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14EB5" w14:textId="77777777" w:rsidR="00ED2FED" w:rsidRDefault="00ED2FED" w:rsidP="00882B11">
      <w:pPr>
        <w:jc w:val="center"/>
      </w:pPr>
    </w:p>
    <w:p w14:paraId="17B56121" w14:textId="77777777" w:rsidR="00ED2FED" w:rsidRDefault="00B436BB" w:rsidP="00B436BB">
      <w:pPr>
        <w:jc w:val="center"/>
      </w:pPr>
      <w:r w:rsidRPr="00694F8B">
        <w:rPr>
          <w:rFonts w:ascii="Arial" w:hAnsi="Arial" w:cs="Arial"/>
          <w:i/>
          <w:noProof/>
          <w:lang w:eastAsia="en-GB"/>
        </w:rPr>
        <w:drawing>
          <wp:inline distT="0" distB="0" distL="0" distR="0" wp14:anchorId="34390500" wp14:editId="0A81A440">
            <wp:extent cx="2616200" cy="16767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3891" cy="1681720"/>
                    </a:xfrm>
                    <a:prstGeom prst="rect">
                      <a:avLst/>
                    </a:prstGeom>
                    <a:noFill/>
                    <a:ln>
                      <a:noFill/>
                    </a:ln>
                  </pic:spPr>
                </pic:pic>
              </a:graphicData>
            </a:graphic>
          </wp:inline>
        </w:drawing>
      </w:r>
      <w:r w:rsidR="00ED2FED">
        <w:rPr>
          <w:noProof/>
          <w:lang w:eastAsia="en-GB"/>
        </w:rPr>
        <mc:AlternateContent>
          <mc:Choice Requires="wps">
            <w:drawing>
              <wp:anchor distT="45720" distB="45720" distL="114300" distR="114300" simplePos="0" relativeHeight="251659264" behindDoc="0" locked="0" layoutInCell="1" allowOverlap="1" wp14:anchorId="2A86D729" wp14:editId="11F9044F">
                <wp:simplePos x="0" y="0"/>
                <wp:positionH relativeFrom="column">
                  <wp:posOffset>-298450</wp:posOffset>
                </wp:positionH>
                <wp:positionV relativeFrom="paragraph">
                  <wp:posOffset>2482850</wp:posOffset>
                </wp:positionV>
                <wp:extent cx="6311900" cy="42989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4298950"/>
                        </a:xfrm>
                        <a:prstGeom prst="rect">
                          <a:avLst/>
                        </a:prstGeom>
                        <a:solidFill>
                          <a:srgbClr val="FFFFFF"/>
                        </a:solidFill>
                        <a:ln w="9525">
                          <a:noFill/>
                          <a:miter lim="800000"/>
                          <a:headEnd/>
                          <a:tailEnd/>
                        </a:ln>
                      </wps:spPr>
                      <wps:txbx>
                        <w:txbxContent>
                          <w:p w14:paraId="79942147" w14:textId="77777777" w:rsidR="00012035" w:rsidRDefault="00012035" w:rsidP="00ED2FED">
                            <w:pPr>
                              <w:jc w:val="center"/>
                              <w:rPr>
                                <w:rFonts w:ascii="Arial Rounded MT Bold" w:hAnsi="Arial Rounded MT Bold"/>
                                <w:color w:val="009999"/>
                                <w:sz w:val="72"/>
                                <w:szCs w:val="72"/>
                              </w:rPr>
                            </w:pPr>
                            <w:r w:rsidRPr="00ED2FED">
                              <w:rPr>
                                <w:rFonts w:ascii="Arial Rounded MT Bold" w:hAnsi="Arial Rounded MT Bold"/>
                                <w:color w:val="009999"/>
                                <w:sz w:val="72"/>
                                <w:szCs w:val="72"/>
                              </w:rPr>
                              <w:t xml:space="preserve">Green Park Village </w:t>
                            </w:r>
                          </w:p>
                          <w:p w14:paraId="42CD953B" w14:textId="77777777" w:rsidR="00012035" w:rsidRPr="00ED2FED" w:rsidRDefault="00012035" w:rsidP="00ED2FED">
                            <w:pPr>
                              <w:jc w:val="center"/>
                              <w:rPr>
                                <w:rFonts w:ascii="Arial Rounded MT Bold" w:hAnsi="Arial Rounded MT Bold"/>
                                <w:color w:val="009999"/>
                                <w:sz w:val="72"/>
                                <w:szCs w:val="72"/>
                              </w:rPr>
                            </w:pPr>
                            <w:r w:rsidRPr="00ED2FED">
                              <w:rPr>
                                <w:rFonts w:ascii="Arial Rounded MT Bold" w:hAnsi="Arial Rounded MT Bold"/>
                                <w:color w:val="009999"/>
                                <w:sz w:val="72"/>
                                <w:szCs w:val="72"/>
                              </w:rPr>
                              <w:t>Primary Academy</w:t>
                            </w:r>
                          </w:p>
                          <w:p w14:paraId="63E2DCC3" w14:textId="77777777" w:rsidR="00012035" w:rsidRPr="00ED2FED" w:rsidRDefault="00012035" w:rsidP="00ED2FED">
                            <w:pPr>
                              <w:jc w:val="center"/>
                              <w:rPr>
                                <w:rFonts w:ascii="Arial Rounded MT Bold" w:hAnsi="Arial Rounded MT Bold"/>
                                <w:color w:val="009999"/>
                                <w:sz w:val="52"/>
                                <w:szCs w:val="52"/>
                              </w:rPr>
                            </w:pPr>
                          </w:p>
                          <w:p w14:paraId="113C0700" w14:textId="77777777" w:rsidR="00012035" w:rsidRDefault="00012035" w:rsidP="00ED2FED">
                            <w:pPr>
                              <w:jc w:val="center"/>
                              <w:rPr>
                                <w:rFonts w:ascii="Arial Rounded MT Bold" w:hAnsi="Arial Rounded MT Bold"/>
                                <w:color w:val="00B050"/>
                                <w:sz w:val="52"/>
                                <w:szCs w:val="52"/>
                              </w:rPr>
                            </w:pPr>
                            <w:r w:rsidRPr="00ED2FED">
                              <w:rPr>
                                <w:rFonts w:ascii="Arial Rounded MT Bold" w:hAnsi="Arial Rounded MT Bold"/>
                                <w:color w:val="00B050"/>
                                <w:sz w:val="52"/>
                                <w:szCs w:val="52"/>
                              </w:rPr>
                              <w:t>Recruitment Information Pack</w:t>
                            </w:r>
                          </w:p>
                          <w:p w14:paraId="46E53C87" w14:textId="77777777" w:rsidR="00012035" w:rsidRDefault="00012035" w:rsidP="00E10F86">
                            <w:pPr>
                              <w:jc w:val="center"/>
                              <w:rPr>
                                <w:rFonts w:ascii="Arial Rounded MT Bold" w:hAnsi="Arial Rounded MT Bold"/>
                                <w:color w:val="0070C0"/>
                                <w:sz w:val="52"/>
                                <w:szCs w:val="52"/>
                              </w:rPr>
                            </w:pPr>
                            <w:r>
                              <w:rPr>
                                <w:rFonts w:ascii="Arial Rounded MT Bold" w:hAnsi="Arial Rounded MT Bold"/>
                                <w:color w:val="0070C0"/>
                                <w:sz w:val="52"/>
                                <w:szCs w:val="52"/>
                              </w:rPr>
                              <w:t>Site Manager</w:t>
                            </w:r>
                          </w:p>
                          <w:p w14:paraId="634FE35A" w14:textId="77777777" w:rsidR="00012035" w:rsidRPr="00ED2FED" w:rsidRDefault="00012035" w:rsidP="00ED2FED">
                            <w:pPr>
                              <w:jc w:val="center"/>
                              <w:rPr>
                                <w:rFonts w:ascii="Arial Rounded MT Bold" w:hAnsi="Arial Rounded MT Bold"/>
                                <w:color w:val="009999"/>
                                <w:sz w:val="52"/>
                                <w:szCs w:val="52"/>
                              </w:rPr>
                            </w:pPr>
                          </w:p>
                          <w:p w14:paraId="0AD1EB82" w14:textId="05945FC5" w:rsidR="00012035" w:rsidRPr="00ED2FED" w:rsidRDefault="00012035" w:rsidP="00ED2FED">
                            <w:pPr>
                              <w:jc w:val="center"/>
                              <w:rPr>
                                <w:rFonts w:ascii="Arial Rounded MT Bold" w:hAnsi="Arial Rounded MT Bold"/>
                                <w:color w:val="00B0F0"/>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86D729" id="_x0000_t202" coordsize="21600,21600" o:spt="202" path="m,l,21600r21600,l21600,xe">
                <v:stroke joinstyle="miter"/>
                <v:path gradientshapeok="t" o:connecttype="rect"/>
              </v:shapetype>
              <v:shape id="Text Box 2" o:spid="_x0000_s1026" type="#_x0000_t202" style="position:absolute;left:0;text-align:left;margin-left:-23.5pt;margin-top:195.5pt;width:497pt;height:33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" stroked="f">
                <v:textbox>
                  <w:txbxContent>
                    <w:p w14:paraId="79942147" w14:textId="77777777" w:rsidR="00012035" w:rsidRDefault="00012035" w:rsidP="00ED2FED">
                      <w:pPr>
                        <w:jc w:val="center"/>
                        <w:rPr>
                          <w:rFonts w:ascii="Arial Rounded MT Bold" w:hAnsi="Arial Rounded MT Bold"/>
                          <w:color w:val="009999"/>
                          <w:sz w:val="72"/>
                          <w:szCs w:val="72"/>
                        </w:rPr>
                      </w:pPr>
                      <w:r w:rsidRPr="00ED2FED">
                        <w:rPr>
                          <w:rFonts w:ascii="Arial Rounded MT Bold" w:hAnsi="Arial Rounded MT Bold"/>
                          <w:color w:val="009999"/>
                          <w:sz w:val="72"/>
                          <w:szCs w:val="72"/>
                        </w:rPr>
                        <w:t xml:space="preserve">Green Park Village </w:t>
                      </w:r>
                    </w:p>
                    <w:p w14:paraId="42CD953B" w14:textId="77777777" w:rsidR="00012035" w:rsidRPr="00ED2FED" w:rsidRDefault="00012035" w:rsidP="00ED2FED">
                      <w:pPr>
                        <w:jc w:val="center"/>
                        <w:rPr>
                          <w:rFonts w:ascii="Arial Rounded MT Bold" w:hAnsi="Arial Rounded MT Bold"/>
                          <w:color w:val="009999"/>
                          <w:sz w:val="72"/>
                          <w:szCs w:val="72"/>
                        </w:rPr>
                      </w:pPr>
                      <w:r w:rsidRPr="00ED2FED">
                        <w:rPr>
                          <w:rFonts w:ascii="Arial Rounded MT Bold" w:hAnsi="Arial Rounded MT Bold"/>
                          <w:color w:val="009999"/>
                          <w:sz w:val="72"/>
                          <w:szCs w:val="72"/>
                        </w:rPr>
                        <w:t>Primary Academy</w:t>
                      </w:r>
                    </w:p>
                    <w:p w14:paraId="63E2DCC3" w14:textId="77777777" w:rsidR="00012035" w:rsidRPr="00ED2FED" w:rsidRDefault="00012035" w:rsidP="00ED2FED">
                      <w:pPr>
                        <w:jc w:val="center"/>
                        <w:rPr>
                          <w:rFonts w:ascii="Arial Rounded MT Bold" w:hAnsi="Arial Rounded MT Bold"/>
                          <w:color w:val="009999"/>
                          <w:sz w:val="52"/>
                          <w:szCs w:val="52"/>
                        </w:rPr>
                      </w:pPr>
                    </w:p>
                    <w:p w14:paraId="113C0700" w14:textId="77777777" w:rsidR="00012035" w:rsidRDefault="00012035" w:rsidP="00ED2FED">
                      <w:pPr>
                        <w:jc w:val="center"/>
                        <w:rPr>
                          <w:rFonts w:ascii="Arial Rounded MT Bold" w:hAnsi="Arial Rounded MT Bold"/>
                          <w:color w:val="00B050"/>
                          <w:sz w:val="52"/>
                          <w:szCs w:val="52"/>
                        </w:rPr>
                      </w:pPr>
                      <w:r w:rsidRPr="00ED2FED">
                        <w:rPr>
                          <w:rFonts w:ascii="Arial Rounded MT Bold" w:hAnsi="Arial Rounded MT Bold"/>
                          <w:color w:val="00B050"/>
                          <w:sz w:val="52"/>
                          <w:szCs w:val="52"/>
                        </w:rPr>
                        <w:t>Recruitment Information Pack</w:t>
                      </w:r>
                    </w:p>
                    <w:p w14:paraId="46E53C87" w14:textId="77777777" w:rsidR="00012035" w:rsidRDefault="00012035" w:rsidP="00E10F86">
                      <w:pPr>
                        <w:jc w:val="center"/>
                        <w:rPr>
                          <w:rFonts w:ascii="Arial Rounded MT Bold" w:hAnsi="Arial Rounded MT Bold"/>
                          <w:color w:val="0070C0"/>
                          <w:sz w:val="52"/>
                          <w:szCs w:val="52"/>
                        </w:rPr>
                      </w:pPr>
                      <w:r>
                        <w:rPr>
                          <w:rFonts w:ascii="Arial Rounded MT Bold" w:hAnsi="Arial Rounded MT Bold"/>
                          <w:color w:val="0070C0"/>
                          <w:sz w:val="52"/>
                          <w:szCs w:val="52"/>
                        </w:rPr>
                        <w:t>Site Manager</w:t>
                      </w:r>
                    </w:p>
                    <w:p w14:paraId="634FE35A" w14:textId="77777777" w:rsidR="00012035" w:rsidRPr="00ED2FED" w:rsidRDefault="00012035" w:rsidP="00ED2FED">
                      <w:pPr>
                        <w:jc w:val="center"/>
                        <w:rPr>
                          <w:rFonts w:ascii="Arial Rounded MT Bold" w:hAnsi="Arial Rounded MT Bold"/>
                          <w:color w:val="009999"/>
                          <w:sz w:val="52"/>
                          <w:szCs w:val="52"/>
                        </w:rPr>
                      </w:pPr>
                    </w:p>
                    <w:p w14:paraId="0AD1EB82" w14:textId="05945FC5" w:rsidR="00012035" w:rsidRPr="00ED2FED" w:rsidRDefault="00012035" w:rsidP="00ED2FED">
                      <w:pPr>
                        <w:jc w:val="center"/>
                        <w:rPr>
                          <w:rFonts w:ascii="Arial Rounded MT Bold" w:hAnsi="Arial Rounded MT Bold"/>
                          <w:color w:val="00B0F0"/>
                          <w:sz w:val="52"/>
                          <w:szCs w:val="52"/>
                        </w:rPr>
                      </w:pPr>
                    </w:p>
                  </w:txbxContent>
                </v:textbox>
                <w10:wrap type="square"/>
              </v:shape>
            </w:pict>
          </mc:Fallback>
        </mc:AlternateContent>
      </w:r>
      <w:r w:rsidR="00ED2FED">
        <w:rPr>
          <w:i/>
          <w:noProof/>
          <w:lang w:eastAsia="en-GB"/>
        </w:rPr>
        <w:drawing>
          <wp:inline distT="0" distB="0" distL="0" distR="0" wp14:anchorId="1926F7F5" wp14:editId="070340C2">
            <wp:extent cx="2481863" cy="1454150"/>
            <wp:effectExtent l="0" t="0" r="0" b="0"/>
            <wp:docPr id="3" name="Picture 3" descr="REAch2-Final-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ch2-Final-Logo[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1863" cy="1454150"/>
                    </a:xfrm>
                    <a:prstGeom prst="rect">
                      <a:avLst/>
                    </a:prstGeom>
                    <a:noFill/>
                    <a:ln>
                      <a:noFill/>
                    </a:ln>
                  </pic:spPr>
                </pic:pic>
              </a:graphicData>
            </a:graphic>
          </wp:inline>
        </w:drawing>
      </w:r>
      <w:r w:rsidRPr="00694F8B">
        <w:rPr>
          <w:rFonts w:ascii="Arial" w:hAnsi="Arial" w:cs="Arial"/>
          <w:noProof/>
          <w:lang w:eastAsia="en-GB"/>
        </w:rPr>
        <w:drawing>
          <wp:inline distT="0" distB="0" distL="0" distR="0" wp14:anchorId="22D80248" wp14:editId="53DC59A6">
            <wp:extent cx="3670300" cy="1123761"/>
            <wp:effectExtent l="0" t="0" r="6350" b="635"/>
            <wp:docPr id="6" name="Picture 6" descr="C:\Users\gemma.jackson\AppData\Local\Microsoft\Windows\INetCache\Content.Word\green-park-primary-schoo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gemma.jackson\AppData\Local\Microsoft\Windows\INetCache\Content.Word\green-park-primary-school[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9837" cy="1166484"/>
                    </a:xfrm>
                    <a:prstGeom prst="rect">
                      <a:avLst/>
                    </a:prstGeom>
                    <a:noFill/>
                    <a:ln>
                      <a:noFill/>
                    </a:ln>
                  </pic:spPr>
                </pic:pic>
              </a:graphicData>
            </a:graphic>
          </wp:inline>
        </w:drawing>
      </w:r>
      <w:r w:rsidR="00ED2FED">
        <w:br w:type="page"/>
      </w:r>
    </w:p>
    <w:p w14:paraId="245BEDA1" w14:textId="77777777" w:rsidR="007171FB" w:rsidRDefault="00D703E6" w:rsidP="00882B11">
      <w:pPr>
        <w:jc w:val="center"/>
      </w:pPr>
      <w:r>
        <w:rPr>
          <w:rFonts w:ascii="Arial Rounded MT Bold" w:hAnsi="Arial Rounded MT Bold"/>
          <w:color w:val="009999"/>
          <w:sz w:val="32"/>
          <w:szCs w:val="32"/>
        </w:rPr>
        <w:lastRenderedPageBreak/>
        <w:t>Contents</w:t>
      </w:r>
    </w:p>
    <w:p w14:paraId="75B80DA1" w14:textId="77777777" w:rsidR="00AF3D11" w:rsidRPr="007358F6" w:rsidRDefault="00AF3D11" w:rsidP="00AF3D11">
      <w:pPr>
        <w:ind w:firstLine="720"/>
      </w:pPr>
      <w:r w:rsidRPr="007358F6">
        <w:t>Introduction and safer recruitment statement……………………………………………………page 3</w:t>
      </w:r>
    </w:p>
    <w:p w14:paraId="30EFD904" w14:textId="7042A847" w:rsidR="00AF3D11" w:rsidRPr="007358F6" w:rsidRDefault="00AF3D11" w:rsidP="00AF3D11">
      <w:pPr>
        <w:ind w:firstLine="720"/>
      </w:pPr>
      <w:r w:rsidRPr="007358F6">
        <w:t>About Green Park Village Primary Academy……………………………………………………….pages 4-</w:t>
      </w:r>
      <w:r w:rsidR="00012035">
        <w:t>5</w:t>
      </w:r>
    </w:p>
    <w:p w14:paraId="7C654E48" w14:textId="4D57E19A" w:rsidR="00AF3D11" w:rsidRPr="007358F6" w:rsidRDefault="00AF3D11" w:rsidP="00AF3D11">
      <w:pPr>
        <w:ind w:firstLine="720"/>
      </w:pPr>
      <w:r w:rsidRPr="007358F6">
        <w:t xml:space="preserve">About REAch2…………………………………………………………………………………………………….pages </w:t>
      </w:r>
      <w:r w:rsidR="00012035">
        <w:t>6</w:t>
      </w:r>
      <w:r w:rsidRPr="007358F6">
        <w:t>-</w:t>
      </w:r>
      <w:r w:rsidR="00012035">
        <w:t>8</w:t>
      </w:r>
    </w:p>
    <w:p w14:paraId="55792C92" w14:textId="6577EDB3" w:rsidR="00AF3D11" w:rsidRPr="007358F6" w:rsidRDefault="00AF3D11" w:rsidP="00AF3D11">
      <w:pPr>
        <w:ind w:firstLine="720"/>
      </w:pPr>
      <w:r w:rsidRPr="007358F6">
        <w:t xml:space="preserve">The Green Park Village Primary Academy Team………………………………………………….pages </w:t>
      </w:r>
      <w:r w:rsidR="00012035">
        <w:t>9</w:t>
      </w:r>
    </w:p>
    <w:p w14:paraId="24AFC62A" w14:textId="445A2D6A" w:rsidR="00AF3D11" w:rsidRPr="007358F6" w:rsidRDefault="00AF3D11" w:rsidP="00AF3D11">
      <w:pPr>
        <w:ind w:firstLine="720"/>
      </w:pPr>
      <w:r w:rsidRPr="007358F6">
        <w:t>The role and applying: Site Manager.........................………………………………………....pages 1</w:t>
      </w:r>
      <w:r w:rsidR="00012035">
        <w:t>1</w:t>
      </w:r>
      <w:r w:rsidRPr="007358F6">
        <w:t>-1</w:t>
      </w:r>
      <w:r w:rsidR="00012035">
        <w:t>1</w:t>
      </w:r>
    </w:p>
    <w:p w14:paraId="06520D08" w14:textId="0B8C9115" w:rsidR="00AF3D11" w:rsidRPr="007358F6" w:rsidRDefault="00AF3D11" w:rsidP="00AF3D11">
      <w:pPr>
        <w:ind w:firstLine="720"/>
      </w:pPr>
      <w:r w:rsidRPr="007358F6">
        <w:t>Link to online Equalities and Diversity Monitoring Form…………………………………</w:t>
      </w:r>
      <w:proofErr w:type="gramStart"/>
      <w:r w:rsidRPr="007358F6">
        <w:t>…..</w:t>
      </w:r>
      <w:proofErr w:type="gramEnd"/>
      <w:r w:rsidRPr="007358F6">
        <w:t>page 1</w:t>
      </w:r>
      <w:r w:rsidR="00012035">
        <w:t>2</w:t>
      </w:r>
    </w:p>
    <w:p w14:paraId="14CAA23B" w14:textId="54ED5B7B" w:rsidR="00AF3D11" w:rsidRDefault="00AF3D11" w:rsidP="00AF3D11">
      <w:pPr>
        <w:ind w:firstLine="720"/>
      </w:pPr>
      <w:r w:rsidRPr="007358F6">
        <w:t>Job Description and Person Specification…………………………………………………………….pages 1</w:t>
      </w:r>
      <w:r w:rsidR="00012035">
        <w:t>3</w:t>
      </w:r>
      <w:r w:rsidRPr="007358F6">
        <w:t>-</w:t>
      </w:r>
      <w:r w:rsidR="00012035">
        <w:t>17</w:t>
      </w:r>
    </w:p>
    <w:p w14:paraId="3CBE7F5C" w14:textId="77777777" w:rsidR="003D307F" w:rsidRDefault="003D307F" w:rsidP="003D307F">
      <w:pPr>
        <w:jc w:val="center"/>
      </w:pPr>
    </w:p>
    <w:p w14:paraId="7328C2A9" w14:textId="77777777" w:rsidR="003D307F" w:rsidRDefault="003D307F" w:rsidP="003D307F">
      <w:pPr>
        <w:jc w:val="center"/>
      </w:pPr>
    </w:p>
    <w:p w14:paraId="7DC0D037" w14:textId="77777777" w:rsidR="003D307F" w:rsidRDefault="003D307F" w:rsidP="003D307F">
      <w:pPr>
        <w:jc w:val="center"/>
      </w:pPr>
      <w:r>
        <w:t>Appendices:</w:t>
      </w:r>
    </w:p>
    <w:p w14:paraId="6900D3E0" w14:textId="77777777" w:rsidR="003D307F" w:rsidRDefault="003D307F" w:rsidP="003D307F">
      <w:pPr>
        <w:jc w:val="center"/>
      </w:pPr>
      <w:r>
        <w:t xml:space="preserve">REAch2 Application Form </w:t>
      </w:r>
    </w:p>
    <w:p w14:paraId="5FCD28FE" w14:textId="77777777" w:rsidR="007171FB" w:rsidRDefault="007171FB" w:rsidP="00882B11">
      <w:pPr>
        <w:jc w:val="center"/>
      </w:pPr>
    </w:p>
    <w:p w14:paraId="5CAA7256" w14:textId="77777777" w:rsidR="007171FB" w:rsidRDefault="007171FB" w:rsidP="00882B11">
      <w:pPr>
        <w:jc w:val="center"/>
      </w:pPr>
    </w:p>
    <w:p w14:paraId="11F133D2" w14:textId="77777777" w:rsidR="001A0CFD" w:rsidRDefault="001A0CFD" w:rsidP="001A0CFD">
      <w:pPr>
        <w:jc w:val="center"/>
      </w:pPr>
    </w:p>
    <w:p w14:paraId="6D5DCC50" w14:textId="77777777" w:rsidR="001A0CFD" w:rsidRDefault="001A0CFD" w:rsidP="001A0CFD">
      <w:pPr>
        <w:spacing w:after="0"/>
        <w:jc w:val="center"/>
        <w:rPr>
          <w:rFonts w:cstheme="minorHAnsi"/>
          <w:color w:val="009999"/>
        </w:rPr>
      </w:pPr>
      <w:r>
        <w:rPr>
          <w:rFonts w:cstheme="minorHAnsi"/>
          <w:color w:val="009999"/>
        </w:rPr>
        <w:t>Green Park Village Primary Academy</w:t>
      </w:r>
    </w:p>
    <w:p w14:paraId="42740EC6" w14:textId="77777777" w:rsidR="001A0CFD" w:rsidRDefault="001A0CFD" w:rsidP="001A0CFD">
      <w:pPr>
        <w:spacing w:after="0"/>
        <w:jc w:val="center"/>
        <w:rPr>
          <w:rFonts w:cstheme="minorHAnsi"/>
        </w:rPr>
      </w:pPr>
      <w:r>
        <w:rPr>
          <w:rFonts w:cstheme="minorHAnsi"/>
        </w:rPr>
        <w:t>2 Flagstaff Road</w:t>
      </w:r>
    </w:p>
    <w:p w14:paraId="7967A98D" w14:textId="77777777" w:rsidR="001A0CFD" w:rsidRDefault="001A0CFD" w:rsidP="001A0CFD">
      <w:pPr>
        <w:spacing w:after="0"/>
        <w:jc w:val="center"/>
        <w:rPr>
          <w:rFonts w:cstheme="minorHAnsi"/>
        </w:rPr>
      </w:pPr>
      <w:r>
        <w:rPr>
          <w:rFonts w:cstheme="minorHAnsi"/>
        </w:rPr>
        <w:t>Green Park</w:t>
      </w:r>
    </w:p>
    <w:p w14:paraId="18E08E72" w14:textId="77777777" w:rsidR="001A0CFD" w:rsidRDefault="001A0CFD" w:rsidP="001A0CFD">
      <w:pPr>
        <w:spacing w:after="0"/>
        <w:jc w:val="center"/>
        <w:rPr>
          <w:rFonts w:cstheme="minorHAnsi"/>
        </w:rPr>
      </w:pPr>
      <w:r>
        <w:rPr>
          <w:rFonts w:cstheme="minorHAnsi"/>
        </w:rPr>
        <w:t>Reading</w:t>
      </w:r>
    </w:p>
    <w:p w14:paraId="79C56794" w14:textId="77777777" w:rsidR="001A0CFD" w:rsidRDefault="001A0CFD" w:rsidP="001A0CFD">
      <w:pPr>
        <w:spacing w:after="0"/>
        <w:jc w:val="center"/>
        <w:rPr>
          <w:rFonts w:cstheme="minorHAnsi"/>
        </w:rPr>
      </w:pPr>
      <w:r>
        <w:rPr>
          <w:rFonts w:cstheme="minorHAnsi"/>
        </w:rPr>
        <w:t>Berkshire</w:t>
      </w:r>
    </w:p>
    <w:p w14:paraId="25239380" w14:textId="77777777" w:rsidR="001A0CFD" w:rsidRDefault="001A0CFD" w:rsidP="001A0CFD">
      <w:pPr>
        <w:spacing w:after="0"/>
        <w:jc w:val="center"/>
        <w:rPr>
          <w:rFonts w:cstheme="minorHAnsi"/>
        </w:rPr>
      </w:pPr>
      <w:r>
        <w:rPr>
          <w:rFonts w:cstheme="minorHAnsi"/>
        </w:rPr>
        <w:t>RG2 6AX</w:t>
      </w:r>
    </w:p>
    <w:p w14:paraId="60DE5D5B" w14:textId="77777777" w:rsidR="001A0CFD" w:rsidRDefault="001A0CFD" w:rsidP="001A0CFD">
      <w:pPr>
        <w:spacing w:after="0"/>
        <w:jc w:val="center"/>
        <w:rPr>
          <w:rFonts w:cstheme="minorHAnsi"/>
        </w:rPr>
      </w:pPr>
    </w:p>
    <w:p w14:paraId="4DB04D51" w14:textId="77777777" w:rsidR="001A0CFD" w:rsidRDefault="001A0CFD" w:rsidP="001A0CFD">
      <w:pPr>
        <w:spacing w:after="0"/>
        <w:jc w:val="center"/>
        <w:rPr>
          <w:rFonts w:cstheme="minorHAnsi"/>
        </w:rPr>
      </w:pPr>
      <w:r>
        <w:rPr>
          <w:rFonts w:cstheme="minorHAnsi"/>
        </w:rPr>
        <w:t>01184676222</w:t>
      </w:r>
    </w:p>
    <w:p w14:paraId="7F92ED6B" w14:textId="77777777" w:rsidR="001A0CFD" w:rsidRDefault="00E3206E" w:rsidP="001A0CFD">
      <w:pPr>
        <w:spacing w:before="100" w:beforeAutospacing="1" w:after="100" w:afterAutospacing="1" w:line="240" w:lineRule="auto"/>
        <w:jc w:val="center"/>
        <w:rPr>
          <w:rFonts w:eastAsia="Times New Roman" w:cstheme="minorHAnsi"/>
          <w:color w:val="000000"/>
          <w:lang w:eastAsia="en-GB"/>
        </w:rPr>
      </w:pPr>
      <w:hyperlink r:id="rId14" w:history="1">
        <w:r w:rsidR="001A0CFD">
          <w:rPr>
            <w:rStyle w:val="Hyperlink"/>
            <w:rFonts w:eastAsia="Times New Roman" w:cstheme="minorHAnsi"/>
            <w:lang w:eastAsia="en-GB"/>
          </w:rPr>
          <w:t>office@greenparkvillageacademy.org</w:t>
        </w:r>
      </w:hyperlink>
    </w:p>
    <w:p w14:paraId="42AB2FA3" w14:textId="77777777" w:rsidR="001A0CFD" w:rsidRDefault="00E3206E" w:rsidP="001A0CFD">
      <w:pPr>
        <w:spacing w:before="100" w:beforeAutospacing="1" w:after="100" w:afterAutospacing="1" w:line="240" w:lineRule="auto"/>
        <w:jc w:val="center"/>
        <w:rPr>
          <w:rFonts w:eastAsia="Times New Roman" w:cstheme="minorHAnsi"/>
          <w:color w:val="000000"/>
          <w:lang w:eastAsia="en-GB"/>
        </w:rPr>
      </w:pPr>
      <w:hyperlink r:id="rId15" w:history="1">
        <w:r w:rsidR="001A0CFD">
          <w:rPr>
            <w:rStyle w:val="Hyperlink"/>
            <w:rFonts w:eastAsia="Times New Roman" w:cstheme="minorHAnsi"/>
            <w:lang w:eastAsia="en-GB"/>
          </w:rPr>
          <w:t>www.greenparkvillageacademy.org</w:t>
        </w:r>
      </w:hyperlink>
    </w:p>
    <w:p w14:paraId="3C4F4D2B" w14:textId="77777777" w:rsidR="00D17B76" w:rsidRDefault="00D17B76" w:rsidP="00D17B76">
      <w:pPr>
        <w:rPr>
          <w:rFonts w:ascii="Arial Rounded MT Bold" w:hAnsi="Arial Rounded MT Bold"/>
          <w:color w:val="009999"/>
          <w:sz w:val="32"/>
          <w:szCs w:val="32"/>
        </w:rPr>
      </w:pPr>
    </w:p>
    <w:p w14:paraId="49503300" w14:textId="77777777" w:rsidR="00D17B76" w:rsidRDefault="00D17B76" w:rsidP="00D17B76">
      <w:pPr>
        <w:rPr>
          <w:rFonts w:ascii="Arial Rounded MT Bold" w:hAnsi="Arial Rounded MT Bold"/>
          <w:color w:val="009999"/>
          <w:sz w:val="32"/>
          <w:szCs w:val="32"/>
        </w:rPr>
      </w:pPr>
    </w:p>
    <w:p w14:paraId="24C172AD" w14:textId="77777777" w:rsidR="00D17B76" w:rsidRDefault="00D17B76" w:rsidP="00D17B76">
      <w:pPr>
        <w:rPr>
          <w:rFonts w:ascii="Arial Rounded MT Bold" w:hAnsi="Arial Rounded MT Bold"/>
          <w:color w:val="009999"/>
          <w:sz w:val="32"/>
          <w:szCs w:val="32"/>
        </w:rPr>
      </w:pPr>
    </w:p>
    <w:p w14:paraId="2C590B00" w14:textId="77777777" w:rsidR="00D17B76" w:rsidRDefault="00D17B76" w:rsidP="00D17B76">
      <w:pPr>
        <w:rPr>
          <w:rFonts w:ascii="Arial Rounded MT Bold" w:hAnsi="Arial Rounded MT Bold"/>
          <w:color w:val="009999"/>
          <w:sz w:val="32"/>
          <w:szCs w:val="32"/>
        </w:rPr>
      </w:pPr>
    </w:p>
    <w:p w14:paraId="6F07C2A8" w14:textId="77777777" w:rsidR="00AF3D11" w:rsidRDefault="00AF3D11" w:rsidP="00D17B76">
      <w:pPr>
        <w:rPr>
          <w:rFonts w:ascii="Arial Rounded MT Bold" w:hAnsi="Arial Rounded MT Bold"/>
          <w:color w:val="009999"/>
          <w:sz w:val="32"/>
          <w:szCs w:val="32"/>
        </w:rPr>
      </w:pPr>
    </w:p>
    <w:p w14:paraId="17C3A810" w14:textId="77777777" w:rsidR="00AF3D11" w:rsidRDefault="00AF3D11" w:rsidP="00D17B76">
      <w:pPr>
        <w:rPr>
          <w:rFonts w:ascii="Arial Rounded MT Bold" w:hAnsi="Arial Rounded MT Bold"/>
          <w:color w:val="009999"/>
          <w:sz w:val="32"/>
          <w:szCs w:val="32"/>
        </w:rPr>
      </w:pPr>
    </w:p>
    <w:p w14:paraId="48131932" w14:textId="77777777" w:rsidR="00D17B76" w:rsidRDefault="00D17B76" w:rsidP="00D17B76">
      <w:pPr>
        <w:rPr>
          <w:rFonts w:ascii="Arial Rounded MT Bold" w:hAnsi="Arial Rounded MT Bold"/>
          <w:color w:val="009999"/>
          <w:sz w:val="32"/>
          <w:szCs w:val="32"/>
        </w:rPr>
      </w:pPr>
    </w:p>
    <w:p w14:paraId="1FBA7386" w14:textId="77777777" w:rsidR="00D17B76" w:rsidRDefault="00D17B76" w:rsidP="00D17B76">
      <w:pPr>
        <w:rPr>
          <w:rFonts w:ascii="Arial Rounded MT Bold" w:hAnsi="Arial Rounded MT Bold"/>
          <w:color w:val="009999"/>
          <w:sz w:val="32"/>
          <w:szCs w:val="32"/>
        </w:rPr>
      </w:pPr>
    </w:p>
    <w:p w14:paraId="4EEEA5C8" w14:textId="77777777" w:rsidR="00ED2FED" w:rsidRDefault="00B436BB" w:rsidP="00D17B76">
      <w:pPr>
        <w:rPr>
          <w:rFonts w:ascii="Arial Rounded MT Bold" w:hAnsi="Arial Rounded MT Bold"/>
          <w:color w:val="009999"/>
          <w:sz w:val="32"/>
          <w:szCs w:val="32"/>
        </w:rPr>
      </w:pPr>
      <w:r w:rsidRPr="00B436BB">
        <w:rPr>
          <w:rFonts w:ascii="Arial Rounded MT Bold" w:hAnsi="Arial Rounded MT Bold"/>
          <w:color w:val="009999"/>
          <w:sz w:val="32"/>
          <w:szCs w:val="32"/>
        </w:rPr>
        <w:lastRenderedPageBreak/>
        <w:t xml:space="preserve">Introduction and Safer Recruitment </w:t>
      </w:r>
    </w:p>
    <w:p w14:paraId="345ADC26" w14:textId="77777777" w:rsidR="00D17B76" w:rsidRDefault="00D17B76" w:rsidP="00D17B76">
      <w:pPr>
        <w:rPr>
          <w:rFonts w:ascii="Arial Rounded MT Bold" w:hAnsi="Arial Rounded MT Bold"/>
          <w:color w:val="009999"/>
          <w:sz w:val="32"/>
          <w:szCs w:val="32"/>
        </w:rPr>
      </w:pPr>
    </w:p>
    <w:p w14:paraId="1CBC6643" w14:textId="192A0696" w:rsidR="00D17B76" w:rsidRPr="00634001" w:rsidRDefault="00D17B76" w:rsidP="00634001">
      <w:pPr>
        <w:rPr>
          <w:rFonts w:cstheme="minorHAnsi"/>
          <w:sz w:val="24"/>
          <w:szCs w:val="24"/>
        </w:rPr>
      </w:pPr>
      <w:r w:rsidRPr="00634001">
        <w:rPr>
          <w:rFonts w:cstheme="minorHAnsi"/>
          <w:sz w:val="24"/>
          <w:szCs w:val="24"/>
        </w:rPr>
        <w:t xml:space="preserve">Green Park Village Primary Academy (GPVPA) is a </w:t>
      </w:r>
      <w:proofErr w:type="gramStart"/>
      <w:r w:rsidRPr="00634001">
        <w:rPr>
          <w:rFonts w:cstheme="minorHAnsi"/>
          <w:sz w:val="24"/>
          <w:szCs w:val="24"/>
        </w:rPr>
        <w:t>brand new</w:t>
      </w:r>
      <w:proofErr w:type="gramEnd"/>
      <w:r w:rsidRPr="00634001">
        <w:rPr>
          <w:rFonts w:cstheme="minorHAnsi"/>
          <w:sz w:val="24"/>
          <w:szCs w:val="24"/>
        </w:rPr>
        <w:t xml:space="preserve"> school, situated in the new Green Park Village development. It </w:t>
      </w:r>
      <w:r w:rsidR="00815506">
        <w:rPr>
          <w:rFonts w:cstheme="minorHAnsi"/>
          <w:sz w:val="24"/>
          <w:szCs w:val="24"/>
        </w:rPr>
        <w:t xml:space="preserve">is </w:t>
      </w:r>
      <w:r w:rsidRPr="00634001">
        <w:rPr>
          <w:rFonts w:cstheme="minorHAnsi"/>
          <w:sz w:val="24"/>
          <w:szCs w:val="24"/>
        </w:rPr>
        <w:t>REAch2’s 60</w:t>
      </w:r>
      <w:r w:rsidRPr="00634001">
        <w:rPr>
          <w:rFonts w:cstheme="minorHAnsi"/>
          <w:sz w:val="24"/>
          <w:szCs w:val="24"/>
          <w:vertAlign w:val="superscript"/>
        </w:rPr>
        <w:t>th</w:t>
      </w:r>
      <w:r w:rsidRPr="00634001">
        <w:rPr>
          <w:rFonts w:cstheme="minorHAnsi"/>
          <w:sz w:val="24"/>
          <w:szCs w:val="24"/>
        </w:rPr>
        <w:t xml:space="preserve"> primary school.  </w:t>
      </w:r>
    </w:p>
    <w:p w14:paraId="02ABE49F" w14:textId="09F2CB42" w:rsidR="00D17B76" w:rsidRPr="00634001" w:rsidRDefault="00D17B76" w:rsidP="00634001">
      <w:pPr>
        <w:rPr>
          <w:rFonts w:cstheme="minorHAnsi"/>
          <w:sz w:val="24"/>
          <w:szCs w:val="24"/>
        </w:rPr>
      </w:pPr>
      <w:r w:rsidRPr="00634001">
        <w:rPr>
          <w:rFonts w:cstheme="minorHAnsi"/>
          <w:sz w:val="24"/>
          <w:szCs w:val="24"/>
        </w:rPr>
        <w:t xml:space="preserve">Green Park Village Primary Academy is part of REAch2’s Cluster 9 (Reading) and </w:t>
      </w:r>
      <w:r w:rsidR="00815506">
        <w:rPr>
          <w:rFonts w:cstheme="minorHAnsi"/>
          <w:sz w:val="24"/>
          <w:szCs w:val="24"/>
        </w:rPr>
        <w:t xml:space="preserve">is </w:t>
      </w:r>
      <w:r w:rsidRPr="00634001">
        <w:rPr>
          <w:rFonts w:cstheme="minorHAnsi"/>
          <w:sz w:val="24"/>
          <w:szCs w:val="24"/>
        </w:rPr>
        <w:t xml:space="preserve">the fourth school in the cluster, joining Civitas Academy (another new academy), The Palmer Academy and </w:t>
      </w:r>
      <w:proofErr w:type="spellStart"/>
      <w:r w:rsidRPr="00634001">
        <w:rPr>
          <w:rFonts w:cstheme="minorHAnsi"/>
          <w:sz w:val="24"/>
          <w:szCs w:val="24"/>
        </w:rPr>
        <w:t>Ranikhet</w:t>
      </w:r>
      <w:proofErr w:type="spellEnd"/>
      <w:r w:rsidRPr="00634001">
        <w:rPr>
          <w:rFonts w:cstheme="minorHAnsi"/>
          <w:sz w:val="24"/>
          <w:szCs w:val="24"/>
        </w:rPr>
        <w:t xml:space="preserve"> Academy. </w:t>
      </w:r>
    </w:p>
    <w:p w14:paraId="176E57CB" w14:textId="3B801E72" w:rsidR="00D17B76" w:rsidRPr="00634001" w:rsidRDefault="00D17B76" w:rsidP="00634001">
      <w:pPr>
        <w:rPr>
          <w:rFonts w:cstheme="minorHAnsi"/>
          <w:b/>
          <w:sz w:val="24"/>
          <w:szCs w:val="24"/>
        </w:rPr>
      </w:pPr>
      <w:r w:rsidRPr="00634001">
        <w:rPr>
          <w:rFonts w:cstheme="minorHAnsi"/>
          <w:b/>
          <w:sz w:val="24"/>
          <w:szCs w:val="24"/>
        </w:rPr>
        <w:t xml:space="preserve">We are looking to appoint a </w:t>
      </w:r>
      <w:r w:rsidR="00012035">
        <w:rPr>
          <w:rFonts w:cstheme="minorHAnsi"/>
          <w:b/>
          <w:sz w:val="24"/>
          <w:szCs w:val="24"/>
        </w:rPr>
        <w:t xml:space="preserve">Site Manager as the current postholder is relocating. </w:t>
      </w:r>
    </w:p>
    <w:p w14:paraId="7F2ACAC8" w14:textId="7DC9447C" w:rsidR="00D17B76" w:rsidRPr="00634001" w:rsidRDefault="00D17B76" w:rsidP="00634001">
      <w:pPr>
        <w:rPr>
          <w:rFonts w:cstheme="minorHAnsi"/>
          <w:sz w:val="24"/>
          <w:szCs w:val="24"/>
        </w:rPr>
      </w:pPr>
      <w:r w:rsidRPr="00634001">
        <w:rPr>
          <w:rFonts w:cstheme="minorHAnsi"/>
          <w:sz w:val="24"/>
          <w:szCs w:val="24"/>
        </w:rPr>
        <w:t xml:space="preserve">Opening Green Park Village Primary Academy </w:t>
      </w:r>
      <w:r w:rsidR="00012035">
        <w:rPr>
          <w:rFonts w:cstheme="minorHAnsi"/>
          <w:sz w:val="24"/>
          <w:szCs w:val="24"/>
        </w:rPr>
        <w:t xml:space="preserve">in September 2020 </w:t>
      </w:r>
      <w:r w:rsidR="00815506">
        <w:rPr>
          <w:rFonts w:cstheme="minorHAnsi"/>
          <w:sz w:val="24"/>
          <w:szCs w:val="24"/>
        </w:rPr>
        <w:t xml:space="preserve">was </w:t>
      </w:r>
      <w:r w:rsidRPr="00634001">
        <w:rPr>
          <w:rFonts w:cstheme="minorHAnsi"/>
          <w:sz w:val="24"/>
          <w:szCs w:val="24"/>
        </w:rPr>
        <w:t>exciting for the community and the school team involved and we are looking to recruit a</w:t>
      </w:r>
      <w:r w:rsidR="00815506">
        <w:rPr>
          <w:rFonts w:cstheme="minorHAnsi"/>
          <w:sz w:val="24"/>
          <w:szCs w:val="24"/>
        </w:rPr>
        <w:t xml:space="preserve"> new Site Manager to continue</w:t>
      </w:r>
      <w:r w:rsidR="00012035">
        <w:rPr>
          <w:rFonts w:cstheme="minorHAnsi"/>
          <w:sz w:val="24"/>
          <w:szCs w:val="24"/>
        </w:rPr>
        <w:t xml:space="preserve"> the high standards established</w:t>
      </w:r>
      <w:r w:rsidRPr="00634001">
        <w:rPr>
          <w:rFonts w:cstheme="minorHAnsi"/>
          <w:sz w:val="24"/>
          <w:szCs w:val="24"/>
        </w:rPr>
        <w:t>, with values and attitudes, which align with the REAch2 Touchstones:</w:t>
      </w:r>
    </w:p>
    <w:p w14:paraId="27B248CD" w14:textId="77777777" w:rsidR="00D17B76" w:rsidRPr="00634001" w:rsidRDefault="00D17B76" w:rsidP="00634001">
      <w:pPr>
        <w:rPr>
          <w:rFonts w:cstheme="minorHAnsi"/>
          <w:sz w:val="24"/>
          <w:szCs w:val="24"/>
        </w:rPr>
      </w:pPr>
    </w:p>
    <w:p w14:paraId="7D9FBAE8" w14:textId="77777777" w:rsidR="00D17B76" w:rsidRPr="00634001" w:rsidRDefault="00D17B76" w:rsidP="00634001">
      <w:pPr>
        <w:jc w:val="center"/>
        <w:rPr>
          <w:rFonts w:cstheme="minorHAnsi"/>
          <w:b/>
          <w:sz w:val="24"/>
          <w:szCs w:val="24"/>
        </w:rPr>
      </w:pPr>
      <w:r w:rsidRPr="00634001">
        <w:rPr>
          <w:rFonts w:cstheme="minorHAnsi"/>
          <w:b/>
          <w:noProof/>
          <w:sz w:val="24"/>
          <w:szCs w:val="24"/>
          <w:lang w:eastAsia="en-GB"/>
        </w:rPr>
        <w:drawing>
          <wp:inline distT="0" distB="0" distL="0" distR="0" wp14:anchorId="476818CF" wp14:editId="7F8C9F6D">
            <wp:extent cx="2228850" cy="22157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47130" cy="2233900"/>
                    </a:xfrm>
                    <a:prstGeom prst="rect">
                      <a:avLst/>
                    </a:prstGeom>
                  </pic:spPr>
                </pic:pic>
              </a:graphicData>
            </a:graphic>
          </wp:inline>
        </w:drawing>
      </w:r>
    </w:p>
    <w:p w14:paraId="73D25FB2" w14:textId="77777777" w:rsidR="00D17B76" w:rsidRPr="00634001" w:rsidRDefault="00D17B76" w:rsidP="00634001">
      <w:pPr>
        <w:pStyle w:val="BodyText"/>
        <w:rPr>
          <w:rFonts w:asciiTheme="minorHAnsi" w:eastAsiaTheme="minorHAnsi" w:hAnsiTheme="minorHAnsi" w:cstheme="minorHAnsi"/>
          <w:b/>
          <w:szCs w:val="24"/>
          <w:lang w:eastAsia="en-US"/>
        </w:rPr>
      </w:pPr>
    </w:p>
    <w:p w14:paraId="68AE34F6" w14:textId="77777777" w:rsidR="00D17B76" w:rsidRPr="00634001" w:rsidRDefault="00D17B76" w:rsidP="00634001">
      <w:pPr>
        <w:pStyle w:val="BodyText"/>
        <w:rPr>
          <w:rFonts w:asciiTheme="minorHAnsi" w:hAnsiTheme="minorHAnsi" w:cstheme="minorHAnsi"/>
          <w:b/>
          <w:szCs w:val="24"/>
        </w:rPr>
      </w:pPr>
      <w:r w:rsidRPr="00634001">
        <w:rPr>
          <w:rFonts w:asciiTheme="minorHAnsi" w:eastAsiaTheme="minorHAnsi" w:hAnsiTheme="minorHAnsi" w:cstheme="minorHAnsi"/>
          <w:b/>
          <w:szCs w:val="24"/>
          <w:lang w:eastAsia="en-US"/>
        </w:rPr>
        <w:t>Green Park Village</w:t>
      </w:r>
      <w:r w:rsidRPr="00634001">
        <w:rPr>
          <w:rFonts w:asciiTheme="minorHAnsi" w:hAnsiTheme="minorHAnsi" w:cstheme="minorHAnsi"/>
          <w:b/>
          <w:szCs w:val="24"/>
        </w:rPr>
        <w:t xml:space="preserve"> Primary Academy is committed to safeguarding and promoting the welfare of children and young people and expects all staff and volunteers to share this commitment. This post is classed as having a high degree of contact with children or vulnerable adults and is exempt from the Rehabilitation of Offenders Act 1974.  </w:t>
      </w:r>
    </w:p>
    <w:p w14:paraId="7E32A099" w14:textId="77777777" w:rsidR="00D17B76" w:rsidRPr="00634001" w:rsidRDefault="00D17B76" w:rsidP="00634001">
      <w:pPr>
        <w:pStyle w:val="BodyText"/>
        <w:rPr>
          <w:rFonts w:asciiTheme="minorHAnsi" w:hAnsiTheme="minorHAnsi" w:cstheme="minorHAnsi"/>
          <w:b/>
          <w:szCs w:val="24"/>
        </w:rPr>
      </w:pPr>
    </w:p>
    <w:p w14:paraId="7748089C" w14:textId="77777777" w:rsidR="00D17B76" w:rsidRPr="00634001" w:rsidRDefault="00D17B76" w:rsidP="00634001">
      <w:pPr>
        <w:pStyle w:val="BodyText"/>
        <w:rPr>
          <w:rFonts w:asciiTheme="minorHAnsi" w:hAnsiTheme="minorHAnsi" w:cstheme="minorHAnsi"/>
          <w:b/>
          <w:szCs w:val="24"/>
        </w:rPr>
      </w:pPr>
      <w:r w:rsidRPr="00634001">
        <w:rPr>
          <w:rFonts w:asciiTheme="minorHAnsi" w:hAnsiTheme="minorHAnsi" w:cstheme="minorHAnsi"/>
          <w:b/>
          <w:szCs w:val="24"/>
        </w:rPr>
        <w:t>An Enhanced DBS disclosure will be sought through the Criminal Records Bureau as part of the Academy’s pre-employment checks.</w:t>
      </w:r>
    </w:p>
    <w:p w14:paraId="217F52C4" w14:textId="77777777" w:rsidR="00D17B76" w:rsidRPr="00634001" w:rsidRDefault="00D17B76" w:rsidP="00634001">
      <w:pPr>
        <w:pStyle w:val="BodyText"/>
        <w:rPr>
          <w:rFonts w:asciiTheme="minorHAnsi" w:hAnsiTheme="minorHAnsi" w:cstheme="minorHAnsi"/>
          <w:szCs w:val="24"/>
        </w:rPr>
      </w:pPr>
    </w:p>
    <w:p w14:paraId="2C96FA0D" w14:textId="77777777" w:rsidR="00D17B76" w:rsidRPr="00634001" w:rsidRDefault="00D17B76" w:rsidP="00634001">
      <w:pPr>
        <w:rPr>
          <w:rFonts w:eastAsia="Times New Roman" w:cstheme="minorHAnsi"/>
          <w:b/>
          <w:sz w:val="24"/>
          <w:szCs w:val="24"/>
          <w:lang w:eastAsia="en-GB"/>
        </w:rPr>
      </w:pPr>
      <w:r w:rsidRPr="00634001">
        <w:rPr>
          <w:rFonts w:eastAsia="Times New Roman" w:cstheme="minorHAnsi"/>
          <w:b/>
          <w:color w:val="333333"/>
          <w:sz w:val="24"/>
          <w:szCs w:val="24"/>
          <w:lang w:val="en-US" w:eastAsia="en-GB"/>
        </w:rPr>
        <w:t>Satisfactory written references will be sought post shortlisting and ahead of a selection process.</w:t>
      </w:r>
    </w:p>
    <w:p w14:paraId="37039E30" w14:textId="77777777" w:rsidR="00D17B76" w:rsidRDefault="00D17B76" w:rsidP="00D17B76">
      <w:pPr>
        <w:rPr>
          <w:rFonts w:ascii="Arial Rounded MT Bold" w:hAnsi="Arial Rounded MT Bold"/>
          <w:color w:val="009999"/>
          <w:sz w:val="32"/>
          <w:szCs w:val="32"/>
        </w:rPr>
      </w:pPr>
    </w:p>
    <w:p w14:paraId="20D86CA2" w14:textId="77777777" w:rsidR="00D17B76" w:rsidRDefault="00D17B76" w:rsidP="00D17B76">
      <w:pPr>
        <w:rPr>
          <w:rFonts w:ascii="Arial Rounded MT Bold" w:hAnsi="Arial Rounded MT Bold"/>
          <w:color w:val="009999"/>
          <w:sz w:val="32"/>
          <w:szCs w:val="32"/>
        </w:rPr>
      </w:pPr>
    </w:p>
    <w:p w14:paraId="29CC4A7C" w14:textId="77777777" w:rsidR="00D17B76" w:rsidRDefault="00D17B76" w:rsidP="00D17B76"/>
    <w:p w14:paraId="1D524367" w14:textId="77777777" w:rsidR="007309B5" w:rsidRDefault="007309B5" w:rsidP="007309B5">
      <w:pPr>
        <w:widowControl w:val="0"/>
        <w:jc w:val="center"/>
        <w:rPr>
          <w:b/>
          <w:bCs/>
          <w:color w:val="009999"/>
          <w:sz w:val="72"/>
          <w:szCs w:val="72"/>
        </w:rPr>
      </w:pPr>
      <w:r w:rsidRPr="00694F8B">
        <w:rPr>
          <w:rFonts w:ascii="Arial" w:hAnsi="Arial" w:cs="Arial"/>
          <w:i/>
          <w:noProof/>
          <w:lang w:eastAsia="en-GB"/>
        </w:rPr>
        <w:lastRenderedPageBreak/>
        <w:drawing>
          <wp:inline distT="0" distB="0" distL="0" distR="0" wp14:anchorId="50CD1DD2" wp14:editId="67FDD9A1">
            <wp:extent cx="2616200" cy="167679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3891" cy="1681720"/>
                    </a:xfrm>
                    <a:prstGeom prst="rect">
                      <a:avLst/>
                    </a:prstGeom>
                    <a:noFill/>
                    <a:ln>
                      <a:noFill/>
                    </a:ln>
                  </pic:spPr>
                </pic:pic>
              </a:graphicData>
            </a:graphic>
          </wp:inline>
        </w:drawing>
      </w:r>
    </w:p>
    <w:p w14:paraId="77F07D6A" w14:textId="77777777" w:rsidR="007309B5" w:rsidRDefault="007309B5" w:rsidP="007309B5">
      <w:pPr>
        <w:widowControl w:val="0"/>
        <w:jc w:val="center"/>
        <w:rPr>
          <w:b/>
          <w:bCs/>
          <w:color w:val="009999"/>
          <w:sz w:val="72"/>
          <w:szCs w:val="72"/>
        </w:rPr>
      </w:pPr>
      <w:r w:rsidRPr="007F5355">
        <w:rPr>
          <w:b/>
          <w:bCs/>
          <w:color w:val="009999"/>
          <w:sz w:val="72"/>
          <w:szCs w:val="72"/>
        </w:rPr>
        <w:t xml:space="preserve">Enabling Excellence for Exceptional Futures </w:t>
      </w:r>
    </w:p>
    <w:p w14:paraId="600831C9" w14:textId="77777777" w:rsidR="00D17B76" w:rsidRPr="00203013" w:rsidRDefault="00D17B76" w:rsidP="00634001">
      <w:pPr>
        <w:spacing w:after="0" w:line="240" w:lineRule="auto"/>
        <w:jc w:val="both"/>
        <w:rPr>
          <w:rFonts w:cstheme="minorHAnsi"/>
          <w:b/>
          <w:color w:val="009999"/>
          <w:sz w:val="32"/>
          <w:szCs w:val="32"/>
        </w:rPr>
      </w:pPr>
      <w:r w:rsidRPr="00203013">
        <w:rPr>
          <w:rFonts w:cstheme="minorHAnsi"/>
          <w:b/>
          <w:color w:val="009999"/>
          <w:sz w:val="32"/>
          <w:szCs w:val="32"/>
        </w:rPr>
        <w:t>Context</w:t>
      </w:r>
    </w:p>
    <w:p w14:paraId="356AC39D" w14:textId="77777777" w:rsidR="00D17B76" w:rsidRPr="00353E5D" w:rsidRDefault="00D17B76" w:rsidP="00634001">
      <w:pPr>
        <w:spacing w:after="0" w:line="240" w:lineRule="auto"/>
        <w:jc w:val="both"/>
        <w:rPr>
          <w:rFonts w:cstheme="minorHAnsi"/>
          <w:b/>
          <w:color w:val="7030A0"/>
          <w:sz w:val="24"/>
          <w:szCs w:val="24"/>
        </w:rPr>
      </w:pPr>
    </w:p>
    <w:p w14:paraId="5BDF1E79" w14:textId="77777777" w:rsidR="00D17B76" w:rsidRDefault="00D17B76" w:rsidP="00634001">
      <w:pPr>
        <w:spacing w:after="0" w:line="240" w:lineRule="auto"/>
        <w:jc w:val="both"/>
        <w:rPr>
          <w:rFonts w:cstheme="minorHAnsi"/>
          <w:sz w:val="24"/>
          <w:szCs w:val="24"/>
        </w:rPr>
      </w:pPr>
      <w:r w:rsidRPr="00F779BC">
        <w:rPr>
          <w:rFonts w:cstheme="minorHAnsi"/>
          <w:sz w:val="24"/>
          <w:szCs w:val="24"/>
        </w:rPr>
        <w:t>Green Park</w:t>
      </w:r>
      <w:r w:rsidR="00634001">
        <w:rPr>
          <w:rFonts w:cstheme="minorHAnsi"/>
          <w:sz w:val="24"/>
          <w:szCs w:val="24"/>
        </w:rPr>
        <w:t xml:space="preserve"> Village Primary Academy is</w:t>
      </w:r>
      <w:r w:rsidRPr="00F779BC">
        <w:rPr>
          <w:rFonts w:cstheme="minorHAnsi"/>
          <w:sz w:val="24"/>
          <w:szCs w:val="24"/>
        </w:rPr>
        <w:t xml:space="preserve"> a </w:t>
      </w:r>
      <w:proofErr w:type="gramStart"/>
      <w:r w:rsidRPr="00F779BC">
        <w:rPr>
          <w:rFonts w:cstheme="minorHAnsi"/>
          <w:sz w:val="24"/>
          <w:szCs w:val="24"/>
        </w:rPr>
        <w:t>brand new</w:t>
      </w:r>
      <w:proofErr w:type="gramEnd"/>
      <w:r w:rsidRPr="00F779BC">
        <w:rPr>
          <w:rFonts w:cstheme="minorHAnsi"/>
          <w:sz w:val="24"/>
          <w:szCs w:val="24"/>
        </w:rPr>
        <w:t xml:space="preserve"> school in Reading, a highly populated, expanding and culturally diverse town in Berkshire. The academy has been built to serve a </w:t>
      </w:r>
      <w:proofErr w:type="gramStart"/>
      <w:r w:rsidRPr="00F779BC">
        <w:rPr>
          <w:rFonts w:cstheme="minorHAnsi"/>
          <w:sz w:val="24"/>
          <w:szCs w:val="24"/>
        </w:rPr>
        <w:t>brand new</w:t>
      </w:r>
      <w:proofErr w:type="gramEnd"/>
      <w:r w:rsidRPr="00F779BC">
        <w:rPr>
          <w:rFonts w:cstheme="minorHAnsi"/>
          <w:sz w:val="24"/>
          <w:szCs w:val="24"/>
        </w:rPr>
        <w:t xml:space="preserve"> community within a new and expanding housing development situated within the business hub of Reading. The academy is also local to other housing developments</w:t>
      </w:r>
      <w:r>
        <w:rPr>
          <w:rFonts w:cstheme="minorHAnsi"/>
          <w:sz w:val="24"/>
          <w:szCs w:val="24"/>
        </w:rPr>
        <w:t>, built without a school</w:t>
      </w:r>
      <w:r w:rsidRPr="00F779BC">
        <w:rPr>
          <w:rFonts w:cstheme="minorHAnsi"/>
          <w:sz w:val="24"/>
          <w:szCs w:val="24"/>
        </w:rPr>
        <w:t xml:space="preserve">. </w:t>
      </w:r>
      <w:r>
        <w:rPr>
          <w:rFonts w:cstheme="minorHAnsi"/>
          <w:sz w:val="24"/>
          <w:szCs w:val="24"/>
        </w:rPr>
        <w:t xml:space="preserve">Green Park will have its own railway station, linking to Reading and then into London via mainline and TfL train lines and this is within five minutes’ walk of the school. </w:t>
      </w:r>
    </w:p>
    <w:p w14:paraId="19A0E9E4" w14:textId="77777777" w:rsidR="00D17B76" w:rsidRDefault="00D17B76" w:rsidP="00634001">
      <w:pPr>
        <w:spacing w:after="0" w:line="240" w:lineRule="auto"/>
        <w:jc w:val="both"/>
        <w:rPr>
          <w:rFonts w:cstheme="minorHAnsi"/>
          <w:sz w:val="24"/>
          <w:szCs w:val="24"/>
        </w:rPr>
      </w:pPr>
    </w:p>
    <w:p w14:paraId="4D3992D0" w14:textId="6A7E3DE2" w:rsidR="00D17B76" w:rsidRDefault="00D17B76" w:rsidP="00634001">
      <w:pPr>
        <w:spacing w:after="0" w:line="240" w:lineRule="auto"/>
        <w:jc w:val="both"/>
        <w:rPr>
          <w:rFonts w:cstheme="minorHAnsi"/>
          <w:sz w:val="24"/>
          <w:szCs w:val="24"/>
        </w:rPr>
      </w:pPr>
      <w:r>
        <w:rPr>
          <w:rFonts w:cstheme="minorHAnsi"/>
          <w:sz w:val="24"/>
          <w:szCs w:val="24"/>
        </w:rPr>
        <w:t>Green Park Village Primary Academy</w:t>
      </w:r>
      <w:r w:rsidRPr="006814D1">
        <w:rPr>
          <w:rFonts w:cstheme="minorHAnsi"/>
          <w:sz w:val="24"/>
          <w:szCs w:val="24"/>
        </w:rPr>
        <w:t xml:space="preserve"> </w:t>
      </w:r>
      <w:r w:rsidR="00012035">
        <w:rPr>
          <w:rFonts w:cstheme="minorHAnsi"/>
          <w:sz w:val="24"/>
          <w:szCs w:val="24"/>
        </w:rPr>
        <w:t>is</w:t>
      </w:r>
      <w:r w:rsidRPr="006814D1">
        <w:rPr>
          <w:rFonts w:cstheme="minorHAnsi"/>
          <w:sz w:val="24"/>
          <w:szCs w:val="24"/>
        </w:rPr>
        <w:t xml:space="preserve"> a two-form entry </w:t>
      </w:r>
      <w:r>
        <w:rPr>
          <w:rFonts w:cstheme="minorHAnsi"/>
          <w:sz w:val="24"/>
          <w:szCs w:val="24"/>
        </w:rPr>
        <w:t xml:space="preserve">primary school </w:t>
      </w:r>
      <w:r w:rsidRPr="006814D1">
        <w:rPr>
          <w:rFonts w:cstheme="minorHAnsi"/>
          <w:sz w:val="24"/>
          <w:szCs w:val="24"/>
        </w:rPr>
        <w:t xml:space="preserve">with a </w:t>
      </w:r>
      <w:r>
        <w:rPr>
          <w:rFonts w:cstheme="minorHAnsi"/>
          <w:sz w:val="24"/>
          <w:szCs w:val="24"/>
        </w:rPr>
        <w:t xml:space="preserve">26 (FTE) place </w:t>
      </w:r>
      <w:r w:rsidRPr="006814D1">
        <w:rPr>
          <w:rFonts w:cstheme="minorHAnsi"/>
          <w:sz w:val="24"/>
          <w:szCs w:val="24"/>
        </w:rPr>
        <w:t xml:space="preserve">Nursery </w:t>
      </w:r>
      <w:r>
        <w:rPr>
          <w:rFonts w:cstheme="minorHAnsi"/>
          <w:sz w:val="24"/>
          <w:szCs w:val="24"/>
        </w:rPr>
        <w:t xml:space="preserve">attached. The school </w:t>
      </w:r>
      <w:r w:rsidR="00012035">
        <w:rPr>
          <w:rFonts w:cstheme="minorHAnsi"/>
          <w:sz w:val="24"/>
          <w:szCs w:val="24"/>
        </w:rPr>
        <w:t xml:space="preserve">opened in </w:t>
      </w:r>
      <w:r>
        <w:rPr>
          <w:rFonts w:cstheme="minorHAnsi"/>
          <w:sz w:val="24"/>
          <w:szCs w:val="24"/>
        </w:rPr>
        <w:t xml:space="preserve">September 2020 residing in its permanent stunning building from the start. In its first year, </w:t>
      </w:r>
      <w:r w:rsidR="00012035">
        <w:rPr>
          <w:rFonts w:cstheme="minorHAnsi"/>
          <w:sz w:val="24"/>
          <w:szCs w:val="24"/>
        </w:rPr>
        <w:t xml:space="preserve">the school opened to its first Reception cohort and currently has a Year One and a Reception cohort. The model is to </w:t>
      </w:r>
      <w:r>
        <w:rPr>
          <w:rFonts w:cstheme="minorHAnsi"/>
          <w:sz w:val="24"/>
          <w:szCs w:val="24"/>
        </w:rPr>
        <w:t>grow year on year to a capacity of 420 learners with 26 (FTE) nursery places.</w:t>
      </w:r>
      <w:r w:rsidR="00012035">
        <w:rPr>
          <w:rFonts w:cstheme="minorHAnsi"/>
          <w:sz w:val="24"/>
          <w:szCs w:val="24"/>
        </w:rPr>
        <w:t xml:space="preserve"> The school is set up with full FFE, all health and safety systems established from </w:t>
      </w:r>
      <w:proofErr w:type="spellStart"/>
      <w:proofErr w:type="gramStart"/>
      <w:r w:rsidR="00012035">
        <w:rPr>
          <w:rFonts w:cstheme="minorHAnsi"/>
          <w:sz w:val="24"/>
          <w:szCs w:val="24"/>
        </w:rPr>
        <w:t>pre opening</w:t>
      </w:r>
      <w:proofErr w:type="spellEnd"/>
      <w:proofErr w:type="gramEnd"/>
      <w:r w:rsidR="00012035">
        <w:rPr>
          <w:rFonts w:cstheme="minorHAnsi"/>
          <w:sz w:val="24"/>
          <w:szCs w:val="24"/>
        </w:rPr>
        <w:t xml:space="preserve"> and a robust compliance and maintenance schedule in place. </w:t>
      </w:r>
    </w:p>
    <w:p w14:paraId="34C21E3D" w14:textId="77777777" w:rsidR="00D17B76" w:rsidRPr="00D17B76" w:rsidRDefault="00D17B76" w:rsidP="00634001">
      <w:pPr>
        <w:spacing w:after="0" w:line="240" w:lineRule="auto"/>
        <w:jc w:val="both"/>
        <w:rPr>
          <w:rFonts w:cstheme="minorHAnsi"/>
          <w:sz w:val="32"/>
          <w:szCs w:val="32"/>
        </w:rPr>
      </w:pPr>
    </w:p>
    <w:p w14:paraId="160EDA7C" w14:textId="77777777" w:rsidR="00D17B76" w:rsidRPr="00D17B76" w:rsidRDefault="00D17B76" w:rsidP="00634001">
      <w:pPr>
        <w:spacing w:after="0" w:line="240" w:lineRule="auto"/>
        <w:jc w:val="both"/>
        <w:rPr>
          <w:rFonts w:eastAsia="Calibri" w:cstheme="minorHAnsi"/>
          <w:b/>
          <w:color w:val="009999"/>
          <w:sz w:val="32"/>
          <w:szCs w:val="32"/>
        </w:rPr>
      </w:pPr>
      <w:r w:rsidRPr="00D17B76">
        <w:rPr>
          <w:rFonts w:eastAsia="Calibri" w:cstheme="minorHAnsi"/>
          <w:b/>
          <w:color w:val="009999"/>
          <w:sz w:val="32"/>
          <w:szCs w:val="32"/>
        </w:rPr>
        <w:t>Our Literacies for Life:</w:t>
      </w:r>
    </w:p>
    <w:p w14:paraId="52E09618" w14:textId="77777777" w:rsidR="00D17B76" w:rsidRDefault="00D17B76" w:rsidP="00634001">
      <w:pPr>
        <w:spacing w:after="0" w:line="240" w:lineRule="auto"/>
        <w:jc w:val="both"/>
        <w:rPr>
          <w:rFonts w:eastAsia="Calibri" w:cstheme="minorHAnsi"/>
          <w:sz w:val="24"/>
          <w:szCs w:val="24"/>
        </w:rPr>
      </w:pPr>
    </w:p>
    <w:p w14:paraId="0CEB08C3" w14:textId="77777777" w:rsidR="00D17B76" w:rsidRDefault="00D17B76" w:rsidP="00634001">
      <w:pPr>
        <w:spacing w:after="0" w:line="240" w:lineRule="auto"/>
        <w:jc w:val="both"/>
        <w:rPr>
          <w:rFonts w:eastAsia="Calibri" w:cstheme="minorHAnsi"/>
          <w:sz w:val="24"/>
          <w:szCs w:val="24"/>
        </w:rPr>
      </w:pPr>
      <w:r>
        <w:rPr>
          <w:rFonts w:eastAsia="Calibri" w:cstheme="minorHAnsi"/>
          <w:sz w:val="24"/>
          <w:szCs w:val="24"/>
        </w:rPr>
        <w:t xml:space="preserve">Green Park Village Primary Academy will have an explicit focus on ‘Literacies for Life’. </w:t>
      </w:r>
      <w:proofErr w:type="gramStart"/>
      <w:r>
        <w:rPr>
          <w:rFonts w:eastAsia="Calibri" w:cstheme="minorHAnsi"/>
          <w:sz w:val="24"/>
          <w:szCs w:val="24"/>
        </w:rPr>
        <w:t>All of</w:t>
      </w:r>
      <w:proofErr w:type="gramEnd"/>
      <w:r>
        <w:rPr>
          <w:rFonts w:eastAsia="Calibri" w:cstheme="minorHAnsi"/>
          <w:sz w:val="24"/>
          <w:szCs w:val="24"/>
        </w:rPr>
        <w:t xml:space="preserve"> the five Literacies relate explicitly to communication. Communication is central to learning and all interactions at Green Park Village Primary Academy. The Literacies will be golden threads woven throughout our curriculum and all learning and experiences in our school.</w:t>
      </w:r>
    </w:p>
    <w:p w14:paraId="2FBBE5DA" w14:textId="77777777" w:rsidR="00D17B76" w:rsidRDefault="00D17B76" w:rsidP="00634001">
      <w:pPr>
        <w:spacing w:after="0" w:line="240" w:lineRule="auto"/>
        <w:jc w:val="both"/>
        <w:rPr>
          <w:rFonts w:eastAsia="Calibri" w:cstheme="minorHAnsi"/>
          <w:sz w:val="24"/>
          <w:szCs w:val="24"/>
        </w:rPr>
      </w:pPr>
    </w:p>
    <w:p w14:paraId="566D9AD6" w14:textId="77777777" w:rsidR="00D17B76" w:rsidRPr="0057011C" w:rsidRDefault="00D17B76" w:rsidP="00634001">
      <w:pPr>
        <w:spacing w:after="0" w:line="240" w:lineRule="auto"/>
        <w:jc w:val="both"/>
        <w:rPr>
          <w:rFonts w:eastAsia="Calibri" w:cstheme="minorHAnsi"/>
          <w:b/>
          <w:sz w:val="24"/>
          <w:szCs w:val="24"/>
        </w:rPr>
      </w:pPr>
      <w:r w:rsidRPr="0057011C">
        <w:rPr>
          <w:rFonts w:eastAsia="Calibri" w:cstheme="minorHAnsi"/>
          <w:b/>
          <w:sz w:val="24"/>
          <w:szCs w:val="24"/>
        </w:rPr>
        <w:t>Our Literacies for Life are:</w:t>
      </w:r>
    </w:p>
    <w:p w14:paraId="45D9D7E3" w14:textId="77777777" w:rsidR="00D17B76" w:rsidRPr="00E061BA" w:rsidRDefault="00D17B76" w:rsidP="00634001">
      <w:pPr>
        <w:spacing w:after="0" w:line="240" w:lineRule="auto"/>
        <w:jc w:val="both"/>
        <w:rPr>
          <w:rFonts w:eastAsia="Calibri" w:cstheme="minorHAnsi"/>
          <w:sz w:val="24"/>
          <w:szCs w:val="24"/>
        </w:rPr>
      </w:pPr>
      <w:r w:rsidRPr="00E061BA">
        <w:rPr>
          <w:rFonts w:eastAsia="Calibri" w:cstheme="minorHAnsi"/>
          <w:sz w:val="24"/>
          <w:szCs w:val="24"/>
        </w:rPr>
        <w:t xml:space="preserve">1/ Literacy- vocabulary, oracy, reading and </w:t>
      </w:r>
      <w:proofErr w:type="gramStart"/>
      <w:r w:rsidRPr="00E061BA">
        <w:rPr>
          <w:rFonts w:eastAsia="Calibri" w:cstheme="minorHAnsi"/>
          <w:sz w:val="24"/>
          <w:szCs w:val="24"/>
        </w:rPr>
        <w:t>writing;</w:t>
      </w:r>
      <w:proofErr w:type="gramEnd"/>
    </w:p>
    <w:p w14:paraId="513BF8A1" w14:textId="77777777" w:rsidR="00D17B76" w:rsidRPr="00E061BA" w:rsidRDefault="00D17B76" w:rsidP="00634001">
      <w:pPr>
        <w:spacing w:after="0" w:line="240" w:lineRule="auto"/>
        <w:jc w:val="both"/>
        <w:rPr>
          <w:rFonts w:eastAsia="Calibri" w:cstheme="minorHAnsi"/>
          <w:sz w:val="24"/>
          <w:szCs w:val="24"/>
        </w:rPr>
      </w:pPr>
      <w:r w:rsidRPr="00E061BA">
        <w:rPr>
          <w:rFonts w:eastAsia="Calibri" w:cstheme="minorHAnsi"/>
          <w:sz w:val="24"/>
          <w:szCs w:val="24"/>
        </w:rPr>
        <w:t xml:space="preserve">2/ Emotional </w:t>
      </w:r>
      <w:proofErr w:type="gramStart"/>
      <w:r w:rsidRPr="00E061BA">
        <w:rPr>
          <w:rFonts w:eastAsia="Calibri" w:cstheme="minorHAnsi"/>
          <w:sz w:val="24"/>
          <w:szCs w:val="24"/>
        </w:rPr>
        <w:t>Literacy;</w:t>
      </w:r>
      <w:proofErr w:type="gramEnd"/>
    </w:p>
    <w:p w14:paraId="04BE182D" w14:textId="77777777" w:rsidR="00D17B76" w:rsidRPr="00E061BA" w:rsidRDefault="00D17B76" w:rsidP="00634001">
      <w:pPr>
        <w:spacing w:after="0" w:line="240" w:lineRule="auto"/>
        <w:jc w:val="both"/>
        <w:rPr>
          <w:rFonts w:eastAsia="Calibri" w:cstheme="minorHAnsi"/>
          <w:sz w:val="24"/>
          <w:szCs w:val="24"/>
        </w:rPr>
      </w:pPr>
      <w:r w:rsidRPr="00E061BA">
        <w:rPr>
          <w:rFonts w:eastAsia="Calibri" w:cstheme="minorHAnsi"/>
          <w:sz w:val="24"/>
          <w:szCs w:val="24"/>
        </w:rPr>
        <w:t xml:space="preserve">3/ Social </w:t>
      </w:r>
      <w:proofErr w:type="gramStart"/>
      <w:r w:rsidRPr="00E061BA">
        <w:rPr>
          <w:rFonts w:eastAsia="Calibri" w:cstheme="minorHAnsi"/>
          <w:sz w:val="24"/>
          <w:szCs w:val="24"/>
        </w:rPr>
        <w:t>Literacy;</w:t>
      </w:r>
      <w:proofErr w:type="gramEnd"/>
    </w:p>
    <w:p w14:paraId="0BB2281B" w14:textId="77777777" w:rsidR="00D17B76" w:rsidRDefault="00D17B76" w:rsidP="00634001">
      <w:pPr>
        <w:spacing w:after="0" w:line="240" w:lineRule="auto"/>
        <w:jc w:val="both"/>
        <w:rPr>
          <w:rFonts w:eastAsia="Calibri" w:cstheme="minorHAnsi"/>
          <w:sz w:val="24"/>
          <w:szCs w:val="24"/>
        </w:rPr>
      </w:pPr>
      <w:r>
        <w:rPr>
          <w:rFonts w:eastAsia="Calibri" w:cstheme="minorHAnsi"/>
          <w:sz w:val="24"/>
          <w:szCs w:val="24"/>
        </w:rPr>
        <w:t xml:space="preserve">4/ Digital </w:t>
      </w:r>
      <w:proofErr w:type="gramStart"/>
      <w:r>
        <w:rPr>
          <w:rFonts w:eastAsia="Calibri" w:cstheme="minorHAnsi"/>
          <w:sz w:val="24"/>
          <w:szCs w:val="24"/>
        </w:rPr>
        <w:t>Literacy;</w:t>
      </w:r>
      <w:proofErr w:type="gramEnd"/>
    </w:p>
    <w:p w14:paraId="4CB9384C" w14:textId="77777777" w:rsidR="007C68ED" w:rsidRDefault="00D17B76" w:rsidP="00634001">
      <w:pPr>
        <w:spacing w:after="0" w:line="240" w:lineRule="auto"/>
        <w:jc w:val="both"/>
        <w:rPr>
          <w:rFonts w:eastAsia="Calibri" w:cstheme="minorHAnsi"/>
          <w:sz w:val="24"/>
          <w:szCs w:val="24"/>
        </w:rPr>
      </w:pPr>
      <w:r>
        <w:rPr>
          <w:rFonts w:eastAsia="Calibri" w:cstheme="minorHAnsi"/>
          <w:sz w:val="24"/>
          <w:szCs w:val="24"/>
        </w:rPr>
        <w:t xml:space="preserve">5/ Cultural Literacy. </w:t>
      </w:r>
    </w:p>
    <w:p w14:paraId="78B1A70E" w14:textId="77777777" w:rsidR="007C68ED" w:rsidRPr="007C68ED" w:rsidRDefault="007309B5" w:rsidP="007309B5">
      <w:pPr>
        <w:spacing w:after="0" w:line="240" w:lineRule="auto"/>
        <w:rPr>
          <w:rFonts w:eastAsia="Calibri" w:cstheme="minorHAnsi"/>
          <w:sz w:val="24"/>
          <w:szCs w:val="24"/>
        </w:rPr>
      </w:pPr>
      <w:r w:rsidRPr="00203013">
        <w:rPr>
          <w:rFonts w:cstheme="minorHAnsi"/>
          <w:b/>
          <w:color w:val="009999"/>
          <w:sz w:val="32"/>
          <w:szCs w:val="32"/>
        </w:rPr>
        <w:lastRenderedPageBreak/>
        <w:t xml:space="preserve">Vision </w:t>
      </w:r>
      <w:r w:rsidR="007C68ED">
        <w:rPr>
          <w:rFonts w:cstheme="minorHAnsi"/>
          <w:b/>
          <w:color w:val="009999"/>
          <w:sz w:val="32"/>
          <w:szCs w:val="32"/>
        </w:rPr>
        <w:t>and Aim</w:t>
      </w:r>
      <w:r w:rsidRPr="00A15D25">
        <w:rPr>
          <w:rFonts w:cstheme="minorHAnsi"/>
          <w:b/>
          <w:noProof/>
          <w:color w:val="009999"/>
          <w:sz w:val="32"/>
          <w:szCs w:val="32"/>
          <w:lang w:eastAsia="en-GB"/>
        </w:rPr>
        <w:drawing>
          <wp:inline distT="0" distB="0" distL="0" distR="0" wp14:anchorId="1092D540" wp14:editId="6C0BB0F8">
            <wp:extent cx="5480050" cy="3104455"/>
            <wp:effectExtent l="0" t="0" r="635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01858" cy="3116809"/>
                    </a:xfrm>
                    <a:prstGeom prst="rect">
                      <a:avLst/>
                    </a:prstGeom>
                    <a:noFill/>
                    <a:ln>
                      <a:noFill/>
                    </a:ln>
                  </pic:spPr>
                </pic:pic>
              </a:graphicData>
            </a:graphic>
          </wp:inline>
        </w:drawing>
      </w:r>
    </w:p>
    <w:p w14:paraId="5262B00F" w14:textId="77777777" w:rsidR="007309B5" w:rsidRPr="007C68ED" w:rsidRDefault="007309B5" w:rsidP="007309B5">
      <w:pPr>
        <w:spacing w:after="0" w:line="240" w:lineRule="auto"/>
        <w:rPr>
          <w:rFonts w:cstheme="minorHAnsi"/>
          <w:b/>
          <w:color w:val="009999"/>
          <w:sz w:val="32"/>
          <w:szCs w:val="32"/>
        </w:rPr>
      </w:pPr>
      <w:r w:rsidRPr="008E6611">
        <w:rPr>
          <w:rFonts w:ascii="Calibri" w:eastAsia="Times New Roman" w:hAnsi="Calibri" w:cs="Calibri"/>
          <w:sz w:val="24"/>
          <w:szCs w:val="24"/>
          <w:lang w:eastAsia="en-GB"/>
        </w:rPr>
        <w:t>We will work together</w:t>
      </w:r>
      <w:r>
        <w:rPr>
          <w:rFonts w:ascii="Calibri" w:eastAsia="Times New Roman" w:hAnsi="Calibri" w:cs="Calibri"/>
          <w:sz w:val="24"/>
          <w:szCs w:val="24"/>
          <w:lang w:eastAsia="en-GB"/>
        </w:rPr>
        <w:t xml:space="preserve"> towards being an exceptional </w:t>
      </w:r>
      <w:r w:rsidRPr="008E6611">
        <w:rPr>
          <w:rFonts w:ascii="Calibri" w:eastAsia="Times New Roman" w:hAnsi="Calibri" w:cs="Calibri"/>
          <w:sz w:val="24"/>
          <w:szCs w:val="24"/>
          <w:lang w:eastAsia="en-GB"/>
        </w:rPr>
        <w:t>school:</w:t>
      </w:r>
    </w:p>
    <w:p w14:paraId="2F08FF8D" w14:textId="77777777" w:rsidR="007309B5" w:rsidRPr="008E6611" w:rsidRDefault="007309B5" w:rsidP="005951F0">
      <w:pPr>
        <w:pStyle w:val="ListParagraph"/>
        <w:numPr>
          <w:ilvl w:val="0"/>
          <w:numId w:val="1"/>
        </w:numPr>
        <w:spacing w:after="0" w:line="240" w:lineRule="auto"/>
        <w:rPr>
          <w:rFonts w:ascii="Calibri" w:eastAsia="Times New Roman" w:hAnsi="Calibri" w:cs="Calibri"/>
          <w:sz w:val="24"/>
          <w:szCs w:val="24"/>
          <w:lang w:eastAsia="en-GB"/>
        </w:rPr>
      </w:pPr>
      <w:r w:rsidRPr="008E6611">
        <w:rPr>
          <w:rFonts w:ascii="Calibri" w:eastAsia="Times New Roman" w:hAnsi="Calibri" w:cs="Calibri"/>
          <w:sz w:val="24"/>
          <w:szCs w:val="24"/>
          <w:lang w:eastAsia="en-GB"/>
        </w:rPr>
        <w:t xml:space="preserve">Where all children consistently achieve of their best- no limiting </w:t>
      </w:r>
      <w:proofErr w:type="gramStart"/>
      <w:r w:rsidRPr="008E6611">
        <w:rPr>
          <w:rFonts w:ascii="Calibri" w:eastAsia="Times New Roman" w:hAnsi="Calibri" w:cs="Calibri"/>
          <w:sz w:val="24"/>
          <w:szCs w:val="24"/>
          <w:lang w:eastAsia="en-GB"/>
        </w:rPr>
        <w:t>factors;</w:t>
      </w:r>
      <w:proofErr w:type="gramEnd"/>
    </w:p>
    <w:p w14:paraId="07407E5F" w14:textId="77777777" w:rsidR="007309B5" w:rsidRPr="008E6611" w:rsidRDefault="007309B5" w:rsidP="005951F0">
      <w:pPr>
        <w:pStyle w:val="ListParagraph"/>
        <w:numPr>
          <w:ilvl w:val="0"/>
          <w:numId w:val="1"/>
        </w:numPr>
        <w:spacing w:after="0" w:line="240" w:lineRule="auto"/>
        <w:rPr>
          <w:rFonts w:ascii="Calibri" w:eastAsia="Times New Roman" w:hAnsi="Calibri" w:cs="Calibri"/>
          <w:sz w:val="24"/>
          <w:szCs w:val="24"/>
          <w:lang w:eastAsia="en-GB"/>
        </w:rPr>
      </w:pPr>
      <w:r w:rsidRPr="008E6611">
        <w:rPr>
          <w:rFonts w:ascii="Calibri" w:eastAsia="Times New Roman" w:hAnsi="Calibri" w:cs="Calibri"/>
          <w:sz w:val="24"/>
          <w:szCs w:val="24"/>
          <w:lang w:eastAsia="en-GB"/>
        </w:rPr>
        <w:t xml:space="preserve">Where all children develop </w:t>
      </w:r>
      <w:r w:rsidRPr="007358F6">
        <w:rPr>
          <w:rFonts w:ascii="Calibri" w:eastAsia="Times New Roman" w:hAnsi="Calibri" w:cs="Calibri"/>
          <w:sz w:val="24"/>
          <w:szCs w:val="24"/>
          <w:lang w:eastAsia="en-GB"/>
        </w:rPr>
        <w:t xml:space="preserve">high </w:t>
      </w:r>
      <w:r w:rsidR="00AF3D11" w:rsidRPr="007358F6">
        <w:rPr>
          <w:rFonts w:ascii="Calibri" w:eastAsia="Times New Roman" w:hAnsi="Calibri" w:cs="Calibri"/>
          <w:sz w:val="24"/>
          <w:szCs w:val="24"/>
          <w:lang w:eastAsia="en-GB"/>
        </w:rPr>
        <w:t>self-esteem</w:t>
      </w:r>
      <w:r w:rsidRPr="007358F6">
        <w:rPr>
          <w:rFonts w:ascii="Calibri" w:eastAsia="Times New Roman" w:hAnsi="Calibri" w:cs="Calibri"/>
          <w:sz w:val="24"/>
          <w:szCs w:val="24"/>
          <w:lang w:eastAsia="en-GB"/>
        </w:rPr>
        <w:t xml:space="preserve"> and </w:t>
      </w:r>
      <w:r w:rsidR="00AF3D11" w:rsidRPr="007358F6">
        <w:rPr>
          <w:rFonts w:ascii="Calibri" w:eastAsia="Times New Roman" w:hAnsi="Calibri" w:cs="Calibri"/>
          <w:sz w:val="24"/>
          <w:szCs w:val="24"/>
          <w:lang w:eastAsia="en-GB"/>
        </w:rPr>
        <w:t>self-confidence</w:t>
      </w:r>
      <w:r w:rsidRPr="007358F6">
        <w:rPr>
          <w:rFonts w:ascii="Calibri" w:eastAsia="Times New Roman" w:hAnsi="Calibri" w:cs="Calibri"/>
          <w:sz w:val="24"/>
          <w:szCs w:val="24"/>
          <w:lang w:eastAsia="en-GB"/>
        </w:rPr>
        <w:t>, being</w:t>
      </w:r>
      <w:r w:rsidRPr="008E6611">
        <w:rPr>
          <w:rFonts w:ascii="Calibri" w:eastAsia="Times New Roman" w:hAnsi="Calibri" w:cs="Calibri"/>
          <w:sz w:val="24"/>
          <w:szCs w:val="24"/>
          <w:lang w:eastAsia="en-GB"/>
        </w:rPr>
        <w:t xml:space="preserve"> able to make informed choices and to have high aspirations for their </w:t>
      </w:r>
      <w:proofErr w:type="gramStart"/>
      <w:r w:rsidRPr="008E6611">
        <w:rPr>
          <w:rFonts w:ascii="Calibri" w:eastAsia="Times New Roman" w:hAnsi="Calibri" w:cs="Calibri"/>
          <w:sz w:val="24"/>
          <w:szCs w:val="24"/>
          <w:lang w:eastAsia="en-GB"/>
        </w:rPr>
        <w:t>futures;</w:t>
      </w:r>
      <w:proofErr w:type="gramEnd"/>
    </w:p>
    <w:p w14:paraId="503CB430" w14:textId="77777777" w:rsidR="007309B5" w:rsidRPr="008E6611" w:rsidRDefault="007309B5" w:rsidP="005951F0">
      <w:pPr>
        <w:pStyle w:val="ListParagraph"/>
        <w:numPr>
          <w:ilvl w:val="0"/>
          <w:numId w:val="1"/>
        </w:numPr>
        <w:spacing w:after="0" w:line="240" w:lineRule="auto"/>
        <w:rPr>
          <w:rFonts w:ascii="Calibri" w:eastAsia="Times New Roman" w:hAnsi="Calibri" w:cs="Calibri"/>
          <w:sz w:val="24"/>
          <w:szCs w:val="24"/>
          <w:lang w:eastAsia="en-GB"/>
        </w:rPr>
      </w:pPr>
      <w:r w:rsidRPr="008E6611">
        <w:rPr>
          <w:rFonts w:ascii="Calibri" w:eastAsia="Times New Roman" w:hAnsi="Calibri" w:cs="Calibri"/>
          <w:sz w:val="24"/>
          <w:szCs w:val="24"/>
          <w:lang w:eastAsia="en-GB"/>
        </w:rPr>
        <w:t xml:space="preserve">That reaches out to further support the needs of our evolving community. </w:t>
      </w:r>
    </w:p>
    <w:p w14:paraId="43D97FB0" w14:textId="77777777" w:rsidR="007309B5" w:rsidRDefault="007309B5" w:rsidP="007309B5">
      <w:pPr>
        <w:spacing w:after="0" w:line="240" w:lineRule="auto"/>
        <w:rPr>
          <w:rFonts w:cstheme="minorHAnsi"/>
          <w:b/>
          <w:color w:val="009999"/>
          <w:sz w:val="32"/>
          <w:szCs w:val="32"/>
        </w:rPr>
      </w:pPr>
    </w:p>
    <w:p w14:paraId="0A044C25" w14:textId="77777777" w:rsidR="007309B5" w:rsidRDefault="007309B5" w:rsidP="007309B5">
      <w:pPr>
        <w:spacing w:after="0" w:line="240" w:lineRule="auto"/>
        <w:rPr>
          <w:rFonts w:cstheme="minorHAnsi"/>
          <w:b/>
          <w:color w:val="009999"/>
          <w:sz w:val="32"/>
          <w:szCs w:val="32"/>
        </w:rPr>
      </w:pPr>
      <w:r w:rsidRPr="00203013">
        <w:rPr>
          <w:rFonts w:cstheme="minorHAnsi"/>
          <w:b/>
          <w:color w:val="009999"/>
          <w:sz w:val="32"/>
          <w:szCs w:val="32"/>
        </w:rPr>
        <w:t>Values</w:t>
      </w:r>
    </w:p>
    <w:p w14:paraId="61E9ECAC" w14:textId="77777777" w:rsidR="00D17B76" w:rsidRDefault="00D17B76" w:rsidP="007309B5">
      <w:pPr>
        <w:spacing w:after="0" w:line="240" w:lineRule="auto"/>
        <w:rPr>
          <w:rFonts w:cstheme="minorHAnsi"/>
          <w:b/>
          <w:color w:val="009999"/>
          <w:sz w:val="32"/>
          <w:szCs w:val="32"/>
        </w:rPr>
      </w:pPr>
    </w:p>
    <w:p w14:paraId="66297C64" w14:textId="77777777" w:rsidR="007309B5" w:rsidRPr="00A15D25" w:rsidRDefault="007309B5" w:rsidP="007309B5">
      <w:pPr>
        <w:spacing w:after="0" w:line="240" w:lineRule="auto"/>
        <w:rPr>
          <w:rFonts w:ascii="Calibri" w:eastAsia="Times New Roman" w:hAnsi="Calibri" w:cs="Calibri"/>
          <w:sz w:val="24"/>
          <w:szCs w:val="24"/>
          <w:lang w:eastAsia="en-GB"/>
        </w:rPr>
      </w:pPr>
      <w:r w:rsidRPr="00A15D25">
        <w:rPr>
          <w:rFonts w:ascii="Calibri" w:eastAsia="Times New Roman" w:hAnsi="Calibri" w:cs="Calibri"/>
          <w:sz w:val="24"/>
          <w:szCs w:val="24"/>
          <w:lang w:eastAsia="en-GB"/>
        </w:rPr>
        <w:t xml:space="preserve">Linking </w:t>
      </w:r>
      <w:proofErr w:type="gramStart"/>
      <w:r w:rsidRPr="00A15D25">
        <w:rPr>
          <w:rFonts w:ascii="Calibri" w:eastAsia="Times New Roman" w:hAnsi="Calibri" w:cs="Calibri"/>
          <w:sz w:val="24"/>
          <w:szCs w:val="24"/>
          <w:lang w:eastAsia="en-GB"/>
        </w:rPr>
        <w:t>in to</w:t>
      </w:r>
      <w:proofErr w:type="gramEnd"/>
      <w:r w:rsidRPr="00A15D25">
        <w:rPr>
          <w:rFonts w:ascii="Calibri" w:eastAsia="Times New Roman" w:hAnsi="Calibri" w:cs="Calibri"/>
          <w:sz w:val="24"/>
          <w:szCs w:val="24"/>
          <w:lang w:eastAsia="en-GB"/>
        </w:rPr>
        <w:t xml:space="preserve"> our vision, our school’s values will lie around the theme of ‘GRIT’- aiming to be exceptional through p</w:t>
      </w:r>
      <w:r>
        <w:rPr>
          <w:rFonts w:ascii="Calibri" w:eastAsia="Times New Roman" w:hAnsi="Calibri" w:cs="Calibri"/>
          <w:sz w:val="24"/>
          <w:szCs w:val="24"/>
          <w:lang w:eastAsia="en-GB"/>
        </w:rPr>
        <w:t>assion and perseverance to long-</w:t>
      </w:r>
      <w:r w:rsidRPr="00A15D25">
        <w:rPr>
          <w:rFonts w:ascii="Calibri" w:eastAsia="Times New Roman" w:hAnsi="Calibri" w:cs="Calibri"/>
          <w:sz w:val="24"/>
          <w:szCs w:val="24"/>
          <w:lang w:eastAsia="en-GB"/>
        </w:rPr>
        <w:t xml:space="preserve">term goals. This is the aim of the school team working together for our children and will be </w:t>
      </w:r>
      <w:r>
        <w:rPr>
          <w:rFonts w:ascii="Calibri" w:eastAsia="Times New Roman" w:hAnsi="Calibri" w:cs="Calibri"/>
          <w:sz w:val="24"/>
          <w:szCs w:val="24"/>
          <w:lang w:eastAsia="en-GB"/>
        </w:rPr>
        <w:t>our aims for our</w:t>
      </w:r>
      <w:r w:rsidRPr="00A15D25">
        <w:rPr>
          <w:rFonts w:ascii="Calibri" w:eastAsia="Times New Roman" w:hAnsi="Calibri" w:cs="Calibri"/>
          <w:sz w:val="24"/>
          <w:szCs w:val="24"/>
          <w:lang w:eastAsia="en-GB"/>
        </w:rPr>
        <w:t xml:space="preserve"> </w:t>
      </w:r>
      <w:r w:rsidRPr="007358F6">
        <w:rPr>
          <w:rFonts w:ascii="Calibri" w:eastAsia="Times New Roman" w:hAnsi="Calibri" w:cs="Calibri"/>
          <w:sz w:val="24"/>
          <w:szCs w:val="24"/>
          <w:lang w:eastAsia="en-GB"/>
        </w:rPr>
        <w:t>children</w:t>
      </w:r>
      <w:r w:rsidR="00AF3D11" w:rsidRPr="007358F6">
        <w:rPr>
          <w:rFonts w:ascii="Calibri" w:eastAsia="Times New Roman" w:hAnsi="Calibri" w:cs="Calibri"/>
          <w:sz w:val="24"/>
          <w:szCs w:val="24"/>
          <w:lang w:eastAsia="en-GB"/>
        </w:rPr>
        <w:t xml:space="preserve"> </w:t>
      </w:r>
      <w:r w:rsidRPr="007358F6">
        <w:rPr>
          <w:rFonts w:ascii="Calibri" w:eastAsia="Times New Roman" w:hAnsi="Calibri" w:cs="Calibri"/>
          <w:sz w:val="24"/>
          <w:szCs w:val="24"/>
          <w:lang w:eastAsia="en-GB"/>
        </w:rPr>
        <w:t>- to be exceptional as people and in their lives.</w:t>
      </w:r>
      <w:r w:rsidRPr="00A15D25">
        <w:rPr>
          <w:rFonts w:ascii="Calibri" w:eastAsia="Times New Roman" w:hAnsi="Calibri" w:cs="Calibri"/>
          <w:sz w:val="24"/>
          <w:szCs w:val="24"/>
          <w:lang w:eastAsia="en-GB"/>
        </w:rPr>
        <w:t xml:space="preserve"> </w:t>
      </w:r>
    </w:p>
    <w:p w14:paraId="6095F679" w14:textId="77777777" w:rsidR="007309B5" w:rsidRPr="00A15D25" w:rsidRDefault="007309B5" w:rsidP="007309B5">
      <w:pPr>
        <w:spacing w:after="0" w:line="240" w:lineRule="auto"/>
        <w:rPr>
          <w:rFonts w:ascii="Calibri" w:eastAsia="Times New Roman" w:hAnsi="Calibri" w:cs="Calibri"/>
          <w:sz w:val="24"/>
          <w:szCs w:val="24"/>
          <w:lang w:eastAsia="en-GB"/>
        </w:rPr>
      </w:pPr>
    </w:p>
    <w:p w14:paraId="741D5A3E" w14:textId="77777777" w:rsidR="007309B5" w:rsidRDefault="007309B5" w:rsidP="007309B5">
      <w:pPr>
        <w:spacing w:after="0" w:line="240" w:lineRule="auto"/>
        <w:rPr>
          <w:rFonts w:ascii="Calibri" w:eastAsia="Times New Roman" w:hAnsi="Calibri" w:cs="Calibri"/>
          <w:sz w:val="24"/>
          <w:szCs w:val="24"/>
          <w:lang w:eastAsia="en-GB"/>
        </w:rPr>
      </w:pPr>
      <w:r w:rsidRPr="00A15D25">
        <w:rPr>
          <w:rFonts w:ascii="Calibri" w:eastAsia="Times New Roman" w:hAnsi="Calibri" w:cs="Calibri"/>
          <w:sz w:val="24"/>
          <w:szCs w:val="24"/>
          <w:lang w:eastAsia="en-GB"/>
        </w:rPr>
        <w:t>At Green Park Village Primary Academy our GRIT core values, which will become the attitude of our school community</w:t>
      </w:r>
      <w:r>
        <w:rPr>
          <w:rFonts w:ascii="Calibri" w:eastAsia="Times New Roman" w:hAnsi="Calibri" w:cs="Calibri"/>
          <w:sz w:val="24"/>
          <w:szCs w:val="24"/>
          <w:lang w:eastAsia="en-GB"/>
        </w:rPr>
        <w:t xml:space="preserve"> are</w:t>
      </w:r>
      <w:r w:rsidRPr="00A15D25">
        <w:rPr>
          <w:rFonts w:ascii="Calibri" w:eastAsia="Times New Roman" w:hAnsi="Calibri" w:cs="Calibri"/>
          <w:sz w:val="24"/>
          <w:szCs w:val="24"/>
          <w:lang w:eastAsia="en-GB"/>
        </w:rPr>
        <w:t>:</w:t>
      </w:r>
    </w:p>
    <w:p w14:paraId="251BF802" w14:textId="77777777" w:rsidR="007C68ED" w:rsidRPr="00A15D25" w:rsidRDefault="007C68ED" w:rsidP="007309B5">
      <w:pPr>
        <w:spacing w:after="0" w:line="240" w:lineRule="auto"/>
        <w:rPr>
          <w:rFonts w:ascii="Calibri" w:eastAsia="Times New Roman" w:hAnsi="Calibri" w:cs="Calibri"/>
          <w:sz w:val="24"/>
          <w:szCs w:val="24"/>
          <w:lang w:eastAsia="en-GB"/>
        </w:rPr>
      </w:pPr>
    </w:p>
    <w:p w14:paraId="3D062564" w14:textId="77777777" w:rsidR="007309B5" w:rsidRPr="00A15D25" w:rsidRDefault="007309B5" w:rsidP="007309B5">
      <w:pPr>
        <w:spacing w:after="0" w:line="240" w:lineRule="auto"/>
        <w:rPr>
          <w:rFonts w:ascii="Calibri" w:eastAsia="Times New Roman" w:hAnsi="Calibri" w:cs="Calibri"/>
          <w:sz w:val="24"/>
          <w:szCs w:val="24"/>
          <w:lang w:eastAsia="en-GB"/>
        </w:rPr>
      </w:pPr>
      <w:r w:rsidRPr="00A15D25">
        <w:rPr>
          <w:rFonts w:ascii="Calibri" w:eastAsia="Times New Roman" w:hAnsi="Calibri" w:cs="Calibri"/>
          <w:b/>
          <w:color w:val="009999"/>
          <w:sz w:val="24"/>
          <w:szCs w:val="24"/>
          <w:lang w:eastAsia="en-GB"/>
        </w:rPr>
        <w:t>G</w:t>
      </w:r>
      <w:r w:rsidRPr="00A15D25">
        <w:rPr>
          <w:rFonts w:ascii="Calibri" w:eastAsia="Times New Roman" w:hAnsi="Calibri" w:cs="Calibri"/>
          <w:sz w:val="24"/>
          <w:szCs w:val="24"/>
          <w:lang w:eastAsia="en-GB"/>
        </w:rPr>
        <w:t xml:space="preserve">iving and gratitude </w:t>
      </w:r>
    </w:p>
    <w:p w14:paraId="2FD53DCD" w14:textId="77777777" w:rsidR="007309B5" w:rsidRPr="00A15D25" w:rsidRDefault="007309B5" w:rsidP="007309B5">
      <w:pPr>
        <w:spacing w:after="0" w:line="240" w:lineRule="auto"/>
        <w:rPr>
          <w:rFonts w:ascii="Calibri" w:eastAsia="Times New Roman" w:hAnsi="Calibri" w:cs="Calibri"/>
          <w:sz w:val="24"/>
          <w:szCs w:val="24"/>
          <w:lang w:eastAsia="en-GB"/>
        </w:rPr>
      </w:pPr>
      <w:r w:rsidRPr="00A15D25">
        <w:rPr>
          <w:rFonts w:ascii="Calibri" w:eastAsia="Times New Roman" w:hAnsi="Calibri" w:cs="Calibri"/>
          <w:b/>
          <w:color w:val="009999"/>
          <w:sz w:val="24"/>
          <w:szCs w:val="24"/>
          <w:lang w:eastAsia="en-GB"/>
        </w:rPr>
        <w:t>R</w:t>
      </w:r>
      <w:r w:rsidRPr="00A15D25">
        <w:rPr>
          <w:rFonts w:ascii="Calibri" w:eastAsia="Times New Roman" w:hAnsi="Calibri" w:cs="Calibri"/>
          <w:sz w:val="24"/>
          <w:szCs w:val="24"/>
          <w:lang w:eastAsia="en-GB"/>
        </w:rPr>
        <w:t>esilience and readiness</w:t>
      </w:r>
    </w:p>
    <w:p w14:paraId="22B0BE76" w14:textId="77777777" w:rsidR="007309B5" w:rsidRPr="00A15D25" w:rsidRDefault="007309B5" w:rsidP="007309B5">
      <w:pPr>
        <w:spacing w:after="0" w:line="240" w:lineRule="auto"/>
        <w:rPr>
          <w:rFonts w:ascii="Calibri" w:eastAsia="Times New Roman" w:hAnsi="Calibri" w:cs="Calibri"/>
          <w:sz w:val="24"/>
          <w:szCs w:val="24"/>
          <w:lang w:eastAsia="en-GB"/>
        </w:rPr>
      </w:pPr>
      <w:r w:rsidRPr="00A15D25">
        <w:rPr>
          <w:rFonts w:ascii="Calibri" w:eastAsia="Times New Roman" w:hAnsi="Calibri" w:cs="Calibri"/>
          <w:b/>
          <w:color w:val="009999"/>
          <w:sz w:val="24"/>
          <w:szCs w:val="24"/>
          <w:lang w:eastAsia="en-GB"/>
        </w:rPr>
        <w:t>I</w:t>
      </w:r>
      <w:r w:rsidRPr="00A15D25">
        <w:rPr>
          <w:rFonts w:ascii="Calibri" w:eastAsia="Times New Roman" w:hAnsi="Calibri" w:cs="Calibri"/>
          <w:sz w:val="24"/>
          <w:szCs w:val="24"/>
          <w:lang w:eastAsia="en-GB"/>
        </w:rPr>
        <w:t>ntegrity and inspiration</w:t>
      </w:r>
    </w:p>
    <w:p w14:paraId="7187784D" w14:textId="77777777" w:rsidR="007309B5" w:rsidRDefault="007309B5" w:rsidP="007309B5">
      <w:pPr>
        <w:spacing w:after="0" w:line="240" w:lineRule="auto"/>
        <w:rPr>
          <w:rFonts w:ascii="Calibri" w:eastAsia="Times New Roman" w:hAnsi="Calibri" w:cs="Calibri"/>
          <w:sz w:val="24"/>
          <w:szCs w:val="24"/>
          <w:lang w:eastAsia="en-GB"/>
        </w:rPr>
      </w:pPr>
      <w:r w:rsidRPr="00A15D25">
        <w:rPr>
          <w:rFonts w:ascii="Calibri" w:eastAsia="Times New Roman" w:hAnsi="Calibri" w:cs="Calibri"/>
          <w:b/>
          <w:color w:val="009999"/>
          <w:sz w:val="24"/>
          <w:szCs w:val="24"/>
          <w:lang w:eastAsia="en-GB"/>
        </w:rPr>
        <w:t>T</w:t>
      </w:r>
      <w:r w:rsidRPr="00A15D25">
        <w:rPr>
          <w:rFonts w:ascii="Calibri" w:eastAsia="Times New Roman" w:hAnsi="Calibri" w:cs="Calibri"/>
          <w:sz w:val="24"/>
          <w:szCs w:val="24"/>
          <w:lang w:eastAsia="en-GB"/>
        </w:rPr>
        <w:t xml:space="preserve">rust and teamwork </w:t>
      </w:r>
    </w:p>
    <w:p w14:paraId="751F0E17" w14:textId="77777777" w:rsidR="00580855" w:rsidRDefault="00580855" w:rsidP="007309B5">
      <w:pPr>
        <w:spacing w:after="0" w:line="240" w:lineRule="auto"/>
        <w:rPr>
          <w:rFonts w:ascii="Calibri" w:eastAsia="Times New Roman" w:hAnsi="Calibri" w:cs="Calibri"/>
          <w:sz w:val="24"/>
          <w:szCs w:val="24"/>
          <w:lang w:eastAsia="en-GB"/>
        </w:rPr>
      </w:pPr>
    </w:p>
    <w:p w14:paraId="5D9EC37D" w14:textId="77777777" w:rsidR="00012035" w:rsidRDefault="00012035" w:rsidP="00580855">
      <w:pPr>
        <w:spacing w:after="0" w:line="240" w:lineRule="auto"/>
        <w:rPr>
          <w:rFonts w:cstheme="minorHAnsi"/>
          <w:b/>
          <w:color w:val="009999"/>
          <w:sz w:val="32"/>
          <w:szCs w:val="32"/>
        </w:rPr>
      </w:pPr>
    </w:p>
    <w:p w14:paraId="5117A323" w14:textId="77777777" w:rsidR="00012035" w:rsidRDefault="00012035" w:rsidP="00D354FC">
      <w:pPr>
        <w:rPr>
          <w:rFonts w:cstheme="minorHAnsi"/>
          <w:b/>
          <w:color w:val="009999"/>
          <w:sz w:val="32"/>
          <w:szCs w:val="32"/>
        </w:rPr>
      </w:pPr>
    </w:p>
    <w:p w14:paraId="5FA5E42A" w14:textId="77777777" w:rsidR="00012035" w:rsidRDefault="00012035" w:rsidP="00D354FC">
      <w:pPr>
        <w:rPr>
          <w:rFonts w:cstheme="minorHAnsi"/>
          <w:b/>
          <w:color w:val="009999"/>
          <w:sz w:val="32"/>
          <w:szCs w:val="32"/>
        </w:rPr>
      </w:pPr>
    </w:p>
    <w:p w14:paraId="7B0AD83A" w14:textId="77777777" w:rsidR="00012035" w:rsidRDefault="00012035" w:rsidP="00D354FC">
      <w:pPr>
        <w:rPr>
          <w:rFonts w:cstheme="minorHAnsi"/>
          <w:b/>
          <w:color w:val="009999"/>
          <w:sz w:val="32"/>
          <w:szCs w:val="32"/>
        </w:rPr>
      </w:pPr>
    </w:p>
    <w:p w14:paraId="761808FA" w14:textId="7A2F1378" w:rsidR="00D354FC" w:rsidRDefault="00D354FC" w:rsidP="00D354FC">
      <w:pPr>
        <w:rPr>
          <w:rFonts w:ascii="Arial Rounded MT Bold" w:hAnsi="Arial Rounded MT Bold"/>
          <w:color w:val="009999"/>
          <w:sz w:val="32"/>
          <w:szCs w:val="32"/>
        </w:rPr>
      </w:pPr>
      <w:r>
        <w:rPr>
          <w:rFonts w:ascii="Arial Rounded MT Bold" w:hAnsi="Arial Rounded MT Bold"/>
          <w:color w:val="009999"/>
          <w:sz w:val="32"/>
          <w:szCs w:val="32"/>
        </w:rPr>
        <w:lastRenderedPageBreak/>
        <w:t>About REAch2</w:t>
      </w:r>
    </w:p>
    <w:p w14:paraId="131D518A" w14:textId="77777777" w:rsidR="00D354FC" w:rsidRPr="00D354FC" w:rsidRDefault="00D354FC" w:rsidP="00D354FC">
      <w:pPr>
        <w:rPr>
          <w:rFonts w:ascii="Arial Rounded MT Bold" w:hAnsi="Arial Rounded MT Bold"/>
          <w:color w:val="009999"/>
          <w:sz w:val="32"/>
          <w:szCs w:val="32"/>
        </w:rPr>
      </w:pPr>
    </w:p>
    <w:p w14:paraId="66CDD234" w14:textId="77777777" w:rsidR="00D354FC" w:rsidRPr="0013083F" w:rsidRDefault="00D354FC" w:rsidP="00D354FC">
      <w:pPr>
        <w:pStyle w:val="Body"/>
        <w:rPr>
          <w:rFonts w:asciiTheme="minorHAnsi" w:eastAsia="Helvetica" w:hAnsiTheme="minorHAnsi" w:cstheme="minorHAnsi"/>
          <w:b/>
          <w:bCs/>
          <w:color w:val="0070C0"/>
          <w:sz w:val="44"/>
          <w:szCs w:val="44"/>
          <w:u w:color="1F497D"/>
        </w:rPr>
      </w:pPr>
      <w:r w:rsidRPr="0013083F">
        <w:rPr>
          <w:rFonts w:asciiTheme="minorHAnsi" w:hAnsiTheme="minorHAnsi" w:cstheme="minorHAnsi"/>
          <w:b/>
          <w:bCs/>
          <w:color w:val="0070C0"/>
          <w:sz w:val="44"/>
          <w:szCs w:val="44"/>
          <w:u w:color="1F497D"/>
          <w:lang w:val="en-US"/>
        </w:rPr>
        <w:t>Letter from Sir Steve Lancashire, Chief Executive, REAch2 Academy Trust</w:t>
      </w:r>
    </w:p>
    <w:p w14:paraId="01060224" w14:textId="77777777" w:rsidR="00D354FC" w:rsidRPr="0013083F" w:rsidRDefault="00D354FC" w:rsidP="00D354FC">
      <w:pPr>
        <w:pStyle w:val="Body"/>
        <w:jc w:val="both"/>
        <w:rPr>
          <w:rFonts w:asciiTheme="minorHAnsi" w:eastAsia="Helvetica" w:hAnsiTheme="minorHAnsi" w:cstheme="minorHAnsi"/>
        </w:rPr>
      </w:pPr>
    </w:p>
    <w:p w14:paraId="5E8CCC1C" w14:textId="77777777" w:rsidR="00D354FC" w:rsidRPr="00D703E6" w:rsidRDefault="00D354FC" w:rsidP="00D354FC">
      <w:pPr>
        <w:pStyle w:val="Body"/>
        <w:jc w:val="both"/>
        <w:rPr>
          <w:rFonts w:asciiTheme="minorHAnsi" w:eastAsia="Helvetica" w:hAnsiTheme="minorHAnsi" w:cstheme="minorHAnsi"/>
          <w:sz w:val="24"/>
          <w:szCs w:val="24"/>
        </w:rPr>
      </w:pPr>
      <w:r w:rsidRPr="00D703E6">
        <w:rPr>
          <w:rFonts w:asciiTheme="minorHAnsi" w:hAnsiTheme="minorHAnsi" w:cstheme="minorHAnsi"/>
          <w:sz w:val="24"/>
          <w:szCs w:val="24"/>
          <w:lang w:val="en-US"/>
        </w:rPr>
        <w:t>Dear Candidate,</w:t>
      </w:r>
    </w:p>
    <w:p w14:paraId="5A7F2E61" w14:textId="77777777" w:rsidR="00D354FC" w:rsidRPr="00D703E6" w:rsidRDefault="00D354FC" w:rsidP="00D354FC">
      <w:pPr>
        <w:pStyle w:val="Body"/>
        <w:jc w:val="both"/>
        <w:rPr>
          <w:rFonts w:asciiTheme="minorHAnsi" w:eastAsia="Helvetica" w:hAnsiTheme="minorHAnsi" w:cstheme="minorHAnsi"/>
          <w:sz w:val="24"/>
          <w:szCs w:val="24"/>
        </w:rPr>
      </w:pPr>
      <w:r w:rsidRPr="00D703E6">
        <w:rPr>
          <w:rFonts w:asciiTheme="minorHAnsi" w:hAnsiTheme="minorHAnsi" w:cstheme="minorHAnsi"/>
          <w:noProof/>
          <w:sz w:val="24"/>
          <w:szCs w:val="24"/>
        </w:rPr>
        <w:drawing>
          <wp:anchor distT="20681" distB="65488" distL="134981" distR="179788" simplePos="0" relativeHeight="251661312" behindDoc="0" locked="0" layoutInCell="1" allowOverlap="1" wp14:anchorId="17910731" wp14:editId="31CDA843">
            <wp:simplePos x="0" y="0"/>
            <wp:positionH relativeFrom="column">
              <wp:posOffset>4581525</wp:posOffset>
            </wp:positionH>
            <wp:positionV relativeFrom="paragraph">
              <wp:posOffset>16510</wp:posOffset>
            </wp:positionV>
            <wp:extent cx="1516380" cy="1516380"/>
            <wp:effectExtent l="38100" t="38100" r="83820" b="83820"/>
            <wp:wrapSquare wrapText="bothSides"/>
            <wp:docPr id="10" name="Content Placeholder 6">
              <a:extLst xmlns:a="http://schemas.openxmlformats.org/drawingml/2006/main">
                <a:ext uri="{FF2B5EF4-FFF2-40B4-BE49-F238E27FC236}">
                  <a16:creationId xmlns:a16="http://schemas.microsoft.com/office/drawing/2014/main" id="{4E0DCD9F-2E78-4950-AA40-85716CEC89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20" name="Content Placeholder 6">
                      <a:extLst>
                        <a:ext uri="{FF2B5EF4-FFF2-40B4-BE49-F238E27FC236}">
                          <a16:creationId xmlns:a16="http://schemas.microsoft.com/office/drawing/2014/main" id="{4E0DCD9F-2E78-4950-AA40-85716CEC8985}"/>
                        </a:ext>
                      </a:extLst>
                    </pic:cNvPr>
                    <pic:cNvPicPr>
                      <a:picLocks noGrp="1"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6380" cy="151638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D703E6">
        <w:rPr>
          <w:rFonts w:asciiTheme="minorHAnsi" w:hAnsiTheme="minorHAnsi" w:cstheme="minorHAnsi"/>
          <w:sz w:val="24"/>
          <w:szCs w:val="24"/>
          <w:lang w:val="en-US"/>
        </w:rPr>
        <w:t xml:space="preserve">Thank you for your interest in this role within the REAch2 Academy Trust. </w:t>
      </w:r>
    </w:p>
    <w:p w14:paraId="5C232D3B" w14:textId="77777777" w:rsidR="00D354FC" w:rsidRPr="00D703E6" w:rsidRDefault="00D354FC" w:rsidP="00D354FC">
      <w:pPr>
        <w:pStyle w:val="Body"/>
        <w:jc w:val="both"/>
        <w:rPr>
          <w:rFonts w:asciiTheme="minorHAnsi" w:eastAsia="Helvetica" w:hAnsiTheme="minorHAnsi" w:cstheme="minorHAnsi"/>
          <w:sz w:val="24"/>
          <w:szCs w:val="24"/>
        </w:rPr>
      </w:pPr>
      <w:r w:rsidRPr="00D703E6">
        <w:rPr>
          <w:rFonts w:asciiTheme="minorHAnsi" w:hAnsiTheme="minorHAnsi" w:cstheme="minorHAnsi"/>
          <w:sz w:val="24"/>
          <w:szCs w:val="24"/>
          <w:lang w:val="en-US"/>
        </w:rPr>
        <w:t xml:space="preserve">This is a hugely exciting time for our family of schools. The Trust has been </w:t>
      </w:r>
      <w:proofErr w:type="spellStart"/>
      <w:r w:rsidRPr="00D703E6">
        <w:rPr>
          <w:rFonts w:asciiTheme="minorHAnsi" w:hAnsiTheme="minorHAnsi" w:cstheme="minorHAnsi"/>
          <w:sz w:val="24"/>
          <w:szCs w:val="24"/>
          <w:lang w:val="en-US"/>
        </w:rPr>
        <w:t>recognised</w:t>
      </w:r>
      <w:proofErr w:type="spellEnd"/>
      <w:r w:rsidRPr="00D703E6">
        <w:rPr>
          <w:rFonts w:asciiTheme="minorHAnsi" w:hAnsiTheme="minorHAnsi" w:cstheme="minorHAnsi"/>
          <w:sz w:val="24"/>
          <w:szCs w:val="24"/>
          <w:lang w:val="en-US"/>
        </w:rPr>
        <w:t xml:space="preserve">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4C8B2326" w14:textId="77777777" w:rsidR="00D354FC" w:rsidRPr="00D703E6" w:rsidRDefault="00D354FC" w:rsidP="00D354FC">
      <w:pPr>
        <w:pStyle w:val="Body"/>
        <w:jc w:val="both"/>
        <w:rPr>
          <w:rFonts w:asciiTheme="minorHAnsi" w:eastAsia="Helvetica" w:hAnsiTheme="minorHAnsi" w:cstheme="minorHAnsi"/>
          <w:sz w:val="24"/>
          <w:szCs w:val="24"/>
        </w:rPr>
      </w:pPr>
      <w:r w:rsidRPr="00D703E6">
        <w:rPr>
          <w:rFonts w:asciiTheme="minorHAnsi" w:hAnsiTheme="minorHAnsi" w:cstheme="minorHAnsi"/>
          <w:sz w:val="24"/>
          <w:szCs w:val="24"/>
          <w:lang w:val="en-US"/>
        </w:rPr>
        <w:t xml:space="preserve">The Trust has academies based </w:t>
      </w:r>
      <w:proofErr w:type="gramStart"/>
      <w:r w:rsidRPr="00D703E6">
        <w:rPr>
          <w:rFonts w:asciiTheme="minorHAnsi" w:hAnsiTheme="minorHAnsi" w:cstheme="minorHAnsi"/>
          <w:sz w:val="24"/>
          <w:szCs w:val="24"/>
          <w:lang w:val="en-US"/>
        </w:rPr>
        <w:t>all across</w:t>
      </w:r>
      <w:proofErr w:type="gramEnd"/>
      <w:r w:rsidRPr="00D703E6">
        <w:rPr>
          <w:rFonts w:asciiTheme="minorHAnsi" w:hAnsiTheme="minorHAnsi" w:cstheme="minorHAnsi"/>
          <w:sz w:val="24"/>
          <w:szCs w:val="24"/>
          <w:lang w:val="en-US"/>
        </w:rPr>
        <w:t xml:space="preserve"> England and includes schools at various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10D0462B" w14:textId="77777777" w:rsidR="00D354FC" w:rsidRPr="00D703E6" w:rsidRDefault="00D354FC" w:rsidP="00D354FC">
      <w:pPr>
        <w:pStyle w:val="Body"/>
        <w:jc w:val="both"/>
        <w:rPr>
          <w:rFonts w:asciiTheme="minorHAnsi" w:eastAsia="Helvetica" w:hAnsiTheme="minorHAnsi" w:cstheme="minorHAnsi"/>
          <w:sz w:val="24"/>
          <w:szCs w:val="24"/>
        </w:rPr>
      </w:pPr>
      <w:r w:rsidRPr="00D703E6">
        <w:rPr>
          <w:rFonts w:asciiTheme="minorHAnsi" w:hAnsiTheme="minorHAnsi" w:cstheme="minorHAnsi"/>
          <w:sz w:val="24"/>
          <w:szCs w:val="24"/>
          <w:lang w:val="en-US"/>
        </w:rPr>
        <w:t xml:space="preserve">Teachers within REAch2 belong to a national community of professionals, and benefit from a wide range of networks and development opportunities across the Trust. In time, our best teachers </w:t>
      </w:r>
      <w:proofErr w:type="gramStart"/>
      <w:r w:rsidRPr="00D703E6">
        <w:rPr>
          <w:rFonts w:asciiTheme="minorHAnsi" w:hAnsiTheme="minorHAnsi" w:cstheme="minorHAnsi"/>
          <w:sz w:val="24"/>
          <w:szCs w:val="24"/>
          <w:lang w:val="en-US"/>
        </w:rPr>
        <w:t>are able to</w:t>
      </w:r>
      <w:proofErr w:type="gramEnd"/>
      <w:r w:rsidRPr="00D703E6">
        <w:rPr>
          <w:rFonts w:asciiTheme="minorHAnsi" w:hAnsiTheme="minorHAnsi" w:cstheme="minorHAnsi"/>
          <w:sz w:val="24"/>
          <w:szCs w:val="24"/>
          <w:lang w:val="en-US"/>
        </w:rPr>
        <w:t xml:space="preserve"> work across schools, develop specialisms and step up to leadership roles within and beyond their own academy. The Trust provides a strong culture of collaboration and support, together with high expectations for staff and pupils alike. </w:t>
      </w:r>
    </w:p>
    <w:p w14:paraId="21209F8A" w14:textId="77777777" w:rsidR="00D354FC" w:rsidRPr="00D703E6" w:rsidRDefault="00D354FC" w:rsidP="00D354FC">
      <w:pPr>
        <w:pStyle w:val="Body"/>
        <w:jc w:val="both"/>
        <w:rPr>
          <w:rFonts w:asciiTheme="minorHAnsi" w:eastAsia="Helvetica" w:hAnsiTheme="minorHAnsi" w:cstheme="minorHAnsi"/>
          <w:sz w:val="24"/>
          <w:szCs w:val="24"/>
        </w:rPr>
      </w:pPr>
      <w:r w:rsidRPr="00D703E6">
        <w:rPr>
          <w:rFonts w:asciiTheme="minorHAnsi" w:hAnsiTheme="minorHAnsi" w:cstheme="minorHAnsi"/>
          <w:sz w:val="24"/>
          <w:szCs w:val="24"/>
          <w:lang w:val="en-US"/>
        </w:rPr>
        <w:t xml:space="preserve">Those we recruit are able to demonstrate that they share our values, are highly motivated to work with colleagues within and beyond their school to continuously develop their skills and pursue professional </w:t>
      </w:r>
      <w:proofErr w:type="gramStart"/>
      <w:r w:rsidRPr="00D703E6">
        <w:rPr>
          <w:rFonts w:asciiTheme="minorHAnsi" w:hAnsiTheme="minorHAnsi" w:cstheme="minorHAnsi"/>
          <w:sz w:val="24"/>
          <w:szCs w:val="24"/>
          <w:lang w:val="en-US"/>
        </w:rPr>
        <w:t>excellence, and</w:t>
      </w:r>
      <w:proofErr w:type="gramEnd"/>
      <w:r w:rsidRPr="00D703E6">
        <w:rPr>
          <w:rFonts w:asciiTheme="minorHAnsi" w:hAnsiTheme="minorHAnsi" w:cstheme="minorHAnsi"/>
          <w:sz w:val="24"/>
          <w:szCs w:val="24"/>
          <w:lang w:val="en-US"/>
        </w:rPr>
        <w:t xml:space="preserve"> are committed to providing the highest standards of teaching for all children. If that is you then we would be delighted to receive your </w:t>
      </w:r>
      <w:proofErr w:type="gramStart"/>
      <w:r w:rsidRPr="00D703E6">
        <w:rPr>
          <w:rFonts w:asciiTheme="minorHAnsi" w:hAnsiTheme="minorHAnsi" w:cstheme="minorHAnsi"/>
          <w:sz w:val="24"/>
          <w:szCs w:val="24"/>
          <w:lang w:val="en-US"/>
        </w:rPr>
        <w:t>application.</w:t>
      </w:r>
      <w:proofErr w:type="gramEnd"/>
      <w:r w:rsidRPr="00D703E6">
        <w:rPr>
          <w:rFonts w:asciiTheme="minorHAnsi" w:hAnsiTheme="minorHAnsi" w:cstheme="minorHAnsi"/>
          <w:sz w:val="24"/>
          <w:szCs w:val="24"/>
          <w:lang w:val="en-US"/>
        </w:rPr>
        <w:t xml:space="preserve">  </w:t>
      </w:r>
    </w:p>
    <w:p w14:paraId="7B952248" w14:textId="77777777" w:rsidR="00D354FC" w:rsidRPr="00D703E6" w:rsidRDefault="00D354FC" w:rsidP="00D354FC">
      <w:pPr>
        <w:pStyle w:val="Body"/>
        <w:jc w:val="both"/>
        <w:rPr>
          <w:rFonts w:asciiTheme="minorHAnsi" w:eastAsia="Helvetica" w:hAnsiTheme="minorHAnsi" w:cstheme="minorHAnsi"/>
          <w:sz w:val="24"/>
          <w:szCs w:val="24"/>
        </w:rPr>
      </w:pPr>
      <w:r w:rsidRPr="00D703E6">
        <w:rPr>
          <w:rFonts w:asciiTheme="minorHAnsi" w:hAnsiTheme="minorHAnsi" w:cstheme="minorHAnsi"/>
          <w:sz w:val="24"/>
          <w:szCs w:val="24"/>
          <w:lang w:val="pt-PT"/>
        </w:rPr>
        <w:t xml:space="preserve">Sir Steve Lancashire </w:t>
      </w:r>
    </w:p>
    <w:p w14:paraId="23512A5B" w14:textId="77777777" w:rsidR="00D354FC" w:rsidRPr="00D703E6" w:rsidRDefault="00D354FC" w:rsidP="00D354FC">
      <w:pPr>
        <w:pStyle w:val="Body"/>
        <w:jc w:val="both"/>
        <w:rPr>
          <w:rFonts w:asciiTheme="minorHAnsi" w:eastAsia="Helvetica" w:hAnsiTheme="minorHAnsi" w:cstheme="minorHAnsi"/>
          <w:sz w:val="24"/>
          <w:szCs w:val="24"/>
        </w:rPr>
      </w:pPr>
      <w:r w:rsidRPr="00D703E6">
        <w:rPr>
          <w:rFonts w:asciiTheme="minorHAnsi" w:hAnsiTheme="minorHAnsi" w:cstheme="minorHAnsi"/>
          <w:sz w:val="24"/>
          <w:szCs w:val="24"/>
          <w:lang w:val="en-US"/>
        </w:rPr>
        <w:t>Chief Executive, REAch2 Academy Trust</w:t>
      </w:r>
    </w:p>
    <w:p w14:paraId="7BD2A4D2" w14:textId="77777777" w:rsidR="00D354FC" w:rsidRDefault="00D354FC" w:rsidP="00882B11">
      <w:pPr>
        <w:jc w:val="center"/>
      </w:pPr>
    </w:p>
    <w:p w14:paraId="5B09FC3B" w14:textId="77777777" w:rsidR="00D354FC" w:rsidRPr="0013083F" w:rsidRDefault="00D354FC" w:rsidP="00D354FC">
      <w:pPr>
        <w:pStyle w:val="Body"/>
        <w:rPr>
          <w:rFonts w:asciiTheme="minorHAnsi" w:eastAsia="Helvetica" w:hAnsiTheme="minorHAnsi" w:cstheme="minorHAnsi"/>
          <w:b/>
          <w:bCs/>
          <w:color w:val="0070C0"/>
          <w:sz w:val="44"/>
          <w:szCs w:val="44"/>
        </w:rPr>
      </w:pPr>
      <w:r w:rsidRPr="0013083F">
        <w:rPr>
          <w:rFonts w:asciiTheme="minorHAnsi" w:hAnsiTheme="minorHAnsi" w:cstheme="minorHAnsi"/>
          <w:b/>
          <w:bCs/>
          <w:color w:val="0070C0"/>
          <w:sz w:val="44"/>
          <w:szCs w:val="44"/>
          <w:u w:color="1F497D"/>
          <w:lang w:val="en-US"/>
        </w:rPr>
        <w:lastRenderedPageBreak/>
        <w:t>Background on REAch2</w:t>
      </w:r>
      <w:r w:rsidRPr="0013083F">
        <w:rPr>
          <w:rFonts w:asciiTheme="minorHAnsi" w:hAnsiTheme="minorHAnsi" w:cstheme="minorHAnsi"/>
          <w:b/>
          <w:bCs/>
          <w:color w:val="0070C0"/>
          <w:sz w:val="44"/>
          <w:szCs w:val="44"/>
        </w:rPr>
        <w:t xml:space="preserve"> </w:t>
      </w:r>
    </w:p>
    <w:p w14:paraId="291E4BA9" w14:textId="77777777" w:rsidR="00D354FC" w:rsidRPr="00D703E6" w:rsidRDefault="00D354FC" w:rsidP="00D354FC">
      <w:pPr>
        <w:pStyle w:val="Body"/>
        <w:jc w:val="both"/>
        <w:rPr>
          <w:rFonts w:asciiTheme="minorHAnsi" w:eastAsia="Helvetica" w:hAnsiTheme="minorHAnsi" w:cstheme="minorHAnsi"/>
          <w:sz w:val="24"/>
          <w:szCs w:val="24"/>
        </w:rPr>
      </w:pPr>
      <w:r w:rsidRPr="00D703E6">
        <w:rPr>
          <w:rFonts w:asciiTheme="minorHAnsi" w:hAnsiTheme="minorHAnsi" w:cstheme="minorHAnsi"/>
          <w:sz w:val="24"/>
          <w:szCs w:val="24"/>
          <w:lang w:val="en-US"/>
        </w:rPr>
        <w:t xml:space="preserve">The REAch2 Academy Trust originated from the successful school improvement and partnership work led by </w:t>
      </w:r>
      <w:proofErr w:type="spellStart"/>
      <w:r w:rsidRPr="00D703E6">
        <w:rPr>
          <w:rFonts w:asciiTheme="minorHAnsi" w:hAnsiTheme="minorHAnsi" w:cstheme="minorHAnsi"/>
          <w:sz w:val="24"/>
          <w:szCs w:val="24"/>
          <w:lang w:val="en-US"/>
        </w:rPr>
        <w:t>Hillyfield</w:t>
      </w:r>
      <w:proofErr w:type="spellEnd"/>
      <w:r w:rsidRPr="00D703E6">
        <w:rPr>
          <w:rFonts w:asciiTheme="minorHAnsi" w:hAnsiTheme="minorHAnsi" w:cstheme="minorHAnsi"/>
          <w:sz w:val="24"/>
          <w:szCs w:val="24"/>
          <w:lang w:val="en-US"/>
        </w:rPr>
        <w:t xml:space="preserve"> Primary Academy in Waltham Forest, London. The Trust has grown to become a national family of primary academies committed to raising standards and achieving excellence for all pupils, whatever their background or circumstance. </w:t>
      </w:r>
    </w:p>
    <w:p w14:paraId="0A495F46" w14:textId="77777777" w:rsidR="00D354FC" w:rsidRPr="00D703E6" w:rsidRDefault="00D354FC" w:rsidP="00D354FC">
      <w:pPr>
        <w:pStyle w:val="Body"/>
        <w:jc w:val="both"/>
        <w:rPr>
          <w:rFonts w:asciiTheme="minorHAnsi" w:eastAsia="Helvetica" w:hAnsiTheme="minorHAnsi" w:cstheme="minorHAnsi"/>
          <w:sz w:val="24"/>
          <w:szCs w:val="24"/>
        </w:rPr>
      </w:pPr>
      <w:r w:rsidRPr="00D703E6">
        <w:rPr>
          <w:rFonts w:asciiTheme="minorHAnsi" w:hAnsiTheme="minorHAnsi" w:cstheme="minorHAnsi"/>
          <w:sz w:val="24"/>
          <w:szCs w:val="24"/>
          <w:lang w:val="en-US"/>
        </w:rPr>
        <w:t xml:space="preserve">Schools, </w:t>
      </w:r>
      <w:proofErr w:type="gramStart"/>
      <w:r w:rsidRPr="00D703E6">
        <w:rPr>
          <w:rFonts w:asciiTheme="minorHAnsi" w:hAnsiTheme="minorHAnsi" w:cstheme="minorHAnsi"/>
          <w:sz w:val="24"/>
          <w:szCs w:val="24"/>
          <w:lang w:val="en-US"/>
        </w:rPr>
        <w:t>staff</w:t>
      </w:r>
      <w:proofErr w:type="gramEnd"/>
      <w:r w:rsidRPr="00D703E6">
        <w:rPr>
          <w:rFonts w:asciiTheme="minorHAnsi" w:hAnsiTheme="minorHAnsi" w:cstheme="minorHAnsi"/>
          <w:sz w:val="24"/>
          <w:szCs w:val="24"/>
          <w:lang w:val="en-US"/>
        </w:rPr>
        <w:t xml:space="preserve"> and children within the Trust benefit from a strong ethos of support and collaboration across the REAch2 family. Teachers within REAch2 belong to a national community of professionals, and benefit from a wide range of networks and development opportunities across the Trust.</w:t>
      </w:r>
    </w:p>
    <w:p w14:paraId="3BD8C1D8" w14:textId="77777777" w:rsidR="00D354FC" w:rsidRPr="00D703E6" w:rsidRDefault="00D354FC" w:rsidP="00D354FC">
      <w:pPr>
        <w:pStyle w:val="Body"/>
        <w:jc w:val="both"/>
        <w:rPr>
          <w:rFonts w:asciiTheme="minorHAnsi" w:eastAsia="Helvetica" w:hAnsiTheme="minorHAnsi" w:cstheme="minorHAnsi"/>
          <w:sz w:val="24"/>
          <w:szCs w:val="24"/>
        </w:rPr>
      </w:pPr>
      <w:r w:rsidRPr="00D703E6">
        <w:rPr>
          <w:rFonts w:asciiTheme="minorHAnsi" w:hAnsiTheme="minorHAnsi" w:cstheme="minorHAnsi"/>
          <w:sz w:val="24"/>
          <w:szCs w:val="24"/>
          <w:lang w:val="en-US"/>
        </w:rPr>
        <w:t xml:space="preserve">REAch2 Trust is part of a teaching school alliance (led by the REAch2 Tidemill Academy in Deptford). As a result, </w:t>
      </w:r>
      <w:proofErr w:type="gramStart"/>
      <w:r w:rsidRPr="00D703E6">
        <w:rPr>
          <w:rFonts w:asciiTheme="minorHAnsi" w:hAnsiTheme="minorHAnsi" w:cstheme="minorHAnsi"/>
          <w:sz w:val="24"/>
          <w:szCs w:val="24"/>
          <w:lang w:val="en-US"/>
        </w:rPr>
        <w:t>teachers</w:t>
      </w:r>
      <w:proofErr w:type="gramEnd"/>
      <w:r w:rsidRPr="00D703E6">
        <w:rPr>
          <w:rFonts w:asciiTheme="minorHAnsi" w:hAnsiTheme="minorHAnsi" w:cstheme="minorHAnsi"/>
          <w:sz w:val="24"/>
          <w:szCs w:val="24"/>
          <w:lang w:val="en-US"/>
        </w:rPr>
        <w:t xml:space="preserve"> and leaders within the REAch2 family are able to access a range of teacher and leadership development opportunities, including the Improving Teacher </w:t>
      </w:r>
      <w:proofErr w:type="spellStart"/>
      <w:r w:rsidRPr="00D703E6">
        <w:rPr>
          <w:rFonts w:asciiTheme="minorHAnsi" w:hAnsiTheme="minorHAnsi" w:cstheme="minorHAnsi"/>
          <w:sz w:val="24"/>
          <w:szCs w:val="24"/>
          <w:lang w:val="en-US"/>
        </w:rPr>
        <w:t>Programme</w:t>
      </w:r>
      <w:proofErr w:type="spellEnd"/>
      <w:r w:rsidRPr="00D703E6">
        <w:rPr>
          <w:rFonts w:asciiTheme="minorHAnsi" w:hAnsiTheme="minorHAnsi" w:cstheme="minorHAnsi"/>
          <w:sz w:val="24"/>
          <w:szCs w:val="24"/>
          <w:lang w:val="en-US"/>
        </w:rPr>
        <w:t xml:space="preserve"> and the Outstanding Teacher </w:t>
      </w:r>
      <w:proofErr w:type="spellStart"/>
      <w:r w:rsidRPr="00D703E6">
        <w:rPr>
          <w:rFonts w:asciiTheme="minorHAnsi" w:hAnsiTheme="minorHAnsi" w:cstheme="minorHAnsi"/>
          <w:sz w:val="24"/>
          <w:szCs w:val="24"/>
          <w:lang w:val="en-US"/>
        </w:rPr>
        <w:t>Programme</w:t>
      </w:r>
      <w:proofErr w:type="spellEnd"/>
      <w:r w:rsidRPr="00D703E6">
        <w:rPr>
          <w:rFonts w:asciiTheme="minorHAnsi" w:hAnsiTheme="minorHAnsi" w:cstheme="minorHAnsi"/>
          <w:sz w:val="24"/>
          <w:szCs w:val="24"/>
          <w:lang w:val="en-US"/>
        </w:rPr>
        <w:t xml:space="preserve">, as well as </w:t>
      </w:r>
      <w:proofErr w:type="spellStart"/>
      <w:r w:rsidRPr="00D703E6">
        <w:rPr>
          <w:rFonts w:asciiTheme="minorHAnsi" w:hAnsiTheme="minorHAnsi" w:cstheme="minorHAnsi"/>
          <w:sz w:val="24"/>
          <w:szCs w:val="24"/>
          <w:lang w:val="en-US"/>
        </w:rPr>
        <w:t>programmes</w:t>
      </w:r>
      <w:proofErr w:type="spellEnd"/>
      <w:r w:rsidRPr="00D703E6">
        <w:rPr>
          <w:rFonts w:asciiTheme="minorHAnsi" w:hAnsiTheme="minorHAnsi" w:cstheme="minorHAnsi"/>
          <w:sz w:val="24"/>
          <w:szCs w:val="24"/>
          <w:lang w:val="en-US"/>
        </w:rPr>
        <w:t xml:space="preserve"> for middle leaders and newly qualified teachers. </w:t>
      </w:r>
    </w:p>
    <w:p w14:paraId="059144E7" w14:textId="77777777" w:rsidR="00D354FC" w:rsidRPr="00D703E6" w:rsidRDefault="00D354FC" w:rsidP="00D354FC">
      <w:pPr>
        <w:pStyle w:val="Body"/>
        <w:jc w:val="both"/>
        <w:rPr>
          <w:rFonts w:asciiTheme="minorHAnsi" w:eastAsia="Helvetica" w:hAnsiTheme="minorHAnsi" w:cstheme="minorHAnsi"/>
          <w:sz w:val="24"/>
          <w:szCs w:val="24"/>
        </w:rPr>
      </w:pPr>
      <w:r w:rsidRPr="00D703E6">
        <w:rPr>
          <w:rFonts w:asciiTheme="minorHAnsi" w:hAnsiTheme="minorHAnsi" w:cstheme="minorHAnsi"/>
          <w:sz w:val="24"/>
          <w:szCs w:val="24"/>
          <w:lang w:val="en-US"/>
        </w:rPr>
        <w:t xml:space="preserve">The Trust is focused on ensuring it supports, </w:t>
      </w:r>
      <w:proofErr w:type="gramStart"/>
      <w:r w:rsidRPr="00D703E6">
        <w:rPr>
          <w:rFonts w:asciiTheme="minorHAnsi" w:hAnsiTheme="minorHAnsi" w:cstheme="minorHAnsi"/>
          <w:sz w:val="24"/>
          <w:szCs w:val="24"/>
          <w:lang w:val="en-US"/>
        </w:rPr>
        <w:t>develops</w:t>
      </w:r>
      <w:proofErr w:type="gramEnd"/>
      <w:r w:rsidRPr="00D703E6">
        <w:rPr>
          <w:rFonts w:asciiTheme="minorHAnsi" w:hAnsiTheme="minorHAnsi" w:cstheme="minorHAnsi"/>
          <w:sz w:val="24"/>
          <w:szCs w:val="24"/>
          <w:lang w:val="en-US"/>
        </w:rPr>
        <w:t xml:space="preserve"> and empowers its staff so that, in time, our best teachers are able to work across schools, develop specialisms and step up to leadership roles within and beyond their own academy. This underpins our approach to school improvement – including the successful improvements that have been achieved so far in many of our schools that have joined the Trust as sponsored academies.</w:t>
      </w:r>
    </w:p>
    <w:p w14:paraId="310D05B2" w14:textId="77777777" w:rsidR="00D354FC" w:rsidRPr="00D703E6" w:rsidRDefault="00D354FC" w:rsidP="00D354FC">
      <w:pPr>
        <w:pStyle w:val="Body"/>
        <w:jc w:val="both"/>
        <w:rPr>
          <w:rFonts w:asciiTheme="minorHAnsi" w:hAnsiTheme="minorHAnsi" w:cstheme="minorHAnsi"/>
          <w:sz w:val="24"/>
          <w:szCs w:val="24"/>
          <w:lang w:val="en-US"/>
        </w:rPr>
      </w:pPr>
      <w:r w:rsidRPr="00D703E6">
        <w:rPr>
          <w:rFonts w:asciiTheme="minorHAnsi" w:hAnsiTheme="minorHAnsi" w:cstheme="minorHAnsi"/>
          <w:sz w:val="24"/>
          <w:szCs w:val="24"/>
          <w:lang w:val="en-US"/>
        </w:rPr>
        <w:t>REAch2 benefits from the involvement of leading educationalists, including our board member Professor John West-Burnham, and strong links to prestigious institutions such as the Institute of Education.</w:t>
      </w:r>
    </w:p>
    <w:p w14:paraId="5BA044D8" w14:textId="77777777" w:rsidR="00D354FC" w:rsidRPr="00D703E6" w:rsidRDefault="00D354FC" w:rsidP="00D354FC">
      <w:pPr>
        <w:pStyle w:val="Body"/>
        <w:jc w:val="both"/>
        <w:rPr>
          <w:rFonts w:asciiTheme="minorHAnsi" w:eastAsia="Helvetica" w:hAnsiTheme="minorHAnsi" w:cstheme="minorHAnsi"/>
          <w:b/>
          <w:color w:val="0070C0"/>
          <w:sz w:val="24"/>
          <w:szCs w:val="24"/>
        </w:rPr>
      </w:pPr>
      <w:r w:rsidRPr="00D703E6">
        <w:rPr>
          <w:rFonts w:asciiTheme="minorHAnsi" w:eastAsia="Helvetica" w:hAnsiTheme="minorHAnsi" w:cstheme="minorHAnsi"/>
          <w:b/>
          <w:color w:val="0070C0"/>
          <w:sz w:val="24"/>
          <w:szCs w:val="24"/>
        </w:rPr>
        <w:t>Our Regions and Clusters</w:t>
      </w:r>
    </w:p>
    <w:p w14:paraId="2E7E01BD" w14:textId="77777777" w:rsidR="00D354FC" w:rsidRPr="00D703E6" w:rsidRDefault="005D1AB8" w:rsidP="00D354FC">
      <w:pPr>
        <w:pStyle w:val="Body"/>
        <w:rPr>
          <w:rFonts w:asciiTheme="minorHAnsi" w:eastAsia="Helvetica" w:hAnsiTheme="minorHAnsi" w:cstheme="minorHAnsi"/>
          <w:sz w:val="24"/>
          <w:szCs w:val="24"/>
        </w:rPr>
      </w:pPr>
      <w:r w:rsidRPr="00D703E6">
        <w:rPr>
          <w:rFonts w:asciiTheme="minorHAnsi" w:eastAsia="Helvetica" w:hAnsiTheme="minorHAnsi" w:cstheme="minorHAnsi"/>
          <w:sz w:val="24"/>
          <w:szCs w:val="24"/>
        </w:rPr>
        <w:t>Green Park Village Primary Academy is REAch2’s 60</w:t>
      </w:r>
      <w:r w:rsidRPr="00D703E6">
        <w:rPr>
          <w:rFonts w:asciiTheme="minorHAnsi" w:eastAsia="Helvetica" w:hAnsiTheme="minorHAnsi" w:cstheme="minorHAnsi"/>
          <w:sz w:val="24"/>
          <w:szCs w:val="24"/>
          <w:vertAlign w:val="superscript"/>
        </w:rPr>
        <w:t>th</w:t>
      </w:r>
      <w:r w:rsidRPr="00D703E6">
        <w:rPr>
          <w:rFonts w:asciiTheme="minorHAnsi" w:eastAsia="Helvetica" w:hAnsiTheme="minorHAnsi" w:cstheme="minorHAnsi"/>
          <w:sz w:val="24"/>
          <w:szCs w:val="24"/>
        </w:rPr>
        <w:t xml:space="preserve"> school, which are placed in ten Clusters in two regions. Green Park Village Primary Academy is in the South region and is in Cluster 9. </w:t>
      </w:r>
    </w:p>
    <w:p w14:paraId="33157F63" w14:textId="77777777" w:rsidR="00D354FC" w:rsidRPr="0013083F" w:rsidRDefault="00D354FC" w:rsidP="00D354FC">
      <w:pPr>
        <w:pStyle w:val="Body"/>
        <w:rPr>
          <w:rFonts w:asciiTheme="minorHAnsi" w:hAnsiTheme="minorHAnsi" w:cstheme="minorHAnsi"/>
          <w:b/>
          <w:bCs/>
          <w:color w:val="0070C0"/>
          <w:sz w:val="52"/>
          <w:szCs w:val="52"/>
          <w:u w:color="1F497D"/>
          <w:lang w:val="en-US"/>
        </w:rPr>
      </w:pPr>
    </w:p>
    <w:p w14:paraId="5AC4B6A1" w14:textId="77777777" w:rsidR="00D354FC" w:rsidRPr="0013083F" w:rsidRDefault="00D354FC" w:rsidP="00D354FC">
      <w:pPr>
        <w:rPr>
          <w:rFonts w:eastAsia="Calibri" w:cstheme="minorHAnsi"/>
          <w:b/>
          <w:bCs/>
          <w:color w:val="0070C0"/>
          <w:sz w:val="44"/>
          <w:szCs w:val="44"/>
          <w:u w:color="1F497D"/>
          <w:lang w:eastAsia="en-GB"/>
        </w:rPr>
      </w:pPr>
      <w:r w:rsidRPr="0013083F">
        <w:rPr>
          <w:rFonts w:cstheme="minorHAnsi"/>
          <w:b/>
          <w:bCs/>
          <w:color w:val="0070C0"/>
          <w:sz w:val="44"/>
          <w:szCs w:val="44"/>
          <w:u w:color="1F497D"/>
        </w:rPr>
        <w:br w:type="page"/>
      </w:r>
    </w:p>
    <w:p w14:paraId="479F2B22" w14:textId="77777777" w:rsidR="007358F6" w:rsidRPr="0013083F" w:rsidRDefault="007358F6" w:rsidP="007358F6">
      <w:pPr>
        <w:pStyle w:val="Body"/>
        <w:rPr>
          <w:rFonts w:asciiTheme="minorHAnsi" w:eastAsia="Helvetica" w:hAnsiTheme="minorHAnsi" w:cstheme="minorHAnsi"/>
          <w:b/>
          <w:bCs/>
          <w:color w:val="0070C0"/>
          <w:sz w:val="44"/>
          <w:szCs w:val="44"/>
          <w:u w:color="1F497D"/>
        </w:rPr>
      </w:pPr>
      <w:r w:rsidRPr="0013083F">
        <w:rPr>
          <w:rFonts w:asciiTheme="minorHAnsi" w:hAnsiTheme="minorHAnsi" w:cstheme="minorHAnsi"/>
          <w:b/>
          <w:bCs/>
          <w:color w:val="0070C0"/>
          <w:sz w:val="44"/>
          <w:szCs w:val="44"/>
          <w:u w:color="1F497D"/>
          <w:lang w:val="en-US"/>
        </w:rPr>
        <w:lastRenderedPageBreak/>
        <w:t>Our cornerstones and touchstones</w:t>
      </w:r>
    </w:p>
    <w:p w14:paraId="40469FBA" w14:textId="77777777" w:rsidR="007358F6" w:rsidRPr="0013083F" w:rsidRDefault="007358F6" w:rsidP="007358F6">
      <w:pPr>
        <w:pStyle w:val="Body"/>
        <w:jc w:val="both"/>
        <w:rPr>
          <w:rFonts w:asciiTheme="minorHAnsi" w:eastAsia="Helvetica" w:hAnsiTheme="minorHAnsi" w:cstheme="minorHAnsi"/>
        </w:rPr>
      </w:pPr>
      <w:r w:rsidRPr="0013083F">
        <w:rPr>
          <w:rFonts w:asciiTheme="minorHAnsi" w:hAnsiTheme="minorHAnsi" w:cstheme="minorHAnsi"/>
          <w:lang w:val="en-US"/>
        </w:rPr>
        <w:t xml:space="preserve">REAch2 is a cornerstone of every academy in the Trust: a strong, responsible foundation providing a solid base, from which every academy can build and grow. Defined by the values of </w:t>
      </w:r>
      <w:r w:rsidRPr="0013083F">
        <w:rPr>
          <w:rFonts w:asciiTheme="minorHAnsi" w:hAnsiTheme="minorHAnsi" w:cstheme="minorHAnsi"/>
          <w:b/>
          <w:bCs/>
          <w:color w:val="1F497D"/>
          <w:u w:color="1F497D"/>
          <w:lang w:val="en-US"/>
        </w:rPr>
        <w:t xml:space="preserve">excellence, quality, </w:t>
      </w:r>
      <w:proofErr w:type="gramStart"/>
      <w:r w:rsidRPr="0013083F">
        <w:rPr>
          <w:rFonts w:asciiTheme="minorHAnsi" w:hAnsiTheme="minorHAnsi" w:cstheme="minorHAnsi"/>
          <w:b/>
          <w:bCs/>
          <w:color w:val="1F497D"/>
          <w:u w:color="1F497D"/>
          <w:lang w:val="en-US"/>
        </w:rPr>
        <w:t>delivery</w:t>
      </w:r>
      <w:proofErr w:type="gramEnd"/>
      <w:r w:rsidRPr="0013083F">
        <w:rPr>
          <w:rFonts w:asciiTheme="minorHAnsi" w:hAnsiTheme="minorHAnsi" w:cstheme="minorHAnsi"/>
          <w:b/>
          <w:bCs/>
          <w:color w:val="1F497D"/>
          <w:u w:color="1F497D"/>
          <w:lang w:val="en-US"/>
        </w:rPr>
        <w:t xml:space="preserve"> and standards</w:t>
      </w:r>
      <w:r w:rsidRPr="0013083F">
        <w:rPr>
          <w:rFonts w:asciiTheme="minorHAnsi" w:hAnsiTheme="minorHAnsi" w:cstheme="minorHAnsi"/>
          <w:b/>
          <w:bCs/>
        </w:rPr>
        <w:t xml:space="preserve"> </w:t>
      </w:r>
      <w:r w:rsidRPr="0013083F">
        <w:rPr>
          <w:rFonts w:asciiTheme="minorHAnsi" w:hAnsiTheme="minorHAnsi" w:cstheme="minorHAnsi"/>
          <w:lang w:val="en-US"/>
        </w:rPr>
        <w:t>– these features give the Trust its enduring attributes and its inherent reliability.</w:t>
      </w:r>
    </w:p>
    <w:p w14:paraId="706A7D61" w14:textId="77777777" w:rsidR="007358F6" w:rsidRPr="0013083F" w:rsidRDefault="007358F6" w:rsidP="007358F6">
      <w:pPr>
        <w:pStyle w:val="Body"/>
        <w:jc w:val="both"/>
        <w:rPr>
          <w:rFonts w:asciiTheme="minorHAnsi" w:eastAsia="Helvetica" w:hAnsiTheme="minorHAnsi" w:cstheme="minorHAnsi"/>
        </w:rPr>
      </w:pPr>
      <w:r w:rsidRPr="0013083F">
        <w:rPr>
          <w:rFonts w:asciiTheme="minorHAnsi" w:hAnsiTheme="minorHAnsi" w:cstheme="minorHAnsi"/>
          <w:lang w:val="en-US"/>
        </w:rPr>
        <w:t>What gives each REAch2 Academy its uniqueness are the touchstones of the Trust: seven principles which make our Academies distinctive.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058F823" w14:textId="77777777" w:rsidR="007358F6" w:rsidRPr="0013083F" w:rsidRDefault="007358F6" w:rsidP="007358F6">
      <w:pPr>
        <w:pStyle w:val="Body"/>
        <w:jc w:val="both"/>
        <w:rPr>
          <w:rFonts w:asciiTheme="minorHAnsi" w:eastAsia="Helvetica" w:hAnsiTheme="minorHAnsi" w:cstheme="minorHAnsi"/>
        </w:rPr>
      </w:pPr>
      <w:r w:rsidRPr="0013083F">
        <w:rPr>
          <w:rFonts w:asciiTheme="minorHAnsi" w:hAnsiTheme="minorHAnsi" w:cstheme="minorHAnsi"/>
          <w:lang w:val="en-US"/>
        </w:rPr>
        <w:t>The touchstones are:</w:t>
      </w:r>
    </w:p>
    <w:p w14:paraId="303420F8" w14:textId="77777777" w:rsidR="007358F6" w:rsidRPr="0013083F" w:rsidRDefault="007358F6" w:rsidP="007358F6">
      <w:pPr>
        <w:pStyle w:val="ListParagraph"/>
        <w:numPr>
          <w:ilvl w:val="0"/>
          <w:numId w:val="7"/>
        </w:numPr>
        <w:pBdr>
          <w:top w:val="nil"/>
          <w:left w:val="nil"/>
          <w:bottom w:val="nil"/>
          <w:right w:val="nil"/>
          <w:between w:val="nil"/>
          <w:bar w:val="nil"/>
        </w:pBdr>
        <w:spacing w:after="200" w:line="276" w:lineRule="auto"/>
        <w:ind w:hanging="360"/>
        <w:contextualSpacing w:val="0"/>
        <w:jc w:val="both"/>
        <w:rPr>
          <w:rFonts w:eastAsia="Helvetica" w:cstheme="minorHAnsi"/>
        </w:rPr>
      </w:pPr>
      <w:r w:rsidRPr="0013083F">
        <w:rPr>
          <w:rFonts w:cstheme="minorHAnsi"/>
          <w:b/>
          <w:bCs/>
          <w:color w:val="00B050"/>
          <w:u w:color="1F497D"/>
        </w:rPr>
        <w:t>Learning</w:t>
      </w:r>
      <w:r w:rsidRPr="0013083F">
        <w:rPr>
          <w:rFonts w:cstheme="minorHAnsi"/>
          <w:color w:val="00B050"/>
          <w:u w:color="1F497D"/>
        </w:rPr>
        <w:t>:</w:t>
      </w:r>
      <w:r w:rsidRPr="0013083F">
        <w:rPr>
          <w:rFonts w:cstheme="minorHAnsi"/>
          <w:color w:val="00B050"/>
        </w:rPr>
        <w:t xml:space="preserve"> </w:t>
      </w:r>
      <w:r w:rsidRPr="0013083F">
        <w:rPr>
          <w:rFonts w:cstheme="minorHAnsi"/>
        </w:rPr>
        <w:t xml:space="preserve">children and adults will flourish in their learning and through learning discover a future that is worth </w:t>
      </w:r>
      <w:proofErr w:type="gramStart"/>
      <w:r w:rsidRPr="0013083F">
        <w:rPr>
          <w:rFonts w:cstheme="minorHAnsi"/>
        </w:rPr>
        <w:t>pursuing;</w:t>
      </w:r>
      <w:proofErr w:type="gramEnd"/>
    </w:p>
    <w:p w14:paraId="5AE1A428" w14:textId="77777777" w:rsidR="007358F6" w:rsidRPr="0013083F" w:rsidRDefault="007358F6" w:rsidP="007358F6">
      <w:pPr>
        <w:pStyle w:val="ListParagraph"/>
        <w:numPr>
          <w:ilvl w:val="0"/>
          <w:numId w:val="8"/>
        </w:numPr>
        <w:pBdr>
          <w:top w:val="nil"/>
          <w:left w:val="nil"/>
          <w:bottom w:val="nil"/>
          <w:right w:val="nil"/>
          <w:between w:val="nil"/>
          <w:bar w:val="nil"/>
        </w:pBdr>
        <w:spacing w:after="200" w:line="276" w:lineRule="auto"/>
        <w:ind w:hanging="360"/>
        <w:contextualSpacing w:val="0"/>
        <w:jc w:val="both"/>
        <w:rPr>
          <w:rFonts w:eastAsia="Helvetica" w:cstheme="minorHAnsi"/>
        </w:rPr>
      </w:pPr>
      <w:r w:rsidRPr="0013083F">
        <w:rPr>
          <w:rFonts w:cstheme="minorHAnsi"/>
          <w:b/>
          <w:bCs/>
          <w:color w:val="00B050"/>
          <w:u w:color="1F497D"/>
        </w:rPr>
        <w:t>Leadership</w:t>
      </w:r>
      <w:r w:rsidRPr="0013083F">
        <w:rPr>
          <w:rFonts w:cstheme="minorHAnsi"/>
          <w:color w:val="00B050"/>
        </w:rPr>
        <w:t xml:space="preserve">: </w:t>
      </w:r>
      <w:r w:rsidRPr="0013083F">
        <w:rPr>
          <w:rFonts w:cstheme="minorHAnsi"/>
        </w:rPr>
        <w:t>we aspire to an unwavering emphasis on the highest quality of leadership at all levels. The Trust seeks out talent, develops potential and spots the “possible” in people as well as the “actual”.</w:t>
      </w:r>
    </w:p>
    <w:p w14:paraId="1D63791C" w14:textId="77777777" w:rsidR="007358F6" w:rsidRPr="0013083F" w:rsidRDefault="007358F6" w:rsidP="007358F6">
      <w:pPr>
        <w:pStyle w:val="ListParagraph"/>
        <w:numPr>
          <w:ilvl w:val="0"/>
          <w:numId w:val="9"/>
        </w:numPr>
        <w:pBdr>
          <w:top w:val="nil"/>
          <w:left w:val="nil"/>
          <w:bottom w:val="nil"/>
          <w:right w:val="nil"/>
          <w:between w:val="nil"/>
          <w:bar w:val="nil"/>
        </w:pBdr>
        <w:spacing w:after="200" w:line="276" w:lineRule="auto"/>
        <w:ind w:hanging="360"/>
        <w:contextualSpacing w:val="0"/>
        <w:jc w:val="both"/>
        <w:rPr>
          <w:rFonts w:eastAsia="Helvetica" w:cstheme="minorHAnsi"/>
        </w:rPr>
      </w:pPr>
      <w:r w:rsidRPr="0013083F">
        <w:rPr>
          <w:rFonts w:cstheme="minorHAnsi"/>
          <w:b/>
          <w:bCs/>
          <w:color w:val="00B050"/>
          <w:u w:color="1F497D"/>
        </w:rPr>
        <w:t>Enjoyment</w:t>
      </w:r>
      <w:r w:rsidRPr="0013083F">
        <w:rPr>
          <w:rFonts w:cstheme="minorHAnsi"/>
          <w:color w:val="00B050"/>
        </w:rPr>
        <w:t xml:space="preserve">: </w:t>
      </w:r>
      <w:r w:rsidRPr="0013083F">
        <w:rPr>
          <w:rFonts w:cstheme="minorHAnsi"/>
        </w:rPr>
        <w:t>children deserve enjoyment in their learning and the pleasure that comes from absorption in a task and achieving their goals. Providing contexts for learning which are relevant, motivating and engaging will release in children their natural curiosity, fun and determination.</w:t>
      </w:r>
    </w:p>
    <w:p w14:paraId="0C29F434" w14:textId="77777777" w:rsidR="007358F6" w:rsidRPr="0013083F" w:rsidRDefault="007358F6" w:rsidP="007358F6">
      <w:pPr>
        <w:pStyle w:val="ListParagraph"/>
        <w:numPr>
          <w:ilvl w:val="0"/>
          <w:numId w:val="10"/>
        </w:numPr>
        <w:pBdr>
          <w:top w:val="nil"/>
          <w:left w:val="nil"/>
          <w:bottom w:val="nil"/>
          <w:right w:val="nil"/>
          <w:between w:val="nil"/>
          <w:bar w:val="nil"/>
        </w:pBdr>
        <w:spacing w:after="200" w:line="276" w:lineRule="auto"/>
        <w:ind w:hanging="360"/>
        <w:contextualSpacing w:val="0"/>
        <w:jc w:val="both"/>
        <w:rPr>
          <w:rFonts w:eastAsia="Helvetica" w:cstheme="minorHAnsi"/>
        </w:rPr>
      </w:pPr>
      <w:r w:rsidRPr="0013083F">
        <w:rPr>
          <w:rFonts w:cstheme="minorHAnsi"/>
          <w:b/>
          <w:bCs/>
          <w:color w:val="00B050"/>
          <w:u w:color="1F497D"/>
        </w:rPr>
        <w:t>Inspiration</w:t>
      </w:r>
      <w:r w:rsidRPr="0013083F">
        <w:rPr>
          <w:rFonts w:cstheme="minorHAnsi"/>
          <w:color w:val="00B050"/>
        </w:rPr>
        <w:t xml:space="preserve">: </w:t>
      </w:r>
      <w:r w:rsidRPr="0013083F">
        <w:rPr>
          <w:rFonts w:cstheme="minorHAnsi"/>
        </w:rPr>
        <w:t xml:space="preserve">inspiration breathes energy and intent into our schools: through influential experiences of people and place, children are compelled to believe that no mountain is too high and that nothing is impossible. </w:t>
      </w:r>
    </w:p>
    <w:p w14:paraId="408A17E0" w14:textId="77777777" w:rsidR="007358F6" w:rsidRPr="0013083F" w:rsidRDefault="007358F6" w:rsidP="007358F6">
      <w:pPr>
        <w:pStyle w:val="ListParagraph"/>
        <w:numPr>
          <w:ilvl w:val="0"/>
          <w:numId w:val="11"/>
        </w:numPr>
        <w:pBdr>
          <w:top w:val="nil"/>
          <w:left w:val="nil"/>
          <w:bottom w:val="nil"/>
          <w:right w:val="nil"/>
          <w:between w:val="nil"/>
          <w:bar w:val="nil"/>
        </w:pBdr>
        <w:spacing w:after="200" w:line="276" w:lineRule="auto"/>
        <w:ind w:hanging="360"/>
        <w:contextualSpacing w:val="0"/>
        <w:jc w:val="both"/>
        <w:rPr>
          <w:rFonts w:eastAsia="Helvetica" w:cstheme="minorHAnsi"/>
        </w:rPr>
      </w:pPr>
      <w:r w:rsidRPr="0013083F">
        <w:rPr>
          <w:rFonts w:cstheme="minorHAnsi"/>
          <w:b/>
          <w:bCs/>
          <w:color w:val="00B050"/>
          <w:u w:color="1F497D"/>
        </w:rPr>
        <w:t>Inclusion</w:t>
      </w:r>
      <w:r w:rsidRPr="0013083F">
        <w:rPr>
          <w:rFonts w:cstheme="minorHAnsi"/>
          <w:color w:val="00B050"/>
          <w:u w:color="1F497D"/>
        </w:rPr>
        <w:t>:</w:t>
      </w:r>
      <w:r w:rsidRPr="0013083F">
        <w:rPr>
          <w:rFonts w:cstheme="minorHAnsi"/>
          <w:color w:val="00B050"/>
        </w:rPr>
        <w:t xml:space="preserve"> </w:t>
      </w:r>
      <w:r w:rsidRPr="0013083F">
        <w:rPr>
          <w:rFonts w:cstheme="minorHAnsi"/>
        </w:rPr>
        <w:t xml:space="preserve">we celebrate the economic, </w:t>
      </w:r>
      <w:proofErr w:type="gramStart"/>
      <w:r w:rsidRPr="0013083F">
        <w:rPr>
          <w:rFonts w:cstheme="minorHAnsi"/>
        </w:rPr>
        <w:t>social</w:t>
      </w:r>
      <w:proofErr w:type="gramEnd"/>
      <w:r w:rsidRPr="0013083F">
        <w:rPr>
          <w:rFonts w:cstheme="minorHAnsi"/>
        </w:rPr>
        <w:t xml:space="preserve"> and religious differences that serving a range of communities across the country brings and we encourage diversity.  Embracing inclusion, particularly those children with special education needs, ensures that the Trust serves all and believes everyone can and must succeed.</w:t>
      </w:r>
    </w:p>
    <w:p w14:paraId="0CC2D3EE" w14:textId="77777777" w:rsidR="007358F6" w:rsidRPr="0013083F" w:rsidRDefault="007358F6" w:rsidP="007358F6">
      <w:pPr>
        <w:pStyle w:val="ListParagraph"/>
        <w:numPr>
          <w:ilvl w:val="0"/>
          <w:numId w:val="12"/>
        </w:numPr>
        <w:pBdr>
          <w:top w:val="nil"/>
          <w:left w:val="nil"/>
          <w:bottom w:val="nil"/>
          <w:right w:val="nil"/>
          <w:between w:val="nil"/>
          <w:bar w:val="nil"/>
        </w:pBdr>
        <w:spacing w:after="200" w:line="276" w:lineRule="auto"/>
        <w:ind w:hanging="360"/>
        <w:contextualSpacing w:val="0"/>
        <w:jc w:val="both"/>
        <w:rPr>
          <w:rFonts w:eastAsia="Helvetica" w:cstheme="minorHAnsi"/>
          <w:b/>
          <w:bCs/>
        </w:rPr>
      </w:pPr>
      <w:r w:rsidRPr="0013083F">
        <w:rPr>
          <w:rFonts w:cstheme="minorHAnsi"/>
          <w:b/>
          <w:bCs/>
          <w:color w:val="00B050"/>
          <w:u w:color="1F497D"/>
        </w:rPr>
        <w:t>Responsibility:</w:t>
      </w:r>
      <w:r w:rsidRPr="0013083F">
        <w:rPr>
          <w:rFonts w:cstheme="minorHAnsi"/>
          <w:b/>
          <w:bCs/>
          <w:color w:val="00B050"/>
        </w:rPr>
        <w:t xml:space="preserve"> </w:t>
      </w:r>
      <w:r w:rsidRPr="0013083F">
        <w:rPr>
          <w:rFonts w:cstheme="minorHAnsi"/>
        </w:rPr>
        <w:t>we take accountability seriously and by being responsible for every child, we act judiciously with control and care. We don’t make excuses, but mindfully answer for actions and continually seek to make improvements.</w:t>
      </w:r>
    </w:p>
    <w:p w14:paraId="294905FD" w14:textId="77777777" w:rsidR="007358F6" w:rsidRPr="0013083F" w:rsidRDefault="007358F6" w:rsidP="007358F6">
      <w:pPr>
        <w:pStyle w:val="ListParagraph"/>
        <w:numPr>
          <w:ilvl w:val="0"/>
          <w:numId w:val="13"/>
        </w:numPr>
        <w:pBdr>
          <w:top w:val="nil"/>
          <w:left w:val="nil"/>
          <w:bottom w:val="nil"/>
          <w:right w:val="nil"/>
          <w:between w:val="nil"/>
          <w:bar w:val="nil"/>
        </w:pBdr>
        <w:spacing w:after="200" w:line="276" w:lineRule="auto"/>
        <w:ind w:hanging="360"/>
        <w:contextualSpacing w:val="0"/>
        <w:jc w:val="both"/>
        <w:rPr>
          <w:rFonts w:eastAsia="Helvetica" w:cstheme="minorHAnsi"/>
        </w:rPr>
      </w:pPr>
      <w:r w:rsidRPr="0013083F">
        <w:rPr>
          <w:rFonts w:cstheme="minorHAnsi"/>
          <w:b/>
          <w:bCs/>
          <w:color w:val="00B050"/>
          <w:u w:color="1F497D"/>
        </w:rPr>
        <w:t>Integrity:</w:t>
      </w:r>
      <w:r w:rsidRPr="0013083F">
        <w:rPr>
          <w:rFonts w:cstheme="minorHAnsi"/>
          <w:color w:val="00B050"/>
        </w:rPr>
        <w:t xml:space="preserve"> </w:t>
      </w:r>
      <w:r w:rsidRPr="0013083F">
        <w:rPr>
          <w:rFonts w:cstheme="minorHAnsi"/>
        </w:rPr>
        <w:t xml:space="preserve">we are a trust that has a strong moral purpose. As a Trust we recognise that we lead by example and if we want children to grow up behaving appropriately and with integrity then we must model this behaviour. We welcome the fact that all our decisions and actions are open to scrutiny. </w:t>
      </w:r>
    </w:p>
    <w:p w14:paraId="71777B0C" w14:textId="77777777" w:rsidR="007358F6" w:rsidRPr="005D1AB8" w:rsidRDefault="007358F6" w:rsidP="007358F6">
      <w:pPr>
        <w:pStyle w:val="Body"/>
        <w:jc w:val="both"/>
        <w:rPr>
          <w:rFonts w:asciiTheme="minorHAnsi" w:eastAsia="Helvetica" w:hAnsiTheme="minorHAnsi" w:cstheme="minorHAnsi"/>
          <w:color w:val="00B050"/>
          <w:sz w:val="28"/>
          <w:szCs w:val="28"/>
        </w:rPr>
      </w:pPr>
      <w:r w:rsidRPr="0013083F">
        <w:rPr>
          <w:rFonts w:asciiTheme="minorHAnsi" w:hAnsiTheme="minorHAnsi" w:cstheme="minorHAnsi"/>
          <w:b/>
          <w:bCs/>
          <w:color w:val="00B050"/>
          <w:sz w:val="28"/>
          <w:szCs w:val="28"/>
          <w:u w:color="1F497D"/>
          <w:lang w:val="en-US"/>
        </w:rPr>
        <w:t xml:space="preserve">You can learn more about the touchstones, and hear from staff and pupils across REAch2 schools, at our website: </w:t>
      </w:r>
      <w:hyperlink r:id="rId19" w:history="1">
        <w:r w:rsidRPr="00C53045">
          <w:rPr>
            <w:rStyle w:val="Hyperlink"/>
            <w:rFonts w:asciiTheme="minorHAnsi" w:hAnsiTheme="minorHAnsi" w:cstheme="minorHAnsi"/>
            <w:b/>
            <w:bCs/>
            <w:sz w:val="28"/>
            <w:szCs w:val="28"/>
            <w:lang w:val="en-US"/>
          </w:rPr>
          <w:t>www.reach2.org</w:t>
        </w:r>
      </w:hyperlink>
      <w:r>
        <w:rPr>
          <w:rFonts w:asciiTheme="minorHAnsi" w:hAnsiTheme="minorHAnsi" w:cstheme="minorHAnsi"/>
          <w:b/>
          <w:bCs/>
          <w:color w:val="00B050"/>
          <w:sz w:val="28"/>
          <w:szCs w:val="28"/>
          <w:u w:color="1F497D"/>
          <w:lang w:val="en-US"/>
        </w:rPr>
        <w:t xml:space="preserve"> </w:t>
      </w:r>
    </w:p>
    <w:p w14:paraId="0FB867C9" w14:textId="77777777" w:rsidR="00AE35EF" w:rsidRPr="00AE35EF" w:rsidRDefault="00725E87" w:rsidP="00882B11">
      <w:pPr>
        <w:jc w:val="center"/>
      </w:pPr>
      <w:r>
        <w:rPr>
          <w:i/>
          <w:noProof/>
          <w:lang w:eastAsia="en-GB"/>
        </w:rPr>
        <w:lastRenderedPageBreak/>
        <w:drawing>
          <wp:inline distT="0" distB="0" distL="0" distR="0" wp14:anchorId="39BCD46D" wp14:editId="1C2E3B62">
            <wp:extent cx="2481863" cy="1454150"/>
            <wp:effectExtent l="0" t="0" r="0" b="0"/>
            <wp:docPr id="1" name="Picture 1" descr="REAch2-Final-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ch2-Final-Logo[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1863" cy="1454150"/>
                    </a:xfrm>
                    <a:prstGeom prst="rect">
                      <a:avLst/>
                    </a:prstGeom>
                    <a:noFill/>
                    <a:ln>
                      <a:noFill/>
                    </a:ln>
                  </pic:spPr>
                </pic:pic>
              </a:graphicData>
            </a:graphic>
          </wp:inline>
        </w:drawing>
      </w:r>
      <w:r w:rsidRPr="00694F8B">
        <w:rPr>
          <w:rFonts w:ascii="Arial" w:hAnsi="Arial" w:cs="Arial"/>
          <w:i/>
          <w:noProof/>
          <w:lang w:eastAsia="en-GB"/>
        </w:rPr>
        <w:drawing>
          <wp:inline distT="0" distB="0" distL="0" distR="0" wp14:anchorId="34A8D3A7" wp14:editId="4BCC7839">
            <wp:extent cx="2616200" cy="16767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3891" cy="1681720"/>
                    </a:xfrm>
                    <a:prstGeom prst="rect">
                      <a:avLst/>
                    </a:prstGeom>
                    <a:noFill/>
                    <a:ln>
                      <a:noFill/>
                    </a:ln>
                  </pic:spPr>
                </pic:pic>
              </a:graphicData>
            </a:graphic>
          </wp:inline>
        </w:drawing>
      </w:r>
    </w:p>
    <w:p w14:paraId="30723734" w14:textId="77777777" w:rsidR="00B436BB" w:rsidRDefault="00B436BB" w:rsidP="007171FB">
      <w:pPr>
        <w:pStyle w:val="ListParagraph"/>
      </w:pPr>
    </w:p>
    <w:tbl>
      <w:tblPr>
        <w:tblStyle w:val="TableGrid"/>
        <w:tblpPr w:leftFromText="180" w:rightFromText="180" w:vertAnchor="text" w:horzAnchor="margin" w:tblpXSpec="center" w:tblpY="40"/>
        <w:tblW w:w="9924" w:type="dxa"/>
        <w:tblLook w:val="04A0" w:firstRow="1" w:lastRow="0" w:firstColumn="1" w:lastColumn="0" w:noHBand="0" w:noVBand="1"/>
      </w:tblPr>
      <w:tblGrid>
        <w:gridCol w:w="2658"/>
        <w:gridCol w:w="1739"/>
        <w:gridCol w:w="5527"/>
      </w:tblGrid>
      <w:tr w:rsidR="00815506" w14:paraId="4BC87B45" w14:textId="77777777" w:rsidTr="00815506">
        <w:tc>
          <w:tcPr>
            <w:tcW w:w="9924" w:type="dxa"/>
            <w:gridSpan w:val="3"/>
          </w:tcPr>
          <w:p w14:paraId="31A3FD98" w14:textId="77777777" w:rsidR="00815506" w:rsidRPr="00B436BB" w:rsidRDefault="00815506" w:rsidP="00815506">
            <w:pPr>
              <w:jc w:val="center"/>
              <w:rPr>
                <w:rFonts w:ascii="Arial Rounded MT Bold" w:hAnsi="Arial Rounded MT Bold" w:cs="Segoe UI"/>
                <w:b/>
                <w:color w:val="009999"/>
                <w:sz w:val="32"/>
                <w:szCs w:val="32"/>
              </w:rPr>
            </w:pPr>
            <w:r w:rsidRPr="00B436BB">
              <w:rPr>
                <w:rFonts w:ascii="Arial Rounded MT Bold" w:hAnsi="Arial Rounded MT Bold" w:cs="Segoe UI"/>
                <w:b/>
                <w:color w:val="009999"/>
                <w:sz w:val="32"/>
                <w:szCs w:val="32"/>
              </w:rPr>
              <w:t xml:space="preserve">The Green Park Village Primary Academy Team </w:t>
            </w:r>
          </w:p>
          <w:p w14:paraId="7B4484E2" w14:textId="77777777" w:rsidR="00815506" w:rsidRPr="00ED2FED" w:rsidRDefault="00815506" w:rsidP="00815506">
            <w:pPr>
              <w:jc w:val="center"/>
              <w:rPr>
                <w:rFonts w:ascii="Segoe UI" w:hAnsi="Segoe UI" w:cs="Segoe UI"/>
                <w:b/>
                <w:color w:val="00B050"/>
                <w:sz w:val="32"/>
                <w:szCs w:val="32"/>
              </w:rPr>
            </w:pPr>
            <w:r w:rsidRPr="00ED2FED">
              <w:rPr>
                <w:rFonts w:ascii="Segoe UI" w:hAnsi="Segoe UI" w:cs="Segoe UI"/>
                <w:b/>
                <w:color w:val="00B050"/>
                <w:sz w:val="32"/>
                <w:szCs w:val="32"/>
              </w:rPr>
              <w:t>September 202</w:t>
            </w:r>
            <w:r>
              <w:rPr>
                <w:rFonts w:ascii="Segoe UI" w:hAnsi="Segoe UI" w:cs="Segoe UI"/>
                <w:b/>
                <w:color w:val="00B050"/>
                <w:sz w:val="32"/>
                <w:szCs w:val="32"/>
              </w:rPr>
              <w:t>1</w:t>
            </w:r>
          </w:p>
          <w:p w14:paraId="0EAADC0C" w14:textId="77777777" w:rsidR="00815506" w:rsidRDefault="00815506" w:rsidP="00815506">
            <w:pPr>
              <w:jc w:val="center"/>
            </w:pPr>
          </w:p>
        </w:tc>
      </w:tr>
      <w:tr w:rsidR="00815506" w14:paraId="6D84C06B" w14:textId="77777777" w:rsidTr="00815506">
        <w:tc>
          <w:tcPr>
            <w:tcW w:w="2658" w:type="dxa"/>
          </w:tcPr>
          <w:p w14:paraId="652DE7C5" w14:textId="77777777" w:rsidR="00815506" w:rsidRPr="003F59B9" w:rsidRDefault="00815506" w:rsidP="00815506">
            <w:pPr>
              <w:jc w:val="center"/>
              <w:rPr>
                <w:rFonts w:ascii="Arial Rounded MT Bold" w:hAnsi="Arial Rounded MT Bold"/>
                <w:color w:val="0070C0"/>
              </w:rPr>
            </w:pPr>
            <w:r w:rsidRPr="003F59B9">
              <w:rPr>
                <w:rFonts w:ascii="Arial Rounded MT Bold" w:hAnsi="Arial Rounded MT Bold"/>
                <w:color w:val="0070C0"/>
              </w:rPr>
              <w:t>Role</w:t>
            </w:r>
          </w:p>
        </w:tc>
        <w:tc>
          <w:tcPr>
            <w:tcW w:w="1739" w:type="dxa"/>
          </w:tcPr>
          <w:p w14:paraId="2D216B60" w14:textId="77777777" w:rsidR="00815506" w:rsidRPr="003F59B9" w:rsidRDefault="00815506" w:rsidP="00815506">
            <w:pPr>
              <w:jc w:val="center"/>
              <w:rPr>
                <w:rFonts w:ascii="Arial Rounded MT Bold" w:hAnsi="Arial Rounded MT Bold"/>
                <w:color w:val="0070C0"/>
              </w:rPr>
            </w:pPr>
            <w:r>
              <w:rPr>
                <w:rFonts w:ascii="Arial Rounded MT Bold" w:hAnsi="Arial Rounded MT Bold"/>
                <w:color w:val="0070C0"/>
              </w:rPr>
              <w:t>Status</w:t>
            </w:r>
          </w:p>
        </w:tc>
        <w:tc>
          <w:tcPr>
            <w:tcW w:w="5527" w:type="dxa"/>
          </w:tcPr>
          <w:p w14:paraId="7621108C" w14:textId="77777777" w:rsidR="00815506" w:rsidRPr="003F59B9" w:rsidRDefault="00815506" w:rsidP="00815506">
            <w:pPr>
              <w:jc w:val="center"/>
              <w:rPr>
                <w:rFonts w:ascii="Arial Rounded MT Bold" w:hAnsi="Arial Rounded MT Bold"/>
                <w:color w:val="0070C0"/>
              </w:rPr>
            </w:pPr>
            <w:r>
              <w:rPr>
                <w:rFonts w:ascii="Arial Rounded MT Bold" w:hAnsi="Arial Rounded MT Bold"/>
                <w:color w:val="0070C0"/>
              </w:rPr>
              <w:t xml:space="preserve">More details  </w:t>
            </w:r>
          </w:p>
        </w:tc>
      </w:tr>
      <w:tr w:rsidR="00815506" w14:paraId="25CCCA76" w14:textId="77777777" w:rsidTr="00815506">
        <w:tc>
          <w:tcPr>
            <w:tcW w:w="2658" w:type="dxa"/>
          </w:tcPr>
          <w:p w14:paraId="18D6C8ED" w14:textId="77777777" w:rsidR="00815506" w:rsidRPr="00A155FF" w:rsidRDefault="00815506" w:rsidP="00815506">
            <w:pPr>
              <w:jc w:val="center"/>
              <w:rPr>
                <w:rFonts w:cstheme="minorHAnsi"/>
              </w:rPr>
            </w:pPr>
            <w:r w:rsidRPr="00A155FF">
              <w:rPr>
                <w:rFonts w:cstheme="minorHAnsi"/>
              </w:rPr>
              <w:t>Head Teacher</w:t>
            </w:r>
          </w:p>
        </w:tc>
        <w:tc>
          <w:tcPr>
            <w:tcW w:w="1739" w:type="dxa"/>
          </w:tcPr>
          <w:p w14:paraId="02E6EFE9" w14:textId="77777777" w:rsidR="00815506" w:rsidRPr="00A155FF" w:rsidRDefault="00815506" w:rsidP="00815506">
            <w:pPr>
              <w:jc w:val="center"/>
              <w:rPr>
                <w:rFonts w:cstheme="minorHAnsi"/>
              </w:rPr>
            </w:pPr>
            <w:r w:rsidRPr="00A155FF">
              <w:rPr>
                <w:rFonts w:cstheme="minorHAnsi"/>
              </w:rPr>
              <w:t>Appointed</w:t>
            </w:r>
          </w:p>
        </w:tc>
        <w:tc>
          <w:tcPr>
            <w:tcW w:w="5527" w:type="dxa"/>
            <w:shd w:val="clear" w:color="auto" w:fill="009999"/>
          </w:tcPr>
          <w:p w14:paraId="708E7FE1" w14:textId="77777777" w:rsidR="00815506" w:rsidRPr="00A155FF" w:rsidRDefault="00815506" w:rsidP="00815506">
            <w:pPr>
              <w:jc w:val="center"/>
              <w:rPr>
                <w:rFonts w:cstheme="minorHAnsi"/>
              </w:rPr>
            </w:pPr>
          </w:p>
        </w:tc>
      </w:tr>
      <w:tr w:rsidR="00815506" w14:paraId="19951D86" w14:textId="77777777" w:rsidTr="00815506">
        <w:tc>
          <w:tcPr>
            <w:tcW w:w="2658" w:type="dxa"/>
          </w:tcPr>
          <w:p w14:paraId="3C7FD4AE" w14:textId="77777777" w:rsidR="00815506" w:rsidRPr="00A155FF" w:rsidRDefault="00815506" w:rsidP="00815506">
            <w:pPr>
              <w:jc w:val="center"/>
              <w:rPr>
                <w:rFonts w:cstheme="minorHAnsi"/>
              </w:rPr>
            </w:pPr>
            <w:r w:rsidRPr="00A155FF">
              <w:rPr>
                <w:rFonts w:cstheme="minorHAnsi"/>
              </w:rPr>
              <w:t xml:space="preserve">School Business Manager </w:t>
            </w:r>
          </w:p>
        </w:tc>
        <w:tc>
          <w:tcPr>
            <w:tcW w:w="1739" w:type="dxa"/>
          </w:tcPr>
          <w:p w14:paraId="0F0ED973" w14:textId="77777777" w:rsidR="00815506" w:rsidRPr="00A155FF" w:rsidRDefault="00815506" w:rsidP="00815506">
            <w:pPr>
              <w:jc w:val="center"/>
              <w:rPr>
                <w:rFonts w:cstheme="minorHAnsi"/>
              </w:rPr>
            </w:pPr>
            <w:r w:rsidRPr="00A155FF">
              <w:rPr>
                <w:rFonts w:cstheme="minorHAnsi"/>
              </w:rPr>
              <w:t>Appointed</w:t>
            </w:r>
          </w:p>
        </w:tc>
        <w:tc>
          <w:tcPr>
            <w:tcW w:w="5527" w:type="dxa"/>
            <w:shd w:val="clear" w:color="auto" w:fill="009999"/>
          </w:tcPr>
          <w:p w14:paraId="47B8DA22" w14:textId="77777777" w:rsidR="00815506" w:rsidRPr="00A155FF" w:rsidRDefault="00815506" w:rsidP="00815506">
            <w:pPr>
              <w:jc w:val="center"/>
              <w:rPr>
                <w:rFonts w:cstheme="minorHAnsi"/>
              </w:rPr>
            </w:pPr>
          </w:p>
        </w:tc>
      </w:tr>
      <w:tr w:rsidR="00815506" w14:paraId="6D5BB1DC" w14:textId="77777777" w:rsidTr="00815506">
        <w:tc>
          <w:tcPr>
            <w:tcW w:w="2658" w:type="dxa"/>
          </w:tcPr>
          <w:p w14:paraId="089A68FD" w14:textId="77777777" w:rsidR="00815506" w:rsidRPr="00A155FF" w:rsidRDefault="00815506" w:rsidP="00815506">
            <w:pPr>
              <w:jc w:val="center"/>
              <w:rPr>
                <w:rFonts w:cstheme="minorHAnsi"/>
              </w:rPr>
            </w:pPr>
            <w:r w:rsidRPr="00A155FF">
              <w:rPr>
                <w:rFonts w:cstheme="minorHAnsi"/>
              </w:rPr>
              <w:t>Administrator/Receptionist</w:t>
            </w:r>
          </w:p>
        </w:tc>
        <w:tc>
          <w:tcPr>
            <w:tcW w:w="1739" w:type="dxa"/>
          </w:tcPr>
          <w:p w14:paraId="26BA5414" w14:textId="77777777" w:rsidR="00815506" w:rsidRPr="00A155FF" w:rsidRDefault="00815506" w:rsidP="00815506">
            <w:pPr>
              <w:jc w:val="center"/>
              <w:rPr>
                <w:rFonts w:cstheme="minorHAnsi"/>
              </w:rPr>
            </w:pPr>
            <w:r w:rsidRPr="00A155FF">
              <w:rPr>
                <w:rFonts w:cstheme="minorHAnsi"/>
              </w:rPr>
              <w:t xml:space="preserve">Appointed </w:t>
            </w:r>
          </w:p>
        </w:tc>
        <w:tc>
          <w:tcPr>
            <w:tcW w:w="5527" w:type="dxa"/>
            <w:shd w:val="clear" w:color="auto" w:fill="009999"/>
          </w:tcPr>
          <w:p w14:paraId="55385683" w14:textId="77777777" w:rsidR="00815506" w:rsidRPr="00A155FF" w:rsidRDefault="00815506" w:rsidP="00815506">
            <w:pPr>
              <w:jc w:val="center"/>
              <w:rPr>
                <w:rFonts w:cstheme="minorHAnsi"/>
              </w:rPr>
            </w:pPr>
          </w:p>
        </w:tc>
      </w:tr>
      <w:tr w:rsidR="00815506" w14:paraId="556644FF" w14:textId="77777777" w:rsidTr="00815506">
        <w:tc>
          <w:tcPr>
            <w:tcW w:w="2658" w:type="dxa"/>
          </w:tcPr>
          <w:p w14:paraId="71C32FB1" w14:textId="77777777" w:rsidR="00815506" w:rsidRPr="00A155FF" w:rsidRDefault="00815506" w:rsidP="00815506">
            <w:pPr>
              <w:jc w:val="center"/>
              <w:rPr>
                <w:rFonts w:cstheme="minorHAnsi"/>
              </w:rPr>
            </w:pPr>
            <w:r w:rsidRPr="00A155FF">
              <w:rPr>
                <w:rFonts w:cstheme="minorHAnsi"/>
              </w:rPr>
              <w:t>Early Years Lead and Teacher</w:t>
            </w:r>
          </w:p>
        </w:tc>
        <w:tc>
          <w:tcPr>
            <w:tcW w:w="1739" w:type="dxa"/>
          </w:tcPr>
          <w:p w14:paraId="6809935B" w14:textId="77777777" w:rsidR="00815506" w:rsidRPr="00A155FF" w:rsidRDefault="00815506" w:rsidP="00815506">
            <w:pPr>
              <w:jc w:val="center"/>
              <w:rPr>
                <w:rFonts w:cstheme="minorHAnsi"/>
              </w:rPr>
            </w:pPr>
            <w:r w:rsidRPr="00A155FF">
              <w:rPr>
                <w:rFonts w:cstheme="minorHAnsi"/>
              </w:rPr>
              <w:t>Appointed</w:t>
            </w:r>
          </w:p>
        </w:tc>
        <w:tc>
          <w:tcPr>
            <w:tcW w:w="5527" w:type="dxa"/>
            <w:shd w:val="clear" w:color="auto" w:fill="009999"/>
          </w:tcPr>
          <w:p w14:paraId="52670637" w14:textId="77777777" w:rsidR="00815506" w:rsidRPr="00A155FF" w:rsidRDefault="00815506" w:rsidP="00815506">
            <w:pPr>
              <w:jc w:val="center"/>
              <w:rPr>
                <w:rFonts w:cstheme="minorHAnsi"/>
              </w:rPr>
            </w:pPr>
            <w:r w:rsidRPr="00A155FF">
              <w:rPr>
                <w:rFonts w:cstheme="minorHAnsi"/>
              </w:rPr>
              <w:t xml:space="preserve"> </w:t>
            </w:r>
          </w:p>
        </w:tc>
      </w:tr>
      <w:tr w:rsidR="00815506" w14:paraId="09418C16" w14:textId="77777777" w:rsidTr="00815506">
        <w:tc>
          <w:tcPr>
            <w:tcW w:w="2658" w:type="dxa"/>
          </w:tcPr>
          <w:p w14:paraId="4F71BC62" w14:textId="77777777" w:rsidR="00815506" w:rsidRPr="00D703E6" w:rsidRDefault="00815506" w:rsidP="00815506">
            <w:pPr>
              <w:jc w:val="center"/>
              <w:rPr>
                <w:rFonts w:cstheme="minorHAnsi"/>
              </w:rPr>
            </w:pPr>
            <w:r w:rsidRPr="00D703E6">
              <w:rPr>
                <w:rFonts w:cstheme="minorHAnsi"/>
              </w:rPr>
              <w:t xml:space="preserve"> Teacher</w:t>
            </w:r>
          </w:p>
        </w:tc>
        <w:tc>
          <w:tcPr>
            <w:tcW w:w="1739" w:type="dxa"/>
          </w:tcPr>
          <w:p w14:paraId="5954DBF5" w14:textId="77777777" w:rsidR="00815506" w:rsidRPr="00D703E6" w:rsidRDefault="00815506" w:rsidP="00815506">
            <w:pPr>
              <w:jc w:val="center"/>
              <w:rPr>
                <w:rFonts w:cstheme="minorHAnsi"/>
              </w:rPr>
            </w:pPr>
            <w:r>
              <w:rPr>
                <w:rFonts w:cstheme="minorHAnsi"/>
              </w:rPr>
              <w:t>Appointed</w:t>
            </w:r>
          </w:p>
        </w:tc>
        <w:tc>
          <w:tcPr>
            <w:tcW w:w="5527" w:type="dxa"/>
            <w:shd w:val="clear" w:color="auto" w:fill="009999"/>
          </w:tcPr>
          <w:p w14:paraId="27873679" w14:textId="77777777" w:rsidR="00815506" w:rsidRPr="00D703E6" w:rsidRDefault="00815506" w:rsidP="00815506">
            <w:pPr>
              <w:jc w:val="center"/>
              <w:rPr>
                <w:rFonts w:cstheme="minorHAnsi"/>
              </w:rPr>
            </w:pPr>
          </w:p>
        </w:tc>
      </w:tr>
      <w:tr w:rsidR="00815506" w14:paraId="1649FDCC" w14:textId="77777777" w:rsidTr="00815506">
        <w:tc>
          <w:tcPr>
            <w:tcW w:w="2658" w:type="dxa"/>
          </w:tcPr>
          <w:p w14:paraId="32A7F073" w14:textId="77777777" w:rsidR="00815506" w:rsidRPr="00D703E6" w:rsidRDefault="00815506" w:rsidP="00815506">
            <w:pPr>
              <w:jc w:val="center"/>
              <w:rPr>
                <w:rFonts w:cstheme="minorHAnsi"/>
              </w:rPr>
            </w:pPr>
            <w:r w:rsidRPr="00D703E6">
              <w:rPr>
                <w:rFonts w:cstheme="minorHAnsi"/>
              </w:rPr>
              <w:t xml:space="preserve"> Teacher</w:t>
            </w:r>
          </w:p>
        </w:tc>
        <w:tc>
          <w:tcPr>
            <w:tcW w:w="1739" w:type="dxa"/>
          </w:tcPr>
          <w:p w14:paraId="6FC0380D" w14:textId="77777777" w:rsidR="00815506" w:rsidRDefault="00815506" w:rsidP="00815506">
            <w:pPr>
              <w:jc w:val="center"/>
              <w:rPr>
                <w:rFonts w:cstheme="minorHAnsi"/>
              </w:rPr>
            </w:pPr>
            <w:r>
              <w:rPr>
                <w:rFonts w:cstheme="minorHAnsi"/>
              </w:rPr>
              <w:t>Appointed</w:t>
            </w:r>
          </w:p>
        </w:tc>
        <w:tc>
          <w:tcPr>
            <w:tcW w:w="5527" w:type="dxa"/>
            <w:shd w:val="clear" w:color="auto" w:fill="009999"/>
          </w:tcPr>
          <w:p w14:paraId="3C33477B" w14:textId="77777777" w:rsidR="00815506" w:rsidRPr="00D703E6" w:rsidRDefault="00815506" w:rsidP="00815506">
            <w:pPr>
              <w:jc w:val="center"/>
              <w:rPr>
                <w:rFonts w:cstheme="minorHAnsi"/>
              </w:rPr>
            </w:pPr>
          </w:p>
        </w:tc>
      </w:tr>
      <w:tr w:rsidR="00815506" w14:paraId="62353016" w14:textId="77777777" w:rsidTr="00815506">
        <w:tc>
          <w:tcPr>
            <w:tcW w:w="2658" w:type="dxa"/>
          </w:tcPr>
          <w:p w14:paraId="2F9A32DB" w14:textId="77777777" w:rsidR="00815506" w:rsidRPr="00D703E6" w:rsidRDefault="00815506" w:rsidP="00815506">
            <w:pPr>
              <w:jc w:val="center"/>
              <w:rPr>
                <w:rFonts w:cstheme="minorHAnsi"/>
              </w:rPr>
            </w:pPr>
            <w:r w:rsidRPr="00D703E6">
              <w:rPr>
                <w:rFonts w:cstheme="minorHAnsi"/>
              </w:rPr>
              <w:t>Learning Support Assistant</w:t>
            </w:r>
          </w:p>
        </w:tc>
        <w:tc>
          <w:tcPr>
            <w:tcW w:w="1739" w:type="dxa"/>
          </w:tcPr>
          <w:p w14:paraId="499DDACB" w14:textId="77777777" w:rsidR="00815506" w:rsidRPr="00D703E6" w:rsidRDefault="00815506" w:rsidP="00815506">
            <w:pPr>
              <w:jc w:val="center"/>
              <w:rPr>
                <w:rFonts w:cstheme="minorHAnsi"/>
              </w:rPr>
            </w:pPr>
            <w:r>
              <w:rPr>
                <w:rFonts w:cstheme="minorHAnsi"/>
              </w:rPr>
              <w:t>Appointed</w:t>
            </w:r>
          </w:p>
        </w:tc>
        <w:tc>
          <w:tcPr>
            <w:tcW w:w="5527" w:type="dxa"/>
            <w:shd w:val="clear" w:color="auto" w:fill="009999"/>
          </w:tcPr>
          <w:p w14:paraId="47DF726A" w14:textId="77777777" w:rsidR="00815506" w:rsidRPr="00D703E6" w:rsidRDefault="00815506" w:rsidP="00815506">
            <w:pPr>
              <w:jc w:val="center"/>
              <w:rPr>
                <w:rFonts w:cstheme="minorHAnsi"/>
              </w:rPr>
            </w:pPr>
          </w:p>
        </w:tc>
      </w:tr>
      <w:tr w:rsidR="00815506" w14:paraId="3E25CB3D" w14:textId="77777777" w:rsidTr="00815506">
        <w:tc>
          <w:tcPr>
            <w:tcW w:w="2658" w:type="dxa"/>
          </w:tcPr>
          <w:p w14:paraId="2D82A531" w14:textId="77777777" w:rsidR="00815506" w:rsidRPr="00D703E6" w:rsidRDefault="00815506" w:rsidP="00815506">
            <w:pPr>
              <w:jc w:val="center"/>
              <w:rPr>
                <w:rFonts w:cstheme="minorHAnsi"/>
              </w:rPr>
            </w:pPr>
            <w:r w:rsidRPr="00D703E6">
              <w:rPr>
                <w:rFonts w:cstheme="minorHAnsi"/>
              </w:rPr>
              <w:t>Learning Support Assistant</w:t>
            </w:r>
          </w:p>
        </w:tc>
        <w:tc>
          <w:tcPr>
            <w:tcW w:w="1739" w:type="dxa"/>
          </w:tcPr>
          <w:p w14:paraId="0808238B" w14:textId="77777777" w:rsidR="00815506" w:rsidRPr="00D703E6" w:rsidRDefault="00815506" w:rsidP="00815506">
            <w:pPr>
              <w:jc w:val="center"/>
              <w:rPr>
                <w:rFonts w:cstheme="minorHAnsi"/>
              </w:rPr>
            </w:pPr>
            <w:r w:rsidRPr="00D703E6">
              <w:rPr>
                <w:rFonts w:cstheme="minorHAnsi"/>
              </w:rPr>
              <w:t xml:space="preserve">To be appointed </w:t>
            </w:r>
            <w:r>
              <w:rPr>
                <w:rFonts w:cstheme="minorHAnsi"/>
              </w:rPr>
              <w:t>October</w:t>
            </w:r>
            <w:r w:rsidRPr="00D703E6">
              <w:rPr>
                <w:rFonts w:cstheme="minorHAnsi"/>
              </w:rPr>
              <w:t xml:space="preserve"> 202</w:t>
            </w:r>
            <w:r>
              <w:rPr>
                <w:rFonts w:cstheme="minorHAnsi"/>
              </w:rPr>
              <w:t>1</w:t>
            </w:r>
          </w:p>
        </w:tc>
        <w:tc>
          <w:tcPr>
            <w:tcW w:w="5527" w:type="dxa"/>
          </w:tcPr>
          <w:p w14:paraId="3B483DB3" w14:textId="77777777" w:rsidR="00815506" w:rsidRDefault="00815506" w:rsidP="00815506">
            <w:pPr>
              <w:jc w:val="center"/>
              <w:rPr>
                <w:rFonts w:cstheme="minorHAnsi"/>
              </w:rPr>
            </w:pPr>
            <w:r>
              <w:rPr>
                <w:rFonts w:cstheme="minorHAnsi"/>
              </w:rPr>
              <w:t>Fixed term contract</w:t>
            </w:r>
          </w:p>
          <w:p w14:paraId="5D73CA53" w14:textId="77777777" w:rsidR="00815506" w:rsidRPr="00D703E6" w:rsidRDefault="00815506" w:rsidP="00815506">
            <w:pPr>
              <w:jc w:val="center"/>
              <w:rPr>
                <w:rFonts w:cstheme="minorHAnsi"/>
              </w:rPr>
            </w:pPr>
            <w:r>
              <w:rPr>
                <w:rFonts w:cstheme="minorHAnsi"/>
              </w:rPr>
              <w:t xml:space="preserve">Two roles- one morning and one afternoon role </w:t>
            </w:r>
          </w:p>
        </w:tc>
      </w:tr>
      <w:tr w:rsidR="00815506" w14:paraId="2007BBF0" w14:textId="77777777" w:rsidTr="00815506">
        <w:trPr>
          <w:trHeight w:val="1014"/>
        </w:trPr>
        <w:tc>
          <w:tcPr>
            <w:tcW w:w="2658" w:type="dxa"/>
          </w:tcPr>
          <w:p w14:paraId="4AF2AB04" w14:textId="77777777" w:rsidR="00815506" w:rsidRPr="00D703E6" w:rsidRDefault="00815506" w:rsidP="00815506">
            <w:pPr>
              <w:jc w:val="center"/>
              <w:rPr>
                <w:rFonts w:cstheme="minorHAnsi"/>
              </w:rPr>
            </w:pPr>
            <w:r w:rsidRPr="00D703E6">
              <w:rPr>
                <w:rFonts w:cstheme="minorHAnsi"/>
              </w:rPr>
              <w:t>Site Manager</w:t>
            </w:r>
          </w:p>
        </w:tc>
        <w:tc>
          <w:tcPr>
            <w:tcW w:w="1739" w:type="dxa"/>
          </w:tcPr>
          <w:p w14:paraId="5A9799B5" w14:textId="63E7673E" w:rsidR="00815506" w:rsidRPr="00D703E6" w:rsidRDefault="00815506" w:rsidP="00815506">
            <w:pPr>
              <w:jc w:val="center"/>
              <w:rPr>
                <w:rFonts w:cstheme="minorHAnsi"/>
              </w:rPr>
            </w:pPr>
            <w:r>
              <w:rPr>
                <w:rFonts w:cstheme="minorHAnsi"/>
              </w:rPr>
              <w:t xml:space="preserve">Appointing due to relocation of current postholder </w:t>
            </w:r>
          </w:p>
        </w:tc>
        <w:tc>
          <w:tcPr>
            <w:tcW w:w="5527" w:type="dxa"/>
            <w:shd w:val="clear" w:color="auto" w:fill="auto"/>
          </w:tcPr>
          <w:p w14:paraId="5DC8427B" w14:textId="77777777" w:rsidR="00815506" w:rsidRDefault="00815506" w:rsidP="00815506">
            <w:pPr>
              <w:jc w:val="center"/>
              <w:rPr>
                <w:rFonts w:cstheme="minorHAnsi"/>
                <w:i/>
              </w:rPr>
            </w:pPr>
          </w:p>
          <w:p w14:paraId="17799387" w14:textId="30DB59FF" w:rsidR="00815506" w:rsidRDefault="00815506" w:rsidP="00815506">
            <w:pPr>
              <w:jc w:val="center"/>
              <w:rPr>
                <w:rFonts w:cstheme="minorHAnsi"/>
                <w:iCs/>
              </w:rPr>
            </w:pPr>
            <w:r w:rsidRPr="00815506">
              <w:rPr>
                <w:rFonts w:cstheme="minorHAnsi"/>
                <w:iCs/>
              </w:rPr>
              <w:t>Full time and permanent contract</w:t>
            </w:r>
          </w:p>
          <w:p w14:paraId="6A185D15" w14:textId="42322438" w:rsidR="00012035" w:rsidRDefault="00012035" w:rsidP="00815506">
            <w:pPr>
              <w:jc w:val="center"/>
              <w:rPr>
                <w:rFonts w:cstheme="minorHAnsi"/>
                <w:iCs/>
              </w:rPr>
            </w:pPr>
            <w:r>
              <w:rPr>
                <w:rFonts w:cstheme="minorHAnsi"/>
                <w:iCs/>
              </w:rPr>
              <w:t xml:space="preserve">Hours/ working pattern to be confirmed with successful candidate </w:t>
            </w:r>
          </w:p>
          <w:p w14:paraId="04F0AC1E" w14:textId="46C1E4F6" w:rsidR="00815506" w:rsidRPr="00815506" w:rsidRDefault="00815506" w:rsidP="00815506">
            <w:pPr>
              <w:jc w:val="center"/>
              <w:rPr>
                <w:rFonts w:cstheme="minorHAnsi"/>
                <w:iCs/>
              </w:rPr>
            </w:pPr>
          </w:p>
        </w:tc>
      </w:tr>
      <w:tr w:rsidR="00815506" w14:paraId="097A90DD" w14:textId="77777777" w:rsidTr="00815506">
        <w:trPr>
          <w:trHeight w:val="1014"/>
        </w:trPr>
        <w:tc>
          <w:tcPr>
            <w:tcW w:w="2658" w:type="dxa"/>
          </w:tcPr>
          <w:p w14:paraId="63C1B323" w14:textId="77777777" w:rsidR="00815506" w:rsidRPr="00D703E6" w:rsidRDefault="00815506" w:rsidP="00815506">
            <w:pPr>
              <w:jc w:val="center"/>
              <w:rPr>
                <w:rFonts w:cstheme="minorHAnsi"/>
              </w:rPr>
            </w:pPr>
            <w:r>
              <w:rPr>
                <w:rFonts w:cstheme="minorHAnsi"/>
              </w:rPr>
              <w:t xml:space="preserve">Operations Support Assistant </w:t>
            </w:r>
          </w:p>
        </w:tc>
        <w:tc>
          <w:tcPr>
            <w:tcW w:w="1739" w:type="dxa"/>
          </w:tcPr>
          <w:p w14:paraId="19023476" w14:textId="77777777" w:rsidR="00815506" w:rsidRDefault="00815506" w:rsidP="00815506">
            <w:pPr>
              <w:jc w:val="center"/>
              <w:rPr>
                <w:rFonts w:cstheme="minorHAnsi"/>
              </w:rPr>
            </w:pPr>
            <w:r>
              <w:rPr>
                <w:rFonts w:cstheme="minorHAnsi"/>
              </w:rPr>
              <w:t>Appointed</w:t>
            </w:r>
          </w:p>
        </w:tc>
        <w:tc>
          <w:tcPr>
            <w:tcW w:w="5527" w:type="dxa"/>
            <w:shd w:val="clear" w:color="auto" w:fill="009999"/>
          </w:tcPr>
          <w:p w14:paraId="04A3582E" w14:textId="77777777" w:rsidR="00815506" w:rsidRPr="00D703E6" w:rsidRDefault="00815506" w:rsidP="00815506">
            <w:pPr>
              <w:jc w:val="center"/>
              <w:rPr>
                <w:rFonts w:cstheme="minorHAnsi"/>
                <w:i/>
              </w:rPr>
            </w:pPr>
          </w:p>
        </w:tc>
      </w:tr>
      <w:tr w:rsidR="00815506" w14:paraId="2A9CDE53" w14:textId="77777777" w:rsidTr="00815506">
        <w:trPr>
          <w:trHeight w:val="1014"/>
        </w:trPr>
        <w:tc>
          <w:tcPr>
            <w:tcW w:w="2658" w:type="dxa"/>
          </w:tcPr>
          <w:p w14:paraId="3E1431F2" w14:textId="77777777" w:rsidR="00815506" w:rsidRPr="00D703E6" w:rsidRDefault="00815506" w:rsidP="00815506">
            <w:pPr>
              <w:jc w:val="center"/>
              <w:rPr>
                <w:rFonts w:cstheme="minorHAnsi"/>
              </w:rPr>
            </w:pPr>
            <w:r>
              <w:rPr>
                <w:rFonts w:cstheme="minorHAnsi"/>
              </w:rPr>
              <w:t>Operations Support Assistant</w:t>
            </w:r>
          </w:p>
        </w:tc>
        <w:tc>
          <w:tcPr>
            <w:tcW w:w="1739" w:type="dxa"/>
          </w:tcPr>
          <w:p w14:paraId="27CCEB94" w14:textId="77777777" w:rsidR="00815506" w:rsidRDefault="00815506" w:rsidP="00815506">
            <w:pPr>
              <w:jc w:val="center"/>
              <w:rPr>
                <w:rFonts w:cstheme="minorHAnsi"/>
              </w:rPr>
            </w:pPr>
            <w:r>
              <w:rPr>
                <w:rFonts w:cstheme="minorHAnsi"/>
              </w:rPr>
              <w:t xml:space="preserve">Vacancy </w:t>
            </w:r>
          </w:p>
        </w:tc>
        <w:tc>
          <w:tcPr>
            <w:tcW w:w="5527" w:type="dxa"/>
            <w:shd w:val="clear" w:color="auto" w:fill="auto"/>
          </w:tcPr>
          <w:p w14:paraId="7B765E5C" w14:textId="77777777" w:rsidR="00815506" w:rsidRDefault="00815506" w:rsidP="00815506">
            <w:pPr>
              <w:jc w:val="center"/>
              <w:rPr>
                <w:rFonts w:cstheme="minorHAnsi"/>
                <w:i/>
              </w:rPr>
            </w:pPr>
          </w:p>
          <w:p w14:paraId="070EE836" w14:textId="77777777" w:rsidR="00815506" w:rsidRDefault="00815506" w:rsidP="00815506">
            <w:pPr>
              <w:jc w:val="center"/>
              <w:rPr>
                <w:rFonts w:cstheme="minorHAnsi"/>
                <w:iCs/>
              </w:rPr>
            </w:pPr>
            <w:r>
              <w:rPr>
                <w:rFonts w:cstheme="minorHAnsi"/>
                <w:iCs/>
              </w:rPr>
              <w:t xml:space="preserve">Hours: 11.30-13.30 daily </w:t>
            </w:r>
          </w:p>
          <w:p w14:paraId="61EF0B99" w14:textId="77777777" w:rsidR="00815506" w:rsidRPr="00A155FF" w:rsidRDefault="00815506" w:rsidP="00815506">
            <w:pPr>
              <w:jc w:val="center"/>
              <w:rPr>
                <w:rFonts w:cstheme="minorHAnsi"/>
                <w:iCs/>
              </w:rPr>
            </w:pPr>
            <w:r>
              <w:rPr>
                <w:rFonts w:cstheme="minorHAnsi"/>
                <w:iCs/>
              </w:rPr>
              <w:t>10 hours/ week</w:t>
            </w:r>
          </w:p>
        </w:tc>
      </w:tr>
    </w:tbl>
    <w:p w14:paraId="2C9946FD" w14:textId="77777777" w:rsidR="00B436BB" w:rsidRDefault="00B436BB" w:rsidP="00B436BB"/>
    <w:p w14:paraId="0F452B75" w14:textId="77777777" w:rsidR="00AE35EF" w:rsidRPr="00AE35EF" w:rsidRDefault="007171FB" w:rsidP="007171FB">
      <w:pPr>
        <w:pStyle w:val="ListParagraph"/>
      </w:pPr>
      <w:r>
        <w:t>*</w:t>
      </w:r>
      <w:r w:rsidR="005D1AB8">
        <w:t>Job shares will be</w:t>
      </w:r>
      <w:r>
        <w:t xml:space="preserve"> considered for full time roles, equating to a full time equivalent for the role </w:t>
      </w:r>
    </w:p>
    <w:p w14:paraId="6BA0EF48" w14:textId="77777777" w:rsidR="00AE35EF" w:rsidRPr="00AE35EF" w:rsidRDefault="00AE35EF" w:rsidP="00AE35EF"/>
    <w:p w14:paraId="18089DD0" w14:textId="77777777" w:rsidR="00B436BB" w:rsidRDefault="00B436BB" w:rsidP="00C73D28">
      <w:pPr>
        <w:spacing w:after="0" w:line="240" w:lineRule="auto"/>
        <w:rPr>
          <w:rFonts w:ascii="Helvetica" w:hAnsi="Helvetica"/>
          <w:b/>
          <w:noProof/>
          <w:sz w:val="24"/>
          <w:szCs w:val="24"/>
        </w:rPr>
      </w:pPr>
    </w:p>
    <w:p w14:paraId="1D9AE365" w14:textId="77777777" w:rsidR="005D1AB8" w:rsidRDefault="005D1AB8" w:rsidP="00C73D28">
      <w:pPr>
        <w:spacing w:after="0" w:line="240" w:lineRule="auto"/>
        <w:rPr>
          <w:rFonts w:ascii="Helvetica" w:hAnsi="Helvetica"/>
          <w:b/>
          <w:noProof/>
          <w:sz w:val="24"/>
          <w:szCs w:val="24"/>
        </w:rPr>
      </w:pPr>
    </w:p>
    <w:p w14:paraId="5A126152" w14:textId="77777777" w:rsidR="005D1AB8" w:rsidRDefault="005D1AB8" w:rsidP="00C73D28">
      <w:pPr>
        <w:spacing w:after="0" w:line="240" w:lineRule="auto"/>
        <w:rPr>
          <w:rFonts w:ascii="Helvetica" w:hAnsi="Helvetica"/>
          <w:b/>
          <w:noProof/>
          <w:sz w:val="24"/>
          <w:szCs w:val="24"/>
        </w:rPr>
      </w:pPr>
    </w:p>
    <w:p w14:paraId="0E2C7982" w14:textId="77777777" w:rsidR="00E2611C" w:rsidRDefault="00E2611C" w:rsidP="00C73D28">
      <w:pPr>
        <w:spacing w:after="0" w:line="240" w:lineRule="auto"/>
        <w:rPr>
          <w:rFonts w:ascii="Helvetica" w:hAnsi="Helvetica"/>
          <w:b/>
          <w:noProof/>
          <w:sz w:val="24"/>
          <w:szCs w:val="24"/>
        </w:rPr>
      </w:pPr>
    </w:p>
    <w:p w14:paraId="5B3E2739" w14:textId="77777777" w:rsidR="00E2611C" w:rsidRDefault="00E2611C" w:rsidP="00C73D28">
      <w:pPr>
        <w:spacing w:after="0" w:line="240" w:lineRule="auto"/>
        <w:rPr>
          <w:rFonts w:ascii="Helvetica" w:hAnsi="Helvetica"/>
          <w:b/>
          <w:noProof/>
          <w:sz w:val="24"/>
          <w:szCs w:val="24"/>
        </w:rPr>
      </w:pPr>
    </w:p>
    <w:p w14:paraId="7A739BFB" w14:textId="2E1D5392" w:rsidR="00E2611C" w:rsidRDefault="00E2611C" w:rsidP="00C73D28">
      <w:pPr>
        <w:spacing w:after="0" w:line="240" w:lineRule="auto"/>
        <w:rPr>
          <w:rFonts w:ascii="Helvetica" w:hAnsi="Helvetica"/>
          <w:b/>
          <w:noProof/>
          <w:sz w:val="24"/>
          <w:szCs w:val="24"/>
        </w:rPr>
      </w:pPr>
    </w:p>
    <w:p w14:paraId="361BE45A" w14:textId="77777777" w:rsidR="00815506" w:rsidRDefault="00815506" w:rsidP="00C73D28">
      <w:pPr>
        <w:spacing w:after="0" w:line="240" w:lineRule="auto"/>
        <w:rPr>
          <w:rFonts w:ascii="Helvetica" w:hAnsi="Helvetica"/>
          <w:b/>
          <w:noProof/>
          <w:sz w:val="24"/>
          <w:szCs w:val="24"/>
        </w:rPr>
      </w:pPr>
    </w:p>
    <w:p w14:paraId="4033EA10" w14:textId="77777777" w:rsidR="00E2611C" w:rsidRDefault="00E2611C" w:rsidP="00C73D28">
      <w:pPr>
        <w:spacing w:after="0" w:line="240" w:lineRule="auto"/>
        <w:rPr>
          <w:rFonts w:ascii="Helvetica" w:hAnsi="Helvetica"/>
          <w:b/>
          <w:noProof/>
          <w:sz w:val="24"/>
          <w:szCs w:val="24"/>
        </w:rPr>
      </w:pPr>
    </w:p>
    <w:p w14:paraId="22A747A6" w14:textId="77777777" w:rsidR="00D703E6" w:rsidRDefault="00D703E6" w:rsidP="00D703E6">
      <w:pPr>
        <w:rPr>
          <w:rFonts w:ascii="Helvetica" w:hAnsi="Helvetica"/>
          <w:b/>
          <w:noProof/>
          <w:sz w:val="24"/>
          <w:szCs w:val="24"/>
        </w:rPr>
      </w:pPr>
    </w:p>
    <w:p w14:paraId="06746AFF" w14:textId="77777777" w:rsidR="00D703E6" w:rsidRDefault="00B436BB" w:rsidP="003D307F">
      <w:pPr>
        <w:rPr>
          <w:rFonts w:ascii="Arial Rounded MT Bold" w:hAnsi="Arial Rounded MT Bold" w:cs="Segoe UI"/>
          <w:b/>
          <w:color w:val="009999"/>
          <w:sz w:val="32"/>
          <w:szCs w:val="32"/>
        </w:rPr>
      </w:pPr>
      <w:r w:rsidRPr="00B436BB">
        <w:rPr>
          <w:rFonts w:ascii="Arial Rounded MT Bold" w:hAnsi="Arial Rounded MT Bold" w:cs="Segoe UI"/>
          <w:b/>
          <w:color w:val="009999"/>
          <w:sz w:val="32"/>
          <w:szCs w:val="32"/>
        </w:rPr>
        <w:lastRenderedPageBreak/>
        <w:t xml:space="preserve">The </w:t>
      </w:r>
      <w:r w:rsidR="004B78ED">
        <w:rPr>
          <w:rFonts w:ascii="Arial Rounded MT Bold" w:hAnsi="Arial Rounded MT Bold" w:cs="Segoe UI"/>
          <w:b/>
          <w:color w:val="009999"/>
          <w:sz w:val="32"/>
          <w:szCs w:val="32"/>
        </w:rPr>
        <w:t>Role</w:t>
      </w:r>
    </w:p>
    <w:p w14:paraId="3B397B40" w14:textId="77777777" w:rsidR="00BF40BB" w:rsidRPr="00E2611C" w:rsidRDefault="00BF40BB" w:rsidP="00BF40BB">
      <w:pPr>
        <w:spacing w:after="0" w:line="240" w:lineRule="auto"/>
        <w:rPr>
          <w:rFonts w:cstheme="minorHAnsi"/>
          <w:noProof/>
          <w:color w:val="009999"/>
          <w:sz w:val="22"/>
          <w:szCs w:val="22"/>
        </w:rPr>
      </w:pPr>
      <w:r w:rsidRPr="00E2611C">
        <w:rPr>
          <w:rFonts w:cstheme="minorHAnsi"/>
          <w:b/>
          <w:noProof/>
          <w:sz w:val="22"/>
          <w:szCs w:val="22"/>
        </w:rPr>
        <w:t xml:space="preserve">Post: </w:t>
      </w:r>
      <w:r w:rsidRPr="00E2611C">
        <w:rPr>
          <w:rFonts w:cstheme="minorHAnsi"/>
          <w:b/>
          <w:noProof/>
          <w:color w:val="009999"/>
          <w:sz w:val="22"/>
          <w:szCs w:val="22"/>
        </w:rPr>
        <w:t>Site Manager</w:t>
      </w:r>
    </w:p>
    <w:p w14:paraId="273A0C16" w14:textId="77777777" w:rsidR="00BF40BB" w:rsidRPr="00E2611C" w:rsidRDefault="00BF40BB" w:rsidP="00BF40BB">
      <w:pPr>
        <w:widowControl w:val="0"/>
        <w:suppressAutoHyphens/>
        <w:autoSpaceDE w:val="0"/>
        <w:autoSpaceDN w:val="0"/>
        <w:adjustRightInd w:val="0"/>
        <w:spacing w:after="0" w:line="288" w:lineRule="auto"/>
        <w:textAlignment w:val="center"/>
        <w:rPr>
          <w:rFonts w:eastAsia="Times New Roman" w:cstheme="minorHAnsi"/>
          <w:b/>
          <w:noProof/>
          <w:sz w:val="22"/>
          <w:szCs w:val="22"/>
        </w:rPr>
      </w:pPr>
      <w:r w:rsidRPr="00E2611C">
        <w:rPr>
          <w:rFonts w:eastAsia="Times New Roman" w:cstheme="minorHAnsi"/>
          <w:b/>
          <w:noProof/>
          <w:sz w:val="22"/>
          <w:szCs w:val="22"/>
        </w:rPr>
        <w:t xml:space="preserve">School / Location: </w:t>
      </w:r>
      <w:r w:rsidRPr="00E2611C">
        <w:rPr>
          <w:rFonts w:eastAsia="Times New Roman" w:cstheme="minorHAnsi"/>
          <w:b/>
          <w:noProof/>
          <w:color w:val="009999"/>
          <w:sz w:val="22"/>
          <w:szCs w:val="22"/>
        </w:rPr>
        <w:t xml:space="preserve">Green Park Village Primary Academy </w:t>
      </w:r>
    </w:p>
    <w:p w14:paraId="78EE668E" w14:textId="051BFB93" w:rsidR="00BF40BB" w:rsidRPr="007358F6" w:rsidRDefault="00BF40BB" w:rsidP="00BF40BB">
      <w:pPr>
        <w:widowControl w:val="0"/>
        <w:suppressAutoHyphens/>
        <w:autoSpaceDE w:val="0"/>
        <w:autoSpaceDN w:val="0"/>
        <w:adjustRightInd w:val="0"/>
        <w:spacing w:after="0" w:line="288" w:lineRule="auto"/>
        <w:textAlignment w:val="center"/>
        <w:rPr>
          <w:rFonts w:eastAsia="Times New Roman" w:cstheme="minorHAnsi"/>
          <w:b/>
          <w:noProof/>
          <w:color w:val="000000"/>
          <w:sz w:val="22"/>
          <w:szCs w:val="22"/>
        </w:rPr>
      </w:pPr>
      <w:r w:rsidRPr="00E2611C">
        <w:rPr>
          <w:rFonts w:eastAsia="Times New Roman" w:cstheme="minorHAnsi"/>
          <w:b/>
          <w:noProof/>
          <w:color w:val="000000"/>
          <w:sz w:val="22"/>
          <w:szCs w:val="22"/>
        </w:rPr>
        <w:t xml:space="preserve">Start Date: </w:t>
      </w:r>
      <w:r w:rsidR="00815506">
        <w:rPr>
          <w:rFonts w:eastAsia="Times New Roman" w:cstheme="minorHAnsi"/>
          <w:b/>
          <w:noProof/>
          <w:color w:val="009999"/>
          <w:sz w:val="22"/>
          <w:szCs w:val="22"/>
        </w:rPr>
        <w:t xml:space="preserve">As soon as possible </w:t>
      </w:r>
    </w:p>
    <w:p w14:paraId="6CE1491F" w14:textId="2D6698CF" w:rsidR="00BF40BB" w:rsidRPr="001862E6" w:rsidRDefault="00BF40BB" w:rsidP="001862E6">
      <w:pPr>
        <w:pStyle w:val="NormalWeb"/>
        <w:spacing w:before="0" w:beforeAutospacing="0" w:after="0" w:afterAutospacing="0"/>
        <w:rPr>
          <w:rFonts w:ascii="&amp;quot" w:hAnsi="&amp;quot"/>
          <w:color w:val="000000"/>
          <w:sz w:val="22"/>
          <w:szCs w:val="22"/>
        </w:rPr>
      </w:pPr>
      <w:r w:rsidRPr="007358F6">
        <w:rPr>
          <w:rFonts w:cstheme="minorHAnsi"/>
          <w:b/>
          <w:noProof/>
          <w:sz w:val="22"/>
          <w:szCs w:val="22"/>
        </w:rPr>
        <w:t xml:space="preserve">Salary:  </w:t>
      </w:r>
      <w:r w:rsidR="001862E6" w:rsidRPr="001862E6">
        <w:rPr>
          <w:rFonts w:asciiTheme="minorHAnsi" w:hAnsiTheme="minorHAnsi" w:cstheme="minorHAnsi"/>
          <w:b/>
          <w:noProof/>
          <w:color w:val="009999"/>
          <w:sz w:val="22"/>
          <w:szCs w:val="22"/>
          <w:lang w:eastAsia="en-US"/>
        </w:rPr>
        <w:t>NJC SCP 17-21 £23,836-£25,801 37</w:t>
      </w:r>
      <w:r w:rsidR="00224C90" w:rsidRPr="001862E6">
        <w:rPr>
          <w:rFonts w:asciiTheme="minorHAnsi" w:hAnsiTheme="minorHAnsi" w:cstheme="minorHAnsi"/>
          <w:b/>
          <w:noProof/>
          <w:color w:val="009999"/>
          <w:sz w:val="22"/>
          <w:szCs w:val="22"/>
          <w:lang w:eastAsia="en-US"/>
        </w:rPr>
        <w:t xml:space="preserve"> hours 52</w:t>
      </w:r>
      <w:r w:rsidR="0004267B">
        <w:rPr>
          <w:rFonts w:asciiTheme="minorHAnsi" w:hAnsiTheme="minorHAnsi" w:cstheme="minorHAnsi"/>
          <w:b/>
          <w:noProof/>
          <w:color w:val="009999"/>
          <w:sz w:val="22"/>
          <w:szCs w:val="22"/>
          <w:lang w:eastAsia="en-US"/>
        </w:rPr>
        <w:t xml:space="preserve"> </w:t>
      </w:r>
      <w:r w:rsidR="00224C90" w:rsidRPr="001862E6">
        <w:rPr>
          <w:rFonts w:asciiTheme="minorHAnsi" w:hAnsiTheme="minorHAnsi" w:cstheme="minorHAnsi"/>
          <w:b/>
          <w:noProof/>
          <w:color w:val="009999"/>
          <w:sz w:val="22"/>
          <w:szCs w:val="22"/>
          <w:lang w:eastAsia="en-US"/>
        </w:rPr>
        <w:t>weeks (working</w:t>
      </w:r>
      <w:r w:rsidR="00224C90" w:rsidRPr="00815506">
        <w:rPr>
          <w:rFonts w:asciiTheme="minorHAnsi" w:hAnsiTheme="minorHAnsi" w:cstheme="minorHAnsi"/>
          <w:b/>
          <w:noProof/>
          <w:color w:val="009999"/>
          <w:sz w:val="22"/>
          <w:szCs w:val="22"/>
          <w:lang w:eastAsia="en-US"/>
        </w:rPr>
        <w:t xml:space="preserve"> pattern to be discussed)</w:t>
      </w:r>
    </w:p>
    <w:p w14:paraId="19BF2E10" w14:textId="0474ED19" w:rsidR="00BF40BB" w:rsidRPr="007358F6" w:rsidRDefault="00BF40BB" w:rsidP="00BF40BB">
      <w:pPr>
        <w:widowControl w:val="0"/>
        <w:suppressAutoHyphens/>
        <w:autoSpaceDE w:val="0"/>
        <w:autoSpaceDN w:val="0"/>
        <w:adjustRightInd w:val="0"/>
        <w:spacing w:after="0" w:line="288" w:lineRule="auto"/>
        <w:textAlignment w:val="center"/>
        <w:rPr>
          <w:rFonts w:eastAsia="Times New Roman" w:cstheme="minorHAnsi"/>
          <w:b/>
          <w:noProof/>
          <w:color w:val="000000"/>
          <w:sz w:val="22"/>
          <w:szCs w:val="22"/>
        </w:rPr>
      </w:pPr>
      <w:r w:rsidRPr="007358F6">
        <w:rPr>
          <w:rFonts w:eastAsia="Times New Roman" w:cstheme="minorHAnsi"/>
          <w:b/>
          <w:noProof/>
          <w:color w:val="000000"/>
          <w:sz w:val="22"/>
          <w:szCs w:val="22"/>
        </w:rPr>
        <w:t xml:space="preserve">Closing Date: </w:t>
      </w:r>
      <w:r w:rsidR="00E3206E">
        <w:rPr>
          <w:rFonts w:eastAsia="Times New Roman" w:cstheme="minorHAnsi"/>
          <w:b/>
          <w:noProof/>
          <w:color w:val="000000"/>
          <w:sz w:val="22"/>
          <w:szCs w:val="22"/>
        </w:rPr>
        <w:t>A</w:t>
      </w:r>
      <w:r w:rsidR="00F5698B">
        <w:rPr>
          <w:rFonts w:eastAsia="Times New Roman" w:cstheme="minorHAnsi"/>
          <w:b/>
          <w:noProof/>
          <w:color w:val="000000"/>
          <w:sz w:val="22"/>
          <w:szCs w:val="22"/>
        </w:rPr>
        <w:t>pplication</w:t>
      </w:r>
      <w:r w:rsidR="008B16C3">
        <w:rPr>
          <w:rFonts w:eastAsia="Times New Roman" w:cstheme="minorHAnsi"/>
          <w:b/>
          <w:noProof/>
          <w:color w:val="000000"/>
          <w:sz w:val="22"/>
          <w:szCs w:val="22"/>
        </w:rPr>
        <w:t xml:space="preserve">s may be </w:t>
      </w:r>
      <w:r w:rsidR="0004267B">
        <w:rPr>
          <w:rFonts w:eastAsia="Times New Roman" w:cstheme="minorHAnsi"/>
          <w:b/>
          <w:noProof/>
          <w:color w:val="000000"/>
          <w:sz w:val="22"/>
          <w:szCs w:val="22"/>
        </w:rPr>
        <w:t>considered</w:t>
      </w:r>
      <w:r w:rsidR="00F5698B">
        <w:rPr>
          <w:rFonts w:eastAsia="Times New Roman" w:cstheme="minorHAnsi"/>
          <w:b/>
          <w:noProof/>
          <w:color w:val="000000"/>
          <w:sz w:val="22"/>
          <w:szCs w:val="22"/>
        </w:rPr>
        <w:t xml:space="preserve"> </w:t>
      </w:r>
      <w:r w:rsidR="008B16C3">
        <w:rPr>
          <w:rFonts w:eastAsia="Times New Roman" w:cstheme="minorHAnsi"/>
          <w:b/>
          <w:noProof/>
          <w:color w:val="000000"/>
          <w:sz w:val="22"/>
          <w:szCs w:val="22"/>
        </w:rPr>
        <w:t xml:space="preserve">upon </w:t>
      </w:r>
      <w:r w:rsidR="0004267B">
        <w:rPr>
          <w:rFonts w:eastAsia="Times New Roman" w:cstheme="minorHAnsi"/>
          <w:b/>
          <w:noProof/>
          <w:color w:val="000000"/>
          <w:sz w:val="22"/>
          <w:szCs w:val="22"/>
        </w:rPr>
        <w:t>receipt</w:t>
      </w:r>
    </w:p>
    <w:p w14:paraId="5656E2C5" w14:textId="63329707" w:rsidR="00BF40BB" w:rsidRPr="00E2611C" w:rsidRDefault="00BF40BB" w:rsidP="00BF40BB">
      <w:pPr>
        <w:widowControl w:val="0"/>
        <w:suppressAutoHyphens/>
        <w:autoSpaceDE w:val="0"/>
        <w:autoSpaceDN w:val="0"/>
        <w:adjustRightInd w:val="0"/>
        <w:spacing w:after="0" w:line="288" w:lineRule="auto"/>
        <w:textAlignment w:val="center"/>
        <w:rPr>
          <w:rFonts w:eastAsia="Times New Roman" w:cstheme="minorHAnsi"/>
          <w:b/>
          <w:noProof/>
          <w:color w:val="000000"/>
          <w:sz w:val="22"/>
          <w:szCs w:val="22"/>
        </w:rPr>
      </w:pPr>
      <w:r w:rsidRPr="007358F6">
        <w:rPr>
          <w:rFonts w:eastAsia="Times New Roman" w:cstheme="minorHAnsi"/>
          <w:b/>
          <w:noProof/>
          <w:color w:val="000000"/>
          <w:sz w:val="22"/>
          <w:szCs w:val="22"/>
        </w:rPr>
        <w:t xml:space="preserve">Interviews:  </w:t>
      </w:r>
      <w:r w:rsidR="00F5698B">
        <w:rPr>
          <w:rFonts w:eastAsia="Times New Roman" w:cstheme="minorHAnsi"/>
          <w:b/>
          <w:noProof/>
          <w:color w:val="000000"/>
          <w:sz w:val="22"/>
          <w:szCs w:val="22"/>
        </w:rPr>
        <w:t>Details to be confirmed</w:t>
      </w:r>
    </w:p>
    <w:p w14:paraId="5E4679EE" w14:textId="77777777" w:rsidR="00BF40BB" w:rsidRPr="00E2611C" w:rsidRDefault="00BF40BB" w:rsidP="00BF40BB">
      <w:pPr>
        <w:widowControl w:val="0"/>
        <w:suppressAutoHyphens/>
        <w:autoSpaceDE w:val="0"/>
        <w:autoSpaceDN w:val="0"/>
        <w:adjustRightInd w:val="0"/>
        <w:spacing w:after="0" w:line="288" w:lineRule="auto"/>
        <w:textAlignment w:val="center"/>
        <w:rPr>
          <w:rFonts w:eastAsia="Times New Roman" w:cstheme="minorHAnsi"/>
          <w:b/>
          <w:noProof/>
          <w:color w:val="000000"/>
          <w:sz w:val="22"/>
          <w:szCs w:val="22"/>
        </w:rPr>
      </w:pPr>
    </w:p>
    <w:p w14:paraId="50C07B8C" w14:textId="77777777" w:rsidR="00BF40BB" w:rsidRPr="00E2611C" w:rsidRDefault="00BF40BB" w:rsidP="00BF40BB">
      <w:pPr>
        <w:pStyle w:val="NoSpacing"/>
        <w:rPr>
          <w:rFonts w:cstheme="minorHAnsi"/>
          <w:sz w:val="22"/>
          <w:szCs w:val="22"/>
          <w:lang w:eastAsia="en-GB"/>
        </w:rPr>
      </w:pPr>
      <w:r w:rsidRPr="00E2611C">
        <w:rPr>
          <w:rFonts w:cstheme="minorHAnsi"/>
          <w:sz w:val="22"/>
          <w:szCs w:val="22"/>
          <w:bdr w:val="none" w:sz="0" w:space="0" w:color="auto" w:frame="1"/>
          <w:lang w:eastAsia="en-GB"/>
        </w:rPr>
        <w:t>Are you:</w:t>
      </w:r>
    </w:p>
    <w:p w14:paraId="03508CC5" w14:textId="77777777" w:rsidR="00BF40BB" w:rsidRPr="00E2611C" w:rsidRDefault="00BF40BB" w:rsidP="005951F0">
      <w:pPr>
        <w:pStyle w:val="NoSpacing"/>
        <w:numPr>
          <w:ilvl w:val="0"/>
          <w:numId w:val="15"/>
        </w:numPr>
        <w:rPr>
          <w:rFonts w:cstheme="minorHAnsi"/>
          <w:sz w:val="22"/>
          <w:szCs w:val="22"/>
          <w:lang w:eastAsia="en-GB"/>
        </w:rPr>
      </w:pPr>
      <w:r w:rsidRPr="00E2611C">
        <w:rPr>
          <w:rFonts w:cstheme="minorHAnsi"/>
          <w:sz w:val="22"/>
          <w:szCs w:val="22"/>
          <w:lang w:eastAsia="en-GB"/>
        </w:rPr>
        <w:t>A motivated individual excited to work in and maintain exemplary standards in a brand new, state of the art school?</w:t>
      </w:r>
    </w:p>
    <w:p w14:paraId="44350C0D" w14:textId="77777777" w:rsidR="00BF40BB" w:rsidRPr="00E2611C" w:rsidRDefault="00BF40BB" w:rsidP="005951F0">
      <w:pPr>
        <w:pStyle w:val="NoSpacing"/>
        <w:numPr>
          <w:ilvl w:val="0"/>
          <w:numId w:val="15"/>
        </w:numPr>
        <w:rPr>
          <w:rFonts w:cstheme="minorHAnsi"/>
          <w:sz w:val="22"/>
          <w:szCs w:val="22"/>
          <w:lang w:eastAsia="en-GB"/>
        </w:rPr>
      </w:pPr>
      <w:r w:rsidRPr="00E2611C">
        <w:rPr>
          <w:rFonts w:cstheme="minorHAnsi"/>
          <w:sz w:val="22"/>
          <w:szCs w:val="22"/>
          <w:lang w:eastAsia="en-GB"/>
        </w:rPr>
        <w:t xml:space="preserve">Multi-skilled and adaptable, passionate about </w:t>
      </w:r>
      <w:r w:rsidR="00371400" w:rsidRPr="00E2611C">
        <w:rPr>
          <w:rFonts w:cstheme="minorHAnsi"/>
          <w:sz w:val="22"/>
          <w:szCs w:val="22"/>
          <w:lang w:eastAsia="en-GB"/>
        </w:rPr>
        <w:t xml:space="preserve">and competent in all </w:t>
      </w:r>
      <w:r w:rsidR="00D100F5" w:rsidRPr="00E2611C">
        <w:rPr>
          <w:rFonts w:cstheme="minorHAnsi"/>
          <w:sz w:val="22"/>
          <w:szCs w:val="22"/>
          <w:lang w:eastAsia="en-GB"/>
        </w:rPr>
        <w:t xml:space="preserve">areas linked to ensuring </w:t>
      </w:r>
      <w:r w:rsidRPr="00E2611C">
        <w:rPr>
          <w:rFonts w:cstheme="minorHAnsi"/>
          <w:sz w:val="22"/>
          <w:szCs w:val="22"/>
          <w:lang w:eastAsia="en-GB"/>
        </w:rPr>
        <w:t xml:space="preserve">site security, </w:t>
      </w:r>
      <w:r w:rsidR="00D100F5" w:rsidRPr="00E2611C">
        <w:rPr>
          <w:rFonts w:cstheme="minorHAnsi"/>
          <w:sz w:val="22"/>
          <w:szCs w:val="22"/>
          <w:lang w:eastAsia="en-GB"/>
        </w:rPr>
        <w:t>site safety, site maintenance and site house</w:t>
      </w:r>
      <w:r w:rsidRPr="00E2611C">
        <w:rPr>
          <w:rFonts w:cstheme="minorHAnsi"/>
          <w:sz w:val="22"/>
          <w:szCs w:val="22"/>
          <w:lang w:eastAsia="en-GB"/>
        </w:rPr>
        <w:t>keeping?</w:t>
      </w:r>
    </w:p>
    <w:p w14:paraId="421C2831" w14:textId="77777777" w:rsidR="00BF40BB" w:rsidRPr="007358F6" w:rsidRDefault="00BF40BB" w:rsidP="005951F0">
      <w:pPr>
        <w:pStyle w:val="NoSpacing"/>
        <w:numPr>
          <w:ilvl w:val="0"/>
          <w:numId w:val="15"/>
        </w:numPr>
        <w:rPr>
          <w:rFonts w:cstheme="minorHAnsi"/>
          <w:sz w:val="22"/>
          <w:szCs w:val="22"/>
          <w:lang w:eastAsia="en-GB"/>
        </w:rPr>
      </w:pPr>
      <w:r w:rsidRPr="00E2611C">
        <w:rPr>
          <w:rFonts w:cstheme="minorHAnsi"/>
          <w:sz w:val="22"/>
          <w:szCs w:val="22"/>
          <w:lang w:eastAsia="en-GB"/>
        </w:rPr>
        <w:t>Warm and reliable in character and fully committ</w:t>
      </w:r>
      <w:r w:rsidRPr="007358F6">
        <w:rPr>
          <w:rFonts w:cstheme="minorHAnsi"/>
          <w:sz w:val="22"/>
          <w:szCs w:val="22"/>
          <w:lang w:eastAsia="en-GB"/>
        </w:rPr>
        <w:t xml:space="preserve">ed to teamwork, getting the/any job done and being flexible to school need? </w:t>
      </w:r>
    </w:p>
    <w:p w14:paraId="4D3EA5A2" w14:textId="77777777" w:rsidR="00BF40BB" w:rsidRPr="007358F6" w:rsidRDefault="00BF40BB" w:rsidP="00BF40BB">
      <w:pPr>
        <w:pStyle w:val="NoSpacing"/>
        <w:ind w:left="720"/>
        <w:rPr>
          <w:rFonts w:cstheme="minorHAnsi"/>
          <w:sz w:val="22"/>
          <w:szCs w:val="22"/>
          <w:lang w:eastAsia="en-GB"/>
        </w:rPr>
      </w:pPr>
    </w:p>
    <w:p w14:paraId="77651CC7" w14:textId="77777777" w:rsidR="00BF40BB" w:rsidRPr="007358F6" w:rsidRDefault="00BF40BB" w:rsidP="00BF40BB">
      <w:pPr>
        <w:pStyle w:val="NoSpacing"/>
        <w:rPr>
          <w:rFonts w:cstheme="minorHAnsi"/>
          <w:sz w:val="22"/>
          <w:szCs w:val="22"/>
          <w:lang w:eastAsia="en-GB"/>
        </w:rPr>
      </w:pPr>
      <w:r w:rsidRPr="007358F6">
        <w:rPr>
          <w:rFonts w:cstheme="minorHAnsi"/>
          <w:sz w:val="22"/>
          <w:szCs w:val="22"/>
          <w:lang w:eastAsia="en-GB"/>
        </w:rPr>
        <w:t xml:space="preserve">If so, you’ll love to be part of our team developing Green Park Village Primary Academy to be a school at the heart of its community. </w:t>
      </w:r>
    </w:p>
    <w:p w14:paraId="7D0DF1D4" w14:textId="77777777" w:rsidR="00BF40BB" w:rsidRPr="007358F6" w:rsidRDefault="00BF40BB" w:rsidP="00BF40BB">
      <w:pPr>
        <w:pStyle w:val="NoSpacing"/>
        <w:rPr>
          <w:rFonts w:cstheme="minorHAnsi"/>
          <w:sz w:val="22"/>
          <w:szCs w:val="22"/>
          <w:lang w:eastAsia="en-GB"/>
        </w:rPr>
      </w:pPr>
    </w:p>
    <w:p w14:paraId="1B0355D1" w14:textId="77777777" w:rsidR="00BF40BB" w:rsidRPr="007358F6" w:rsidRDefault="00BF40BB" w:rsidP="00BF40BB">
      <w:pPr>
        <w:pStyle w:val="NoSpacing"/>
        <w:rPr>
          <w:rFonts w:cstheme="minorHAnsi"/>
          <w:sz w:val="22"/>
          <w:szCs w:val="22"/>
          <w:lang w:eastAsia="en-GB"/>
        </w:rPr>
      </w:pPr>
      <w:r w:rsidRPr="007358F6">
        <w:rPr>
          <w:rFonts w:cstheme="minorHAnsi"/>
          <w:sz w:val="22"/>
          <w:szCs w:val="22"/>
          <w:lang w:eastAsia="en-GB"/>
        </w:rPr>
        <w:t xml:space="preserve">At Green Park Village Primary </w:t>
      </w:r>
      <w:proofErr w:type="gramStart"/>
      <w:r w:rsidRPr="007358F6">
        <w:rPr>
          <w:rFonts w:cstheme="minorHAnsi"/>
          <w:sz w:val="22"/>
          <w:szCs w:val="22"/>
          <w:lang w:eastAsia="en-GB"/>
        </w:rPr>
        <w:t>Academy</w:t>
      </w:r>
      <w:proofErr w:type="gramEnd"/>
      <w:r w:rsidRPr="007358F6">
        <w:rPr>
          <w:rFonts w:cstheme="minorHAnsi"/>
          <w:sz w:val="22"/>
          <w:szCs w:val="22"/>
          <w:lang w:eastAsia="en-GB"/>
        </w:rPr>
        <w:t xml:space="preserve"> we are looking for </w:t>
      </w:r>
      <w:r w:rsidR="00371400" w:rsidRPr="007358F6">
        <w:rPr>
          <w:rFonts w:cstheme="minorHAnsi"/>
          <w:sz w:val="22"/>
          <w:szCs w:val="22"/>
          <w:lang w:eastAsia="en-GB"/>
        </w:rPr>
        <w:t xml:space="preserve">a </w:t>
      </w:r>
      <w:r w:rsidRPr="007358F6">
        <w:rPr>
          <w:rFonts w:cstheme="minorHAnsi"/>
          <w:sz w:val="22"/>
          <w:szCs w:val="22"/>
          <w:lang w:eastAsia="en-GB"/>
        </w:rPr>
        <w:t>talent</w:t>
      </w:r>
      <w:r w:rsidR="00371400" w:rsidRPr="007358F6">
        <w:rPr>
          <w:rFonts w:cstheme="minorHAnsi"/>
          <w:sz w:val="22"/>
          <w:szCs w:val="22"/>
          <w:lang w:eastAsia="en-GB"/>
        </w:rPr>
        <w:t xml:space="preserve">ed individual </w:t>
      </w:r>
      <w:r w:rsidRPr="007358F6">
        <w:rPr>
          <w:rFonts w:cstheme="minorHAnsi"/>
          <w:sz w:val="22"/>
          <w:szCs w:val="22"/>
          <w:lang w:eastAsia="en-GB"/>
        </w:rPr>
        <w:t xml:space="preserve">to join our operations team. </w:t>
      </w:r>
    </w:p>
    <w:p w14:paraId="69FFF9E1" w14:textId="77777777" w:rsidR="00D100F5" w:rsidRPr="007358F6" w:rsidRDefault="00D100F5" w:rsidP="00BF40BB">
      <w:pPr>
        <w:pStyle w:val="NoSpacing"/>
        <w:rPr>
          <w:rFonts w:cstheme="minorHAnsi"/>
          <w:sz w:val="22"/>
          <w:szCs w:val="22"/>
          <w:lang w:eastAsia="en-GB"/>
        </w:rPr>
      </w:pPr>
    </w:p>
    <w:p w14:paraId="1C222D78" w14:textId="77777777" w:rsidR="00D100F5" w:rsidRPr="007358F6" w:rsidRDefault="00D100F5" w:rsidP="00D100F5">
      <w:pPr>
        <w:spacing w:after="0" w:line="240" w:lineRule="auto"/>
        <w:rPr>
          <w:rFonts w:eastAsia="Times New Roman" w:cstheme="minorHAnsi"/>
          <w:sz w:val="22"/>
          <w:szCs w:val="22"/>
          <w:lang w:eastAsia="en-GB"/>
        </w:rPr>
      </w:pPr>
      <w:r w:rsidRPr="007358F6">
        <w:rPr>
          <w:rFonts w:eastAsia="Times New Roman" w:cstheme="minorHAnsi"/>
          <w:b/>
          <w:bCs/>
          <w:color w:val="333333"/>
          <w:sz w:val="22"/>
          <w:szCs w:val="22"/>
          <w:lang w:eastAsia="en-GB"/>
        </w:rPr>
        <w:t>We are seeking a professional individual who holds:</w:t>
      </w:r>
    </w:p>
    <w:p w14:paraId="66370A51" w14:textId="77777777" w:rsidR="00D100F5" w:rsidRPr="007358F6" w:rsidRDefault="00D100F5" w:rsidP="005951F0">
      <w:pPr>
        <w:numPr>
          <w:ilvl w:val="0"/>
          <w:numId w:val="17"/>
        </w:numPr>
        <w:spacing w:before="100" w:beforeAutospacing="1" w:after="100" w:afterAutospacing="1" w:line="240" w:lineRule="auto"/>
        <w:rPr>
          <w:rFonts w:eastAsia="Times New Roman" w:cstheme="minorHAnsi"/>
          <w:sz w:val="22"/>
          <w:szCs w:val="22"/>
          <w:lang w:eastAsia="en-GB"/>
        </w:rPr>
      </w:pPr>
      <w:r w:rsidRPr="007358F6">
        <w:rPr>
          <w:rFonts w:eastAsia="Times New Roman" w:cstheme="minorHAnsi"/>
          <w:sz w:val="22"/>
          <w:szCs w:val="22"/>
          <w:lang w:eastAsia="en-GB"/>
        </w:rPr>
        <w:t xml:space="preserve">Good working knowledge of facility </w:t>
      </w:r>
      <w:proofErr w:type="gramStart"/>
      <w:r w:rsidRPr="007358F6">
        <w:rPr>
          <w:rFonts w:eastAsia="Times New Roman" w:cstheme="minorHAnsi"/>
          <w:sz w:val="22"/>
          <w:szCs w:val="22"/>
          <w:lang w:eastAsia="en-GB"/>
        </w:rPr>
        <w:t>management</w:t>
      </w:r>
      <w:r w:rsidR="00371400" w:rsidRPr="007358F6">
        <w:rPr>
          <w:rFonts w:eastAsia="Times New Roman" w:cstheme="minorHAnsi"/>
          <w:sz w:val="22"/>
          <w:szCs w:val="22"/>
          <w:lang w:eastAsia="en-GB"/>
        </w:rPr>
        <w:t>;</w:t>
      </w:r>
      <w:proofErr w:type="gramEnd"/>
    </w:p>
    <w:p w14:paraId="6893A854" w14:textId="77777777" w:rsidR="00D100F5" w:rsidRPr="00E2611C" w:rsidRDefault="00D100F5" w:rsidP="005951F0">
      <w:pPr>
        <w:numPr>
          <w:ilvl w:val="0"/>
          <w:numId w:val="17"/>
        </w:numPr>
        <w:spacing w:before="100" w:beforeAutospacing="1" w:after="100" w:afterAutospacing="1" w:line="240" w:lineRule="auto"/>
        <w:rPr>
          <w:rFonts w:eastAsia="Times New Roman" w:cstheme="minorHAnsi"/>
          <w:sz w:val="22"/>
          <w:szCs w:val="22"/>
          <w:lang w:eastAsia="en-GB"/>
        </w:rPr>
      </w:pPr>
      <w:r w:rsidRPr="007358F6">
        <w:rPr>
          <w:rFonts w:eastAsia="Times New Roman" w:cstheme="minorHAnsi"/>
          <w:sz w:val="22"/>
          <w:szCs w:val="22"/>
          <w:lang w:eastAsia="en-GB"/>
        </w:rPr>
        <w:t xml:space="preserve">Experience of managing and motivating a team and </w:t>
      </w:r>
      <w:r w:rsidR="00E2611C" w:rsidRPr="007358F6">
        <w:rPr>
          <w:rFonts w:eastAsia="Times New Roman" w:cstheme="minorHAnsi"/>
          <w:sz w:val="22"/>
          <w:szCs w:val="22"/>
          <w:lang w:eastAsia="en-GB"/>
        </w:rPr>
        <w:t>on-site</w:t>
      </w:r>
      <w:r w:rsidRPr="007358F6">
        <w:rPr>
          <w:rFonts w:eastAsia="Times New Roman" w:cstheme="minorHAnsi"/>
          <w:sz w:val="22"/>
          <w:szCs w:val="22"/>
          <w:lang w:eastAsia="en-GB"/>
        </w:rPr>
        <w:t xml:space="preserve"> </w:t>
      </w:r>
      <w:proofErr w:type="gramStart"/>
      <w:r w:rsidRPr="007358F6">
        <w:rPr>
          <w:rFonts w:eastAsia="Times New Roman" w:cstheme="minorHAnsi"/>
          <w:sz w:val="22"/>
          <w:szCs w:val="22"/>
          <w:lang w:eastAsia="en-GB"/>
        </w:rPr>
        <w:t>contractors</w:t>
      </w:r>
      <w:r w:rsidR="00371400" w:rsidRPr="00E2611C">
        <w:rPr>
          <w:rFonts w:eastAsia="Times New Roman" w:cstheme="minorHAnsi"/>
          <w:sz w:val="22"/>
          <w:szCs w:val="22"/>
          <w:lang w:eastAsia="en-GB"/>
        </w:rPr>
        <w:t>;</w:t>
      </w:r>
      <w:proofErr w:type="gramEnd"/>
    </w:p>
    <w:p w14:paraId="03AD95BB" w14:textId="77777777" w:rsidR="00D100F5" w:rsidRPr="00E2611C" w:rsidRDefault="00D100F5" w:rsidP="005951F0">
      <w:pPr>
        <w:numPr>
          <w:ilvl w:val="0"/>
          <w:numId w:val="17"/>
        </w:numPr>
        <w:spacing w:before="100" w:beforeAutospacing="1" w:after="100" w:afterAutospacing="1" w:line="240" w:lineRule="auto"/>
        <w:rPr>
          <w:rFonts w:eastAsia="Times New Roman" w:cstheme="minorHAnsi"/>
          <w:sz w:val="22"/>
          <w:szCs w:val="22"/>
          <w:lang w:eastAsia="en-GB"/>
        </w:rPr>
      </w:pPr>
      <w:r w:rsidRPr="00E2611C">
        <w:rPr>
          <w:rFonts w:eastAsia="Times New Roman" w:cstheme="minorHAnsi"/>
          <w:sz w:val="22"/>
          <w:szCs w:val="22"/>
          <w:lang w:eastAsia="en-GB"/>
        </w:rPr>
        <w:t xml:space="preserve">Excellent </w:t>
      </w:r>
      <w:r w:rsidR="00371400" w:rsidRPr="00E2611C">
        <w:rPr>
          <w:rFonts w:eastAsia="Times New Roman" w:cstheme="minorHAnsi"/>
          <w:sz w:val="22"/>
          <w:szCs w:val="22"/>
          <w:lang w:eastAsia="en-GB"/>
        </w:rPr>
        <w:t xml:space="preserve">working </w:t>
      </w:r>
      <w:r w:rsidRPr="00E2611C">
        <w:rPr>
          <w:rFonts w:eastAsia="Times New Roman" w:cstheme="minorHAnsi"/>
          <w:sz w:val="22"/>
          <w:szCs w:val="22"/>
          <w:lang w:eastAsia="en-GB"/>
        </w:rPr>
        <w:t xml:space="preserve">knowledge of Health and Safety Law and Fire Safety </w:t>
      </w:r>
      <w:proofErr w:type="gramStart"/>
      <w:r w:rsidRPr="00E2611C">
        <w:rPr>
          <w:rFonts w:eastAsia="Times New Roman" w:cstheme="minorHAnsi"/>
          <w:sz w:val="22"/>
          <w:szCs w:val="22"/>
          <w:lang w:eastAsia="en-GB"/>
        </w:rPr>
        <w:t>Law</w:t>
      </w:r>
      <w:r w:rsidR="00371400" w:rsidRPr="00E2611C">
        <w:rPr>
          <w:rFonts w:eastAsia="Times New Roman" w:cstheme="minorHAnsi"/>
          <w:sz w:val="22"/>
          <w:szCs w:val="22"/>
          <w:lang w:eastAsia="en-GB"/>
        </w:rPr>
        <w:t>;</w:t>
      </w:r>
      <w:proofErr w:type="gramEnd"/>
    </w:p>
    <w:p w14:paraId="3555DA09" w14:textId="77777777" w:rsidR="00D100F5" w:rsidRPr="00E2611C" w:rsidRDefault="00D100F5" w:rsidP="005951F0">
      <w:pPr>
        <w:numPr>
          <w:ilvl w:val="0"/>
          <w:numId w:val="17"/>
        </w:numPr>
        <w:spacing w:before="100" w:beforeAutospacing="1" w:after="100" w:afterAutospacing="1" w:line="240" w:lineRule="auto"/>
        <w:rPr>
          <w:rFonts w:eastAsia="Times New Roman" w:cstheme="minorHAnsi"/>
          <w:sz w:val="22"/>
          <w:szCs w:val="22"/>
          <w:lang w:eastAsia="en-GB"/>
        </w:rPr>
      </w:pPr>
      <w:r w:rsidRPr="00E2611C">
        <w:rPr>
          <w:rFonts w:eastAsia="Times New Roman" w:cstheme="minorHAnsi"/>
          <w:sz w:val="22"/>
          <w:szCs w:val="22"/>
          <w:lang w:eastAsia="en-GB"/>
        </w:rPr>
        <w:t xml:space="preserve">The ability to maintain accurate maintenance records and site risk </w:t>
      </w:r>
      <w:proofErr w:type="gramStart"/>
      <w:r w:rsidRPr="00E2611C">
        <w:rPr>
          <w:rFonts w:eastAsia="Times New Roman" w:cstheme="minorHAnsi"/>
          <w:sz w:val="22"/>
          <w:szCs w:val="22"/>
          <w:lang w:eastAsia="en-GB"/>
        </w:rPr>
        <w:t>assessments</w:t>
      </w:r>
      <w:r w:rsidR="00371400" w:rsidRPr="00E2611C">
        <w:rPr>
          <w:rFonts w:eastAsia="Times New Roman" w:cstheme="minorHAnsi"/>
          <w:sz w:val="22"/>
          <w:szCs w:val="22"/>
          <w:lang w:eastAsia="en-GB"/>
        </w:rPr>
        <w:t>;</w:t>
      </w:r>
      <w:proofErr w:type="gramEnd"/>
    </w:p>
    <w:p w14:paraId="399A6077" w14:textId="77777777" w:rsidR="00D100F5" w:rsidRPr="00E2611C" w:rsidRDefault="00D100F5" w:rsidP="005951F0">
      <w:pPr>
        <w:numPr>
          <w:ilvl w:val="0"/>
          <w:numId w:val="17"/>
        </w:numPr>
        <w:spacing w:before="100" w:beforeAutospacing="1" w:after="100" w:afterAutospacing="1" w:line="240" w:lineRule="auto"/>
        <w:rPr>
          <w:rFonts w:eastAsia="Times New Roman" w:cstheme="minorHAnsi"/>
          <w:sz w:val="22"/>
          <w:szCs w:val="22"/>
          <w:lang w:eastAsia="en-GB"/>
        </w:rPr>
      </w:pPr>
      <w:r w:rsidRPr="00E2611C">
        <w:rPr>
          <w:rFonts w:eastAsia="Times New Roman" w:cstheme="minorHAnsi"/>
          <w:sz w:val="22"/>
          <w:szCs w:val="22"/>
          <w:lang w:eastAsia="en-GB"/>
        </w:rPr>
        <w:t xml:space="preserve">Good communication and organisation </w:t>
      </w:r>
      <w:proofErr w:type="gramStart"/>
      <w:r w:rsidRPr="00E2611C">
        <w:rPr>
          <w:rFonts w:eastAsia="Times New Roman" w:cstheme="minorHAnsi"/>
          <w:sz w:val="22"/>
          <w:szCs w:val="22"/>
          <w:lang w:eastAsia="en-GB"/>
        </w:rPr>
        <w:t>skills</w:t>
      </w:r>
      <w:r w:rsidR="00371400" w:rsidRPr="00E2611C">
        <w:rPr>
          <w:rFonts w:eastAsia="Times New Roman" w:cstheme="minorHAnsi"/>
          <w:sz w:val="22"/>
          <w:szCs w:val="22"/>
          <w:lang w:eastAsia="en-GB"/>
        </w:rPr>
        <w:t>;</w:t>
      </w:r>
      <w:proofErr w:type="gramEnd"/>
    </w:p>
    <w:p w14:paraId="72737CDC" w14:textId="77777777" w:rsidR="00D100F5" w:rsidRPr="00E2611C" w:rsidRDefault="00D100F5" w:rsidP="005951F0">
      <w:pPr>
        <w:numPr>
          <w:ilvl w:val="0"/>
          <w:numId w:val="17"/>
        </w:numPr>
        <w:spacing w:before="100" w:beforeAutospacing="1" w:after="100" w:afterAutospacing="1" w:line="240" w:lineRule="auto"/>
        <w:rPr>
          <w:rFonts w:eastAsia="Times New Roman" w:cstheme="minorHAnsi"/>
          <w:sz w:val="22"/>
          <w:szCs w:val="22"/>
          <w:lang w:eastAsia="en-GB"/>
        </w:rPr>
      </w:pPr>
      <w:r w:rsidRPr="00E2611C">
        <w:rPr>
          <w:rFonts w:eastAsia="Times New Roman" w:cstheme="minorHAnsi"/>
          <w:sz w:val="22"/>
          <w:szCs w:val="22"/>
          <w:lang w:eastAsia="en-GB"/>
        </w:rPr>
        <w:t xml:space="preserve">DIY and handy person skills </w:t>
      </w:r>
      <w:proofErr w:type="gramStart"/>
      <w:r w:rsidRPr="00E2611C">
        <w:rPr>
          <w:rFonts w:eastAsia="Times New Roman" w:cstheme="minorHAnsi"/>
          <w:sz w:val="22"/>
          <w:szCs w:val="22"/>
          <w:lang w:eastAsia="en-GB"/>
        </w:rPr>
        <w:t>e.g.</w:t>
      </w:r>
      <w:proofErr w:type="gramEnd"/>
      <w:r w:rsidRPr="00E2611C">
        <w:rPr>
          <w:rFonts w:eastAsia="Times New Roman" w:cstheme="minorHAnsi"/>
          <w:sz w:val="22"/>
          <w:szCs w:val="22"/>
          <w:lang w:eastAsia="en-GB"/>
        </w:rPr>
        <w:t xml:space="preserve"> basic decorating skills like painting, basic carpentry skills like hanging doors or fitting a door lock, basic plumbing skills like replacing tap washers etc.</w:t>
      </w:r>
    </w:p>
    <w:p w14:paraId="5389F6A3" w14:textId="77777777" w:rsidR="00D100F5" w:rsidRPr="00E2611C" w:rsidRDefault="00D100F5" w:rsidP="005951F0">
      <w:pPr>
        <w:numPr>
          <w:ilvl w:val="0"/>
          <w:numId w:val="17"/>
        </w:numPr>
        <w:spacing w:before="100" w:beforeAutospacing="1" w:after="100" w:afterAutospacing="1" w:line="240" w:lineRule="auto"/>
        <w:rPr>
          <w:rFonts w:eastAsia="Times New Roman" w:cstheme="minorHAnsi"/>
          <w:sz w:val="22"/>
          <w:szCs w:val="22"/>
          <w:lang w:eastAsia="en-GB"/>
        </w:rPr>
      </w:pPr>
      <w:r w:rsidRPr="00E2611C">
        <w:rPr>
          <w:rFonts w:eastAsia="Times New Roman" w:cstheme="minorHAnsi"/>
          <w:sz w:val="22"/>
          <w:szCs w:val="22"/>
          <w:lang w:eastAsia="en-GB"/>
        </w:rPr>
        <w:t xml:space="preserve">Good computer skills </w:t>
      </w:r>
      <w:proofErr w:type="gramStart"/>
      <w:r w:rsidRPr="00E2611C">
        <w:rPr>
          <w:rFonts w:eastAsia="Times New Roman" w:cstheme="minorHAnsi"/>
          <w:sz w:val="22"/>
          <w:szCs w:val="22"/>
          <w:lang w:eastAsia="en-GB"/>
        </w:rPr>
        <w:t>e.g.</w:t>
      </w:r>
      <w:proofErr w:type="gramEnd"/>
      <w:r w:rsidRPr="00E2611C">
        <w:rPr>
          <w:rFonts w:eastAsia="Times New Roman" w:cstheme="minorHAnsi"/>
          <w:sz w:val="22"/>
          <w:szCs w:val="22"/>
          <w:lang w:eastAsia="en-GB"/>
        </w:rPr>
        <w:t xml:space="preserve"> excel, word, outlook and diary entries of daily, monthly and annual schedules</w:t>
      </w:r>
      <w:r w:rsidR="00371400" w:rsidRPr="00E2611C">
        <w:rPr>
          <w:rFonts w:eastAsia="Times New Roman" w:cstheme="minorHAnsi"/>
          <w:sz w:val="22"/>
          <w:szCs w:val="22"/>
          <w:lang w:eastAsia="en-GB"/>
        </w:rPr>
        <w:t xml:space="preserve"> or the willingness to learn to use our online asset and building management system;</w:t>
      </w:r>
    </w:p>
    <w:p w14:paraId="6EC7A8A6" w14:textId="77777777" w:rsidR="00D100F5" w:rsidRPr="00E2611C" w:rsidRDefault="00D100F5" w:rsidP="005951F0">
      <w:pPr>
        <w:numPr>
          <w:ilvl w:val="0"/>
          <w:numId w:val="17"/>
        </w:numPr>
        <w:spacing w:before="100" w:beforeAutospacing="1" w:after="100" w:afterAutospacing="1" w:line="240" w:lineRule="auto"/>
        <w:rPr>
          <w:rFonts w:eastAsia="Times New Roman" w:cstheme="minorHAnsi"/>
          <w:sz w:val="22"/>
          <w:szCs w:val="22"/>
          <w:lang w:eastAsia="en-GB"/>
        </w:rPr>
      </w:pPr>
      <w:r w:rsidRPr="00E2611C">
        <w:rPr>
          <w:rFonts w:eastAsia="Times New Roman" w:cstheme="minorHAnsi"/>
          <w:sz w:val="22"/>
          <w:szCs w:val="22"/>
          <w:lang w:eastAsia="en-GB"/>
        </w:rPr>
        <w:t xml:space="preserve">A flexible ‘solution focused’ approach and attitude to </w:t>
      </w:r>
      <w:proofErr w:type="gramStart"/>
      <w:r w:rsidRPr="00E2611C">
        <w:rPr>
          <w:rFonts w:eastAsia="Times New Roman" w:cstheme="minorHAnsi"/>
          <w:sz w:val="22"/>
          <w:szCs w:val="22"/>
          <w:lang w:eastAsia="en-GB"/>
        </w:rPr>
        <w:t>work</w:t>
      </w:r>
      <w:r w:rsidR="00371400" w:rsidRPr="00E2611C">
        <w:rPr>
          <w:rFonts w:eastAsia="Times New Roman" w:cstheme="minorHAnsi"/>
          <w:sz w:val="22"/>
          <w:szCs w:val="22"/>
          <w:lang w:eastAsia="en-GB"/>
        </w:rPr>
        <w:t>;</w:t>
      </w:r>
      <w:proofErr w:type="gramEnd"/>
    </w:p>
    <w:p w14:paraId="09C96ACC" w14:textId="4C4FF5DB" w:rsidR="00AB7B61" w:rsidRPr="00AB7B61" w:rsidRDefault="00D100F5" w:rsidP="00AB7B61">
      <w:pPr>
        <w:numPr>
          <w:ilvl w:val="0"/>
          <w:numId w:val="17"/>
        </w:numPr>
        <w:spacing w:before="100" w:beforeAutospacing="1" w:after="100" w:afterAutospacing="1" w:line="240" w:lineRule="auto"/>
        <w:rPr>
          <w:rFonts w:eastAsia="Times New Roman" w:cstheme="minorHAnsi"/>
          <w:sz w:val="22"/>
          <w:szCs w:val="22"/>
          <w:lang w:eastAsia="en-GB"/>
        </w:rPr>
      </w:pPr>
      <w:r w:rsidRPr="00E2611C">
        <w:rPr>
          <w:rFonts w:eastAsia="Times New Roman" w:cstheme="minorHAnsi"/>
          <w:sz w:val="22"/>
          <w:szCs w:val="22"/>
          <w:lang w:eastAsia="en-GB"/>
        </w:rPr>
        <w:t xml:space="preserve">The ability to lead teams and is approachable and a good team </w:t>
      </w:r>
      <w:proofErr w:type="gramStart"/>
      <w:r w:rsidRPr="00E2611C">
        <w:rPr>
          <w:rFonts w:eastAsia="Times New Roman" w:cstheme="minorHAnsi"/>
          <w:sz w:val="22"/>
          <w:szCs w:val="22"/>
          <w:lang w:eastAsia="en-GB"/>
        </w:rPr>
        <w:t>player</w:t>
      </w:r>
      <w:r w:rsidR="00AB7B61">
        <w:rPr>
          <w:rFonts w:eastAsia="Times New Roman" w:cstheme="minorHAnsi"/>
          <w:sz w:val="22"/>
          <w:szCs w:val="22"/>
          <w:lang w:eastAsia="en-GB"/>
        </w:rPr>
        <w:t>;</w:t>
      </w:r>
      <w:proofErr w:type="gramEnd"/>
    </w:p>
    <w:p w14:paraId="4E1655C4" w14:textId="3305C318" w:rsidR="00BF40BB" w:rsidRPr="00E2611C" w:rsidRDefault="00BF40BB" w:rsidP="00BF40BB">
      <w:pPr>
        <w:pStyle w:val="NoSpacing"/>
        <w:rPr>
          <w:rFonts w:cstheme="minorHAnsi"/>
          <w:sz w:val="22"/>
          <w:szCs w:val="22"/>
          <w:lang w:eastAsia="en-GB"/>
        </w:rPr>
      </w:pPr>
      <w:r w:rsidRPr="00E2611C">
        <w:rPr>
          <w:rFonts w:cstheme="minorHAnsi"/>
          <w:sz w:val="22"/>
          <w:szCs w:val="22"/>
          <w:lang w:eastAsia="en-GB"/>
        </w:rPr>
        <w:t>We are looking for</w:t>
      </w:r>
      <w:r w:rsidR="00F5698B">
        <w:rPr>
          <w:rFonts w:cstheme="minorHAnsi"/>
          <w:sz w:val="22"/>
          <w:szCs w:val="22"/>
          <w:lang w:eastAsia="en-GB"/>
        </w:rPr>
        <w:t xml:space="preserve"> a</w:t>
      </w:r>
      <w:r w:rsidRPr="00E2611C">
        <w:rPr>
          <w:rFonts w:cstheme="minorHAnsi"/>
          <w:sz w:val="22"/>
          <w:szCs w:val="22"/>
          <w:lang w:eastAsia="en-GB"/>
        </w:rPr>
        <w:t xml:space="preserve"> team member who </w:t>
      </w:r>
      <w:r w:rsidR="00F5698B">
        <w:rPr>
          <w:rFonts w:cstheme="minorHAnsi"/>
          <w:sz w:val="22"/>
          <w:szCs w:val="22"/>
          <w:lang w:eastAsia="en-GB"/>
        </w:rPr>
        <w:t xml:space="preserve">holds high standards and is dedicated to commit to care for our easy to maintain and beautiful building, being flexible to the full requirements of the role and how this will develop as the school </w:t>
      </w:r>
      <w:proofErr w:type="gramStart"/>
      <w:r w:rsidR="00F5698B">
        <w:rPr>
          <w:rFonts w:cstheme="minorHAnsi"/>
          <w:sz w:val="22"/>
          <w:szCs w:val="22"/>
          <w:lang w:eastAsia="en-GB"/>
        </w:rPr>
        <w:t>grows in size</w:t>
      </w:r>
      <w:proofErr w:type="gramEnd"/>
      <w:r w:rsidR="00F5698B">
        <w:rPr>
          <w:rFonts w:cstheme="minorHAnsi"/>
          <w:sz w:val="22"/>
          <w:szCs w:val="22"/>
          <w:lang w:eastAsia="en-GB"/>
        </w:rPr>
        <w:t xml:space="preserve"> and within the community. We </w:t>
      </w:r>
      <w:r w:rsidR="00AB7B61">
        <w:rPr>
          <w:rFonts w:cstheme="minorHAnsi"/>
          <w:sz w:val="22"/>
          <w:szCs w:val="22"/>
          <w:lang w:eastAsia="en-GB"/>
        </w:rPr>
        <w:t>seek team members who</w:t>
      </w:r>
      <w:r w:rsidRPr="00E2611C">
        <w:rPr>
          <w:rFonts w:cstheme="minorHAnsi"/>
          <w:sz w:val="22"/>
          <w:szCs w:val="22"/>
          <w:lang w:eastAsia="en-GB"/>
        </w:rPr>
        <w:t xml:space="preserve"> share the dream and pro-actively demonstrate the values and attitudes to make Green Park Village Primary Academy a truly special experience for our children and families. </w:t>
      </w:r>
    </w:p>
    <w:p w14:paraId="49E52E6C" w14:textId="77777777" w:rsidR="00BF40BB" w:rsidRPr="00E2611C" w:rsidRDefault="00BF40BB" w:rsidP="00BF40BB">
      <w:pPr>
        <w:pStyle w:val="NoSpacing"/>
        <w:rPr>
          <w:rFonts w:cstheme="minorHAnsi"/>
          <w:sz w:val="22"/>
          <w:szCs w:val="22"/>
          <w:lang w:eastAsia="en-GB"/>
        </w:rPr>
      </w:pPr>
    </w:p>
    <w:p w14:paraId="7832C67D" w14:textId="77777777" w:rsidR="00BF40BB" w:rsidRPr="00E2611C" w:rsidRDefault="00BF40BB" w:rsidP="00BF40BB">
      <w:pPr>
        <w:pStyle w:val="NoSpacing"/>
        <w:rPr>
          <w:rFonts w:cstheme="minorHAnsi"/>
          <w:sz w:val="22"/>
          <w:szCs w:val="22"/>
          <w:lang w:eastAsia="en-GB"/>
        </w:rPr>
      </w:pPr>
      <w:r w:rsidRPr="00E2611C">
        <w:rPr>
          <w:rFonts w:cstheme="minorHAnsi"/>
          <w:sz w:val="22"/>
          <w:szCs w:val="22"/>
          <w:lang w:eastAsia="en-GB"/>
        </w:rPr>
        <w:t>We can offer you:</w:t>
      </w:r>
    </w:p>
    <w:p w14:paraId="4EF5A0C5" w14:textId="77777777" w:rsidR="00BF40BB" w:rsidRPr="00E2611C" w:rsidRDefault="00BF40BB" w:rsidP="005951F0">
      <w:pPr>
        <w:pStyle w:val="NoSpacing"/>
        <w:numPr>
          <w:ilvl w:val="0"/>
          <w:numId w:val="14"/>
        </w:numPr>
        <w:rPr>
          <w:rFonts w:cstheme="minorHAnsi"/>
          <w:sz w:val="22"/>
          <w:szCs w:val="22"/>
          <w:lang w:eastAsia="en-GB"/>
        </w:rPr>
      </w:pPr>
      <w:r w:rsidRPr="00E2611C">
        <w:rPr>
          <w:rFonts w:cstheme="minorHAnsi"/>
          <w:sz w:val="22"/>
          <w:szCs w:val="22"/>
          <w:lang w:eastAsia="en-GB"/>
        </w:rPr>
        <w:t xml:space="preserve">A firm commitment to you and your professional </w:t>
      </w:r>
      <w:proofErr w:type="gramStart"/>
      <w:r w:rsidRPr="00E2611C">
        <w:rPr>
          <w:rFonts w:cstheme="minorHAnsi"/>
          <w:sz w:val="22"/>
          <w:szCs w:val="22"/>
          <w:lang w:eastAsia="en-GB"/>
        </w:rPr>
        <w:t>development;</w:t>
      </w:r>
      <w:proofErr w:type="gramEnd"/>
    </w:p>
    <w:p w14:paraId="40258D0B" w14:textId="77777777" w:rsidR="00BF40BB" w:rsidRPr="00E2611C" w:rsidRDefault="00BF40BB" w:rsidP="005951F0">
      <w:pPr>
        <w:pStyle w:val="NoSpacing"/>
        <w:numPr>
          <w:ilvl w:val="0"/>
          <w:numId w:val="14"/>
        </w:numPr>
        <w:rPr>
          <w:rFonts w:cstheme="minorHAnsi"/>
          <w:sz w:val="22"/>
          <w:szCs w:val="22"/>
          <w:lang w:eastAsia="en-GB"/>
        </w:rPr>
      </w:pPr>
      <w:r w:rsidRPr="00E2611C">
        <w:rPr>
          <w:rFonts w:cstheme="minorHAnsi"/>
          <w:sz w:val="22"/>
          <w:szCs w:val="22"/>
          <w:lang w:eastAsia="en-GB"/>
        </w:rPr>
        <w:t xml:space="preserve">Friendly, supportive, enthusiastic and hardworking colleagues, staff and </w:t>
      </w:r>
      <w:proofErr w:type="gramStart"/>
      <w:r w:rsidRPr="00E2611C">
        <w:rPr>
          <w:rFonts w:cstheme="minorHAnsi"/>
          <w:sz w:val="22"/>
          <w:szCs w:val="22"/>
          <w:lang w:eastAsia="en-GB"/>
        </w:rPr>
        <w:t>governors;</w:t>
      </w:r>
      <w:proofErr w:type="gramEnd"/>
    </w:p>
    <w:p w14:paraId="7BA0B2EA" w14:textId="77777777" w:rsidR="00BF40BB" w:rsidRPr="00E2611C" w:rsidRDefault="00BF40BB" w:rsidP="005951F0">
      <w:pPr>
        <w:pStyle w:val="NoSpacing"/>
        <w:numPr>
          <w:ilvl w:val="0"/>
          <w:numId w:val="14"/>
        </w:numPr>
        <w:rPr>
          <w:rFonts w:cstheme="minorHAnsi"/>
          <w:sz w:val="22"/>
          <w:szCs w:val="22"/>
          <w:lang w:eastAsia="en-GB"/>
        </w:rPr>
      </w:pPr>
      <w:r w:rsidRPr="00E2611C">
        <w:rPr>
          <w:rFonts w:cstheme="minorHAnsi"/>
          <w:sz w:val="22"/>
          <w:szCs w:val="22"/>
          <w:lang w:eastAsia="en-GB"/>
        </w:rPr>
        <w:t xml:space="preserve">A growing learning </w:t>
      </w:r>
      <w:proofErr w:type="gramStart"/>
      <w:r w:rsidRPr="00E2611C">
        <w:rPr>
          <w:rFonts w:cstheme="minorHAnsi"/>
          <w:sz w:val="22"/>
          <w:szCs w:val="22"/>
          <w:lang w:eastAsia="en-GB"/>
        </w:rPr>
        <w:t>community;</w:t>
      </w:r>
      <w:proofErr w:type="gramEnd"/>
    </w:p>
    <w:p w14:paraId="1D6AFD9D" w14:textId="59884BC2" w:rsidR="00BF40BB" w:rsidRPr="00AB7B61" w:rsidRDefault="00BF40BB" w:rsidP="00AB7B61">
      <w:pPr>
        <w:pStyle w:val="NoSpacing"/>
        <w:numPr>
          <w:ilvl w:val="0"/>
          <w:numId w:val="14"/>
        </w:numPr>
        <w:rPr>
          <w:rFonts w:cstheme="minorHAnsi"/>
          <w:sz w:val="22"/>
          <w:szCs w:val="22"/>
          <w:lang w:eastAsia="en-GB"/>
        </w:rPr>
      </w:pPr>
      <w:r w:rsidRPr="00E2611C">
        <w:rPr>
          <w:rFonts w:cstheme="minorHAnsi"/>
          <w:sz w:val="22"/>
          <w:szCs w:val="22"/>
          <w:lang w:eastAsia="en-GB"/>
        </w:rPr>
        <w:t xml:space="preserve">Encouragement to develop new ideas and the opportunity to make a real </w:t>
      </w:r>
      <w:proofErr w:type="gramStart"/>
      <w:r w:rsidRPr="00E2611C">
        <w:rPr>
          <w:rFonts w:cstheme="minorHAnsi"/>
          <w:sz w:val="22"/>
          <w:szCs w:val="22"/>
          <w:lang w:eastAsia="en-GB"/>
        </w:rPr>
        <w:t>difference;</w:t>
      </w:r>
      <w:proofErr w:type="gramEnd"/>
    </w:p>
    <w:p w14:paraId="2C9027A2" w14:textId="77777777" w:rsidR="00BF40BB" w:rsidRPr="00E2611C" w:rsidRDefault="00BF40BB" w:rsidP="005951F0">
      <w:pPr>
        <w:pStyle w:val="NoSpacing"/>
        <w:numPr>
          <w:ilvl w:val="0"/>
          <w:numId w:val="14"/>
        </w:numPr>
        <w:rPr>
          <w:rFonts w:cstheme="minorHAnsi"/>
          <w:sz w:val="22"/>
          <w:szCs w:val="22"/>
          <w:lang w:eastAsia="en-GB"/>
        </w:rPr>
      </w:pPr>
      <w:r w:rsidRPr="00E2611C">
        <w:rPr>
          <w:rFonts w:cstheme="minorHAnsi"/>
          <w:sz w:val="22"/>
          <w:szCs w:val="22"/>
          <w:lang w:eastAsia="en-GB"/>
        </w:rPr>
        <w:t xml:space="preserve">Fantastic </w:t>
      </w:r>
      <w:proofErr w:type="gramStart"/>
      <w:r w:rsidRPr="00E2611C">
        <w:rPr>
          <w:rFonts w:cstheme="minorHAnsi"/>
          <w:sz w:val="22"/>
          <w:szCs w:val="22"/>
          <w:lang w:eastAsia="en-GB"/>
        </w:rPr>
        <w:t>trust-wide</w:t>
      </w:r>
      <w:proofErr w:type="gramEnd"/>
      <w:r w:rsidRPr="00E2611C">
        <w:rPr>
          <w:rFonts w:cstheme="minorHAnsi"/>
          <w:sz w:val="22"/>
          <w:szCs w:val="22"/>
          <w:lang w:eastAsia="en-GB"/>
        </w:rPr>
        <w:t xml:space="preserve"> CPD opportunities;</w:t>
      </w:r>
    </w:p>
    <w:p w14:paraId="314D4326" w14:textId="77777777" w:rsidR="00BF40BB" w:rsidRPr="00E2611C" w:rsidRDefault="00BF40BB" w:rsidP="005951F0">
      <w:pPr>
        <w:pStyle w:val="NoSpacing"/>
        <w:numPr>
          <w:ilvl w:val="0"/>
          <w:numId w:val="14"/>
        </w:numPr>
        <w:rPr>
          <w:rFonts w:cstheme="minorHAnsi"/>
          <w:sz w:val="22"/>
          <w:szCs w:val="22"/>
          <w:lang w:eastAsia="en-GB"/>
        </w:rPr>
      </w:pPr>
      <w:r w:rsidRPr="00E2611C">
        <w:rPr>
          <w:rFonts w:cstheme="minorHAnsi"/>
          <w:sz w:val="22"/>
          <w:szCs w:val="22"/>
          <w:lang w:eastAsia="en-GB"/>
        </w:rPr>
        <w:lastRenderedPageBreak/>
        <w:t xml:space="preserve">Opportunities to further develop your career within our Multi Academy Trust, REAch2, the largest primary-only academy trust in the </w:t>
      </w:r>
      <w:proofErr w:type="gramStart"/>
      <w:r w:rsidRPr="00E2611C">
        <w:rPr>
          <w:rFonts w:cstheme="minorHAnsi"/>
          <w:sz w:val="22"/>
          <w:szCs w:val="22"/>
          <w:lang w:eastAsia="en-GB"/>
        </w:rPr>
        <w:t>country;</w:t>
      </w:r>
      <w:proofErr w:type="gramEnd"/>
    </w:p>
    <w:p w14:paraId="7C15E5B6" w14:textId="77777777" w:rsidR="00BF40BB" w:rsidRPr="00E2611C" w:rsidRDefault="00BF40BB" w:rsidP="005951F0">
      <w:pPr>
        <w:pStyle w:val="NoSpacing"/>
        <w:numPr>
          <w:ilvl w:val="0"/>
          <w:numId w:val="14"/>
        </w:numPr>
        <w:rPr>
          <w:rFonts w:cstheme="minorHAnsi"/>
          <w:sz w:val="22"/>
          <w:szCs w:val="22"/>
          <w:lang w:eastAsia="en-GB"/>
        </w:rPr>
      </w:pPr>
      <w:r w:rsidRPr="00E2611C">
        <w:rPr>
          <w:rFonts w:cstheme="minorHAnsi"/>
          <w:sz w:val="22"/>
          <w:szCs w:val="22"/>
          <w:lang w:eastAsia="en-GB"/>
        </w:rPr>
        <w:t xml:space="preserve">The unique opportunity to help develop and shape a brand-new school, including an innovative approach to curriculum </w:t>
      </w:r>
      <w:proofErr w:type="gramStart"/>
      <w:r w:rsidRPr="00E2611C">
        <w:rPr>
          <w:rFonts w:cstheme="minorHAnsi"/>
          <w:sz w:val="22"/>
          <w:szCs w:val="22"/>
          <w:lang w:eastAsia="en-GB"/>
        </w:rPr>
        <w:t>provision;</w:t>
      </w:r>
      <w:proofErr w:type="gramEnd"/>
    </w:p>
    <w:p w14:paraId="6F1A804F" w14:textId="77777777" w:rsidR="00BF40BB" w:rsidRPr="00E2611C" w:rsidRDefault="00BF40BB" w:rsidP="005951F0">
      <w:pPr>
        <w:pStyle w:val="NoSpacing"/>
        <w:numPr>
          <w:ilvl w:val="0"/>
          <w:numId w:val="14"/>
        </w:numPr>
        <w:rPr>
          <w:rFonts w:cstheme="minorHAnsi"/>
          <w:sz w:val="22"/>
          <w:szCs w:val="22"/>
          <w:lang w:eastAsia="en-GB"/>
        </w:rPr>
      </w:pPr>
      <w:r w:rsidRPr="00E2611C">
        <w:rPr>
          <w:rFonts w:cstheme="minorHAnsi"/>
          <w:sz w:val="22"/>
          <w:szCs w:val="22"/>
          <w:lang w:eastAsia="en-GB"/>
        </w:rPr>
        <w:t>A stunning school environment, with state-of-the-art facilities.</w:t>
      </w:r>
    </w:p>
    <w:p w14:paraId="66B94704" w14:textId="77777777" w:rsidR="00BF40BB" w:rsidRPr="00D703E6" w:rsidRDefault="00BF40BB" w:rsidP="00BF40BB">
      <w:pPr>
        <w:pStyle w:val="NoSpacing"/>
        <w:rPr>
          <w:rFonts w:cstheme="minorHAnsi"/>
          <w:lang w:eastAsia="en-GB"/>
        </w:rPr>
      </w:pPr>
    </w:p>
    <w:p w14:paraId="6CE64914" w14:textId="77777777" w:rsidR="00BF40BB" w:rsidRPr="00AB7B61" w:rsidRDefault="00BF40BB" w:rsidP="00BF40BB">
      <w:pPr>
        <w:pStyle w:val="NoSpacing"/>
        <w:rPr>
          <w:rFonts w:cstheme="minorHAnsi"/>
          <w:sz w:val="22"/>
          <w:szCs w:val="22"/>
          <w:lang w:eastAsia="en-GB"/>
        </w:rPr>
      </w:pPr>
      <w:r w:rsidRPr="00AB7B61">
        <w:rPr>
          <w:rFonts w:cstheme="minorHAnsi"/>
          <w:sz w:val="22"/>
          <w:szCs w:val="22"/>
          <w:lang w:eastAsia="en-GB"/>
        </w:rPr>
        <w:t xml:space="preserve">There is no doubt about it, setting up the academy from new takes vision, </w:t>
      </w:r>
      <w:proofErr w:type="gramStart"/>
      <w:r w:rsidRPr="00AB7B61">
        <w:rPr>
          <w:rFonts w:cstheme="minorHAnsi"/>
          <w:sz w:val="22"/>
          <w:szCs w:val="22"/>
          <w:lang w:eastAsia="en-GB"/>
        </w:rPr>
        <w:t>dedication</w:t>
      </w:r>
      <w:proofErr w:type="gramEnd"/>
      <w:r w:rsidRPr="00AB7B61">
        <w:rPr>
          <w:rFonts w:cstheme="minorHAnsi"/>
          <w:sz w:val="22"/>
          <w:szCs w:val="22"/>
          <w:lang w:eastAsia="en-GB"/>
        </w:rPr>
        <w:t xml:space="preserve"> and hard work. Being part of that exciting and rare journey will be very rewarding in seeing the academy take shape over the next few years and being part of that vision and growth from the start.</w:t>
      </w:r>
    </w:p>
    <w:p w14:paraId="598E824B" w14:textId="77777777" w:rsidR="00BF40BB" w:rsidRPr="00AB7B61" w:rsidRDefault="00BF40BB" w:rsidP="00BF40BB">
      <w:pPr>
        <w:pStyle w:val="NoSpacing"/>
        <w:rPr>
          <w:rFonts w:cstheme="minorHAnsi"/>
          <w:sz w:val="22"/>
          <w:szCs w:val="22"/>
          <w:lang w:eastAsia="en-GB"/>
        </w:rPr>
      </w:pPr>
    </w:p>
    <w:p w14:paraId="4B29652A" w14:textId="77777777" w:rsidR="00BF40BB" w:rsidRPr="00AB7B61" w:rsidRDefault="00BF40BB" w:rsidP="00BF40BB">
      <w:pPr>
        <w:spacing w:after="0"/>
        <w:jc w:val="both"/>
        <w:rPr>
          <w:rFonts w:cstheme="minorHAnsi"/>
          <w:sz w:val="22"/>
          <w:szCs w:val="22"/>
        </w:rPr>
      </w:pPr>
      <w:r w:rsidRPr="00AB7B61">
        <w:rPr>
          <w:rFonts w:cstheme="minorHAnsi"/>
          <w:color w:val="3D3D3D"/>
          <w:sz w:val="22"/>
          <w:szCs w:val="22"/>
        </w:rPr>
        <w:t xml:space="preserve">An informal discussion with the Head Teacher, Gemma Jackson, is essential. </w:t>
      </w:r>
      <w:r w:rsidRPr="00AB7B61">
        <w:rPr>
          <w:rFonts w:cstheme="minorHAnsi"/>
          <w:sz w:val="22"/>
          <w:szCs w:val="22"/>
        </w:rPr>
        <w:t xml:space="preserve">This is an excellent opportunity to find out more about Green Park Village Primary Academy’s vision, values and intended provision for our children and community.  </w:t>
      </w:r>
    </w:p>
    <w:p w14:paraId="0E1AE802" w14:textId="77777777" w:rsidR="00BF40BB" w:rsidRPr="00AB7B61" w:rsidRDefault="00BF40BB" w:rsidP="00BF40BB">
      <w:pPr>
        <w:spacing w:after="0"/>
        <w:jc w:val="both"/>
        <w:rPr>
          <w:rFonts w:cstheme="minorHAnsi"/>
          <w:color w:val="3D3D3D"/>
          <w:sz w:val="22"/>
          <w:szCs w:val="22"/>
        </w:rPr>
      </w:pPr>
    </w:p>
    <w:p w14:paraId="39434FD9" w14:textId="77777777" w:rsidR="00BF40BB" w:rsidRPr="00AB7B61" w:rsidRDefault="00BF40BB" w:rsidP="00BF40BB">
      <w:pPr>
        <w:spacing w:after="0"/>
        <w:jc w:val="both"/>
        <w:rPr>
          <w:rFonts w:cstheme="minorHAnsi"/>
          <w:sz w:val="22"/>
          <w:szCs w:val="22"/>
        </w:rPr>
      </w:pPr>
      <w:r w:rsidRPr="00AB7B61">
        <w:rPr>
          <w:rFonts w:cstheme="minorHAnsi"/>
          <w:sz w:val="22"/>
          <w:szCs w:val="22"/>
        </w:rPr>
        <w:t>Contact details are:</w:t>
      </w:r>
    </w:p>
    <w:p w14:paraId="665AF75F" w14:textId="77777777" w:rsidR="00BF40BB" w:rsidRPr="00AB7B61" w:rsidRDefault="00BF40BB" w:rsidP="00BF40BB">
      <w:pPr>
        <w:spacing w:after="0"/>
        <w:jc w:val="both"/>
        <w:rPr>
          <w:rFonts w:cstheme="minorHAnsi"/>
          <w:sz w:val="22"/>
          <w:szCs w:val="22"/>
        </w:rPr>
      </w:pPr>
      <w:r w:rsidRPr="00AB7B61">
        <w:rPr>
          <w:rFonts w:cstheme="minorHAnsi"/>
          <w:sz w:val="22"/>
          <w:szCs w:val="22"/>
        </w:rPr>
        <w:t xml:space="preserve">Email: </w:t>
      </w:r>
      <w:hyperlink r:id="rId20" w:history="1">
        <w:r w:rsidRPr="00AB7B61">
          <w:rPr>
            <w:rStyle w:val="Hyperlink"/>
            <w:rFonts w:cstheme="minorHAnsi"/>
            <w:sz w:val="22"/>
            <w:szCs w:val="22"/>
          </w:rPr>
          <w:t>office@greenparkvillageacademy.org</w:t>
        </w:r>
      </w:hyperlink>
    </w:p>
    <w:p w14:paraId="4AD0D28D" w14:textId="26A3071E" w:rsidR="00BF40BB" w:rsidRPr="00AB7B61" w:rsidRDefault="00BF40BB" w:rsidP="00BF40BB">
      <w:pPr>
        <w:spacing w:after="0"/>
        <w:jc w:val="both"/>
        <w:rPr>
          <w:rFonts w:cstheme="minorHAnsi"/>
          <w:sz w:val="22"/>
          <w:szCs w:val="22"/>
        </w:rPr>
      </w:pPr>
      <w:r w:rsidRPr="00AB7B61">
        <w:rPr>
          <w:rFonts w:cstheme="minorHAnsi"/>
          <w:sz w:val="22"/>
          <w:szCs w:val="22"/>
        </w:rPr>
        <w:t xml:space="preserve">Phone: </w:t>
      </w:r>
      <w:r w:rsidR="00815506" w:rsidRPr="00AB7B61">
        <w:rPr>
          <w:rFonts w:cstheme="minorHAnsi"/>
          <w:sz w:val="22"/>
          <w:szCs w:val="22"/>
        </w:rPr>
        <w:t>0118 467 6222</w:t>
      </w:r>
    </w:p>
    <w:p w14:paraId="482A394C" w14:textId="77777777" w:rsidR="00BF40BB" w:rsidRPr="00AB7B61" w:rsidRDefault="00BF40BB" w:rsidP="00BF40BB">
      <w:pPr>
        <w:spacing w:after="0"/>
        <w:jc w:val="both"/>
        <w:rPr>
          <w:rFonts w:cstheme="minorHAnsi"/>
          <w:sz w:val="22"/>
          <w:szCs w:val="22"/>
        </w:rPr>
      </w:pPr>
    </w:p>
    <w:p w14:paraId="16E4FCCB" w14:textId="77777777" w:rsidR="00BF40BB" w:rsidRPr="00AB7B61" w:rsidRDefault="00BF40BB" w:rsidP="00BF40BB">
      <w:pPr>
        <w:spacing w:after="0"/>
        <w:jc w:val="both"/>
        <w:rPr>
          <w:rFonts w:cstheme="minorHAnsi"/>
          <w:b/>
          <w:sz w:val="22"/>
          <w:szCs w:val="22"/>
        </w:rPr>
      </w:pPr>
      <w:r w:rsidRPr="00AB7B61">
        <w:rPr>
          <w:rFonts w:cstheme="minorHAnsi"/>
          <w:b/>
          <w:sz w:val="22"/>
          <w:szCs w:val="22"/>
        </w:rPr>
        <w:t>How to apply:</w:t>
      </w:r>
    </w:p>
    <w:p w14:paraId="69C2A59A" w14:textId="77777777" w:rsidR="00BF40BB" w:rsidRPr="00AB7B61" w:rsidRDefault="00BF40BB" w:rsidP="00BF40BB">
      <w:pPr>
        <w:spacing w:after="0"/>
        <w:jc w:val="both"/>
        <w:rPr>
          <w:rFonts w:cstheme="minorHAnsi"/>
          <w:sz w:val="22"/>
          <w:szCs w:val="22"/>
        </w:rPr>
      </w:pPr>
      <w:r w:rsidRPr="00AB7B61">
        <w:rPr>
          <w:rFonts w:cstheme="minorHAnsi"/>
          <w:sz w:val="22"/>
          <w:szCs w:val="22"/>
        </w:rPr>
        <w:t xml:space="preserve">Completed applications should be returned by email to: </w:t>
      </w:r>
    </w:p>
    <w:p w14:paraId="6B57E513" w14:textId="77777777" w:rsidR="00BF40BB" w:rsidRPr="00AB7B61" w:rsidRDefault="00E3206E" w:rsidP="00BF40BB">
      <w:pPr>
        <w:spacing w:after="0"/>
        <w:jc w:val="both"/>
        <w:rPr>
          <w:rFonts w:cstheme="minorHAnsi"/>
          <w:sz w:val="22"/>
          <w:szCs w:val="22"/>
        </w:rPr>
      </w:pPr>
      <w:hyperlink r:id="rId21" w:history="1">
        <w:r w:rsidR="00BF40BB" w:rsidRPr="00AB7B61">
          <w:rPr>
            <w:rStyle w:val="Hyperlink"/>
            <w:rFonts w:cstheme="minorHAnsi"/>
            <w:sz w:val="22"/>
            <w:szCs w:val="22"/>
          </w:rPr>
          <w:t>office@greenparkvillageacademy.org</w:t>
        </w:r>
      </w:hyperlink>
    </w:p>
    <w:p w14:paraId="25FC0BD4" w14:textId="77777777" w:rsidR="00BF40BB" w:rsidRPr="00AB7B61" w:rsidRDefault="00BF40BB" w:rsidP="00BF40BB">
      <w:pPr>
        <w:spacing w:after="0"/>
        <w:rPr>
          <w:rFonts w:cstheme="minorHAnsi"/>
          <w:b/>
          <w:sz w:val="22"/>
          <w:szCs w:val="22"/>
        </w:rPr>
      </w:pPr>
    </w:p>
    <w:p w14:paraId="515E9CA8" w14:textId="7C90F5CE" w:rsidR="00BF40BB" w:rsidRPr="00AB7B61" w:rsidRDefault="00BF40BB" w:rsidP="00BF40BB">
      <w:pPr>
        <w:widowControl w:val="0"/>
        <w:suppressAutoHyphens/>
        <w:autoSpaceDE w:val="0"/>
        <w:autoSpaceDN w:val="0"/>
        <w:adjustRightInd w:val="0"/>
        <w:spacing w:after="0" w:line="288" w:lineRule="auto"/>
        <w:textAlignment w:val="center"/>
        <w:rPr>
          <w:rFonts w:eastAsia="Times New Roman" w:cstheme="minorHAnsi"/>
          <w:b/>
          <w:noProof/>
          <w:color w:val="000000"/>
          <w:sz w:val="22"/>
          <w:szCs w:val="22"/>
        </w:rPr>
      </w:pPr>
      <w:r w:rsidRPr="00AB7B61">
        <w:rPr>
          <w:rFonts w:cstheme="minorHAnsi"/>
          <w:b/>
          <w:sz w:val="22"/>
          <w:szCs w:val="22"/>
        </w:rPr>
        <w:t xml:space="preserve">Closing Date:  </w:t>
      </w:r>
      <w:r w:rsidR="00647119">
        <w:rPr>
          <w:rFonts w:cstheme="minorHAnsi"/>
          <w:b/>
          <w:sz w:val="22"/>
          <w:szCs w:val="22"/>
        </w:rPr>
        <w:t>A</w:t>
      </w:r>
      <w:r w:rsidR="00D6215C">
        <w:rPr>
          <w:rFonts w:eastAsia="Times New Roman" w:cstheme="minorHAnsi"/>
          <w:b/>
          <w:noProof/>
          <w:color w:val="000000"/>
          <w:sz w:val="22"/>
          <w:szCs w:val="22"/>
        </w:rPr>
        <w:t xml:space="preserve">pplications </w:t>
      </w:r>
      <w:r w:rsidR="00647119">
        <w:rPr>
          <w:rFonts w:eastAsia="Times New Roman" w:cstheme="minorHAnsi"/>
          <w:b/>
          <w:noProof/>
          <w:color w:val="000000"/>
          <w:sz w:val="22"/>
          <w:szCs w:val="22"/>
        </w:rPr>
        <w:t>will</w:t>
      </w:r>
      <w:r w:rsidR="00D6215C">
        <w:rPr>
          <w:rFonts w:eastAsia="Times New Roman" w:cstheme="minorHAnsi"/>
          <w:b/>
          <w:noProof/>
          <w:color w:val="000000"/>
          <w:sz w:val="22"/>
          <w:szCs w:val="22"/>
        </w:rPr>
        <w:t xml:space="preserve"> be considered upon receipt</w:t>
      </w:r>
    </w:p>
    <w:p w14:paraId="35ACAE4D" w14:textId="77777777" w:rsidR="00BF40BB" w:rsidRPr="00AB7B61" w:rsidRDefault="00BF40BB" w:rsidP="00BF40BB">
      <w:pPr>
        <w:spacing w:after="0"/>
        <w:rPr>
          <w:rFonts w:cstheme="minorHAnsi"/>
          <w:b/>
          <w:sz w:val="22"/>
          <w:szCs w:val="22"/>
        </w:rPr>
      </w:pPr>
    </w:p>
    <w:p w14:paraId="3CA78E93" w14:textId="77777777" w:rsidR="00BF40BB" w:rsidRPr="00AB7B61" w:rsidRDefault="00BF40BB" w:rsidP="00BF40BB">
      <w:pPr>
        <w:spacing w:after="0"/>
        <w:rPr>
          <w:rFonts w:cstheme="minorHAnsi"/>
          <w:b/>
          <w:sz w:val="22"/>
          <w:szCs w:val="22"/>
        </w:rPr>
      </w:pPr>
      <w:r w:rsidRPr="00AB7B61">
        <w:rPr>
          <w:rFonts w:cstheme="minorHAnsi"/>
          <w:b/>
          <w:sz w:val="22"/>
          <w:szCs w:val="22"/>
        </w:rPr>
        <w:t>Application Pack:</w:t>
      </w:r>
    </w:p>
    <w:p w14:paraId="031565A3" w14:textId="77777777" w:rsidR="00B45AF5" w:rsidRPr="00AB7B61" w:rsidRDefault="00B45AF5" w:rsidP="005951F0">
      <w:pPr>
        <w:pStyle w:val="ListParagraph"/>
        <w:numPr>
          <w:ilvl w:val="0"/>
          <w:numId w:val="16"/>
        </w:numPr>
        <w:spacing w:after="0"/>
        <w:rPr>
          <w:rFonts w:cstheme="minorHAnsi"/>
          <w:sz w:val="22"/>
          <w:szCs w:val="22"/>
        </w:rPr>
      </w:pPr>
      <w:r w:rsidRPr="00AB7B61">
        <w:rPr>
          <w:rFonts w:cstheme="minorHAnsi"/>
          <w:sz w:val="22"/>
          <w:szCs w:val="22"/>
        </w:rPr>
        <w:t>REAch2 application form - attached</w:t>
      </w:r>
    </w:p>
    <w:p w14:paraId="66E8D596" w14:textId="77777777" w:rsidR="00B45AF5" w:rsidRPr="00AB7B61" w:rsidRDefault="00B45AF5" w:rsidP="005951F0">
      <w:pPr>
        <w:pStyle w:val="ListParagraph"/>
        <w:numPr>
          <w:ilvl w:val="0"/>
          <w:numId w:val="16"/>
        </w:numPr>
        <w:spacing w:after="0"/>
        <w:rPr>
          <w:rFonts w:cstheme="minorHAnsi"/>
          <w:sz w:val="22"/>
          <w:szCs w:val="22"/>
        </w:rPr>
      </w:pPr>
      <w:r w:rsidRPr="00AB7B61">
        <w:rPr>
          <w:rFonts w:cstheme="minorHAnsi"/>
          <w:sz w:val="22"/>
          <w:szCs w:val="22"/>
        </w:rPr>
        <w:t xml:space="preserve">Job Description </w:t>
      </w:r>
      <w:r w:rsidR="00E2611C" w:rsidRPr="00AB7B61">
        <w:rPr>
          <w:rFonts w:cstheme="minorHAnsi"/>
          <w:sz w:val="22"/>
          <w:szCs w:val="22"/>
        </w:rPr>
        <w:t>–</w:t>
      </w:r>
      <w:r w:rsidRPr="00AB7B61">
        <w:rPr>
          <w:rFonts w:cstheme="minorHAnsi"/>
          <w:sz w:val="22"/>
          <w:szCs w:val="22"/>
        </w:rPr>
        <w:t xml:space="preserve"> </w:t>
      </w:r>
      <w:r w:rsidR="00E2611C" w:rsidRPr="00AB7B61">
        <w:rPr>
          <w:rFonts w:cstheme="minorHAnsi"/>
          <w:sz w:val="22"/>
          <w:szCs w:val="22"/>
        </w:rPr>
        <w:t>see below</w:t>
      </w:r>
    </w:p>
    <w:p w14:paraId="0D56BE41" w14:textId="77777777" w:rsidR="00E2611C" w:rsidRPr="00AB7B61" w:rsidRDefault="00B45AF5" w:rsidP="005951F0">
      <w:pPr>
        <w:pStyle w:val="ListParagraph"/>
        <w:numPr>
          <w:ilvl w:val="0"/>
          <w:numId w:val="16"/>
        </w:numPr>
        <w:spacing w:after="0"/>
        <w:rPr>
          <w:rFonts w:cstheme="minorHAnsi"/>
          <w:sz w:val="22"/>
          <w:szCs w:val="22"/>
        </w:rPr>
      </w:pPr>
      <w:r w:rsidRPr="00AB7B61">
        <w:rPr>
          <w:rFonts w:cstheme="minorHAnsi"/>
          <w:sz w:val="22"/>
          <w:szCs w:val="22"/>
        </w:rPr>
        <w:t xml:space="preserve">Person Specification </w:t>
      </w:r>
      <w:r w:rsidR="00E2611C" w:rsidRPr="00AB7B61">
        <w:rPr>
          <w:rFonts w:cstheme="minorHAnsi"/>
          <w:sz w:val="22"/>
          <w:szCs w:val="22"/>
        </w:rPr>
        <w:t>–</w:t>
      </w:r>
      <w:r w:rsidRPr="00AB7B61">
        <w:rPr>
          <w:rFonts w:cstheme="minorHAnsi"/>
          <w:sz w:val="22"/>
          <w:szCs w:val="22"/>
        </w:rPr>
        <w:t xml:space="preserve"> </w:t>
      </w:r>
      <w:r w:rsidR="00E2611C" w:rsidRPr="00AB7B61">
        <w:rPr>
          <w:rFonts w:cstheme="minorHAnsi"/>
          <w:sz w:val="22"/>
          <w:szCs w:val="22"/>
        </w:rPr>
        <w:t>see below</w:t>
      </w:r>
    </w:p>
    <w:p w14:paraId="53CD772A" w14:textId="77777777" w:rsidR="00B45AF5" w:rsidRPr="00AB7B61" w:rsidRDefault="00B45AF5" w:rsidP="005951F0">
      <w:pPr>
        <w:pStyle w:val="ListParagraph"/>
        <w:numPr>
          <w:ilvl w:val="0"/>
          <w:numId w:val="16"/>
        </w:numPr>
        <w:spacing w:after="0"/>
        <w:rPr>
          <w:rFonts w:cstheme="minorHAnsi"/>
          <w:sz w:val="22"/>
          <w:szCs w:val="22"/>
        </w:rPr>
      </w:pPr>
      <w:r w:rsidRPr="00AB7B61">
        <w:rPr>
          <w:rFonts w:cstheme="minorHAnsi"/>
          <w:sz w:val="22"/>
          <w:szCs w:val="22"/>
        </w:rPr>
        <w:t>Equal Opportunities Monitoring Form</w:t>
      </w:r>
      <w:r w:rsidR="004B78ED" w:rsidRPr="00AB7B61">
        <w:rPr>
          <w:rFonts w:cstheme="minorHAnsi"/>
          <w:sz w:val="22"/>
          <w:szCs w:val="22"/>
        </w:rPr>
        <w:t xml:space="preserve"> –see below</w:t>
      </w:r>
    </w:p>
    <w:p w14:paraId="0C615EE7" w14:textId="77777777" w:rsidR="00BF40BB" w:rsidRPr="00AB7B61" w:rsidRDefault="00BF40BB" w:rsidP="00BF40BB">
      <w:pPr>
        <w:pStyle w:val="ListParagraph"/>
        <w:spacing w:after="0"/>
        <w:rPr>
          <w:rFonts w:cstheme="minorHAnsi"/>
          <w:sz w:val="22"/>
          <w:szCs w:val="22"/>
        </w:rPr>
      </w:pPr>
    </w:p>
    <w:p w14:paraId="0E8272D4" w14:textId="77777777" w:rsidR="00BF40BB" w:rsidRPr="00AB7B61" w:rsidRDefault="00BF40BB" w:rsidP="00BF40BB">
      <w:pPr>
        <w:spacing w:after="0"/>
        <w:rPr>
          <w:rFonts w:cstheme="minorHAnsi"/>
          <w:i/>
          <w:sz w:val="22"/>
          <w:szCs w:val="22"/>
        </w:rPr>
      </w:pPr>
      <w:r w:rsidRPr="00AB7B61">
        <w:rPr>
          <w:rFonts w:cstheme="minorHAnsi"/>
          <w:i/>
          <w:sz w:val="22"/>
          <w:szCs w:val="22"/>
        </w:rPr>
        <w:t>Please note that CVs will not be accepted</w:t>
      </w:r>
      <w:r w:rsidR="00E2611C" w:rsidRPr="00AB7B61">
        <w:rPr>
          <w:rFonts w:cstheme="minorHAnsi"/>
          <w:i/>
          <w:sz w:val="22"/>
          <w:szCs w:val="22"/>
        </w:rPr>
        <w:t>.</w:t>
      </w:r>
      <w:r w:rsidRPr="00AB7B61">
        <w:rPr>
          <w:rFonts w:cstheme="minorHAnsi"/>
          <w:i/>
          <w:sz w:val="22"/>
          <w:szCs w:val="22"/>
        </w:rPr>
        <w:t xml:space="preserve"> </w:t>
      </w:r>
    </w:p>
    <w:p w14:paraId="3D7BD741" w14:textId="77777777" w:rsidR="00BF40BB" w:rsidRPr="00AB7B61" w:rsidRDefault="00BF40BB" w:rsidP="00BF40BB">
      <w:pPr>
        <w:spacing w:after="0"/>
        <w:rPr>
          <w:rFonts w:eastAsia="Times New Roman" w:cstheme="minorHAnsi"/>
          <w:i/>
          <w:sz w:val="22"/>
          <w:szCs w:val="22"/>
          <w:lang w:eastAsia="en-GB"/>
        </w:rPr>
      </w:pPr>
    </w:p>
    <w:p w14:paraId="52FDA0D8" w14:textId="77777777" w:rsidR="00BF40BB" w:rsidRPr="00AB7B61" w:rsidRDefault="00BF40BB" w:rsidP="00BF40BB">
      <w:pPr>
        <w:spacing w:after="0"/>
        <w:rPr>
          <w:rFonts w:eastAsia="Times New Roman" w:cstheme="minorHAnsi"/>
          <w:b/>
          <w:color w:val="333333"/>
          <w:sz w:val="22"/>
          <w:szCs w:val="22"/>
          <w:lang w:val="en-US" w:eastAsia="en-GB"/>
        </w:rPr>
      </w:pPr>
      <w:r w:rsidRPr="00AB7B61">
        <w:rPr>
          <w:rFonts w:eastAsia="Times New Roman" w:cstheme="minorHAnsi"/>
          <w:b/>
          <w:color w:val="333333"/>
          <w:sz w:val="22"/>
          <w:szCs w:val="22"/>
          <w:lang w:val="en-US" w:eastAsia="en-GB"/>
        </w:rPr>
        <w:t xml:space="preserve">We are committed to safeguarding and promoting the welfare of children and young people </w:t>
      </w:r>
      <w:r w:rsidRPr="00AB7B61">
        <w:rPr>
          <w:rFonts w:cstheme="minorHAnsi"/>
          <w:b/>
          <w:color w:val="3D3D3D"/>
          <w:sz w:val="22"/>
          <w:szCs w:val="22"/>
        </w:rPr>
        <w:t>and expects all staff and volunteers to share this commitment.</w:t>
      </w:r>
      <w:r w:rsidRPr="00AB7B61">
        <w:rPr>
          <w:rFonts w:eastAsia="Times New Roman" w:cstheme="minorHAnsi"/>
          <w:b/>
          <w:color w:val="333333"/>
          <w:sz w:val="22"/>
          <w:szCs w:val="22"/>
          <w:lang w:val="en-US" w:eastAsia="en-GB"/>
        </w:rPr>
        <w:t xml:space="preserve"> </w:t>
      </w:r>
    </w:p>
    <w:p w14:paraId="67105C34" w14:textId="77777777" w:rsidR="00AE35EF" w:rsidRPr="00AB7B61" w:rsidRDefault="00BF40BB" w:rsidP="00BF40BB">
      <w:pPr>
        <w:spacing w:after="0"/>
        <w:rPr>
          <w:rFonts w:eastAsia="Times New Roman" w:cstheme="minorHAnsi"/>
          <w:b/>
          <w:sz w:val="22"/>
          <w:szCs w:val="22"/>
          <w:lang w:eastAsia="en-GB"/>
        </w:rPr>
      </w:pPr>
      <w:r w:rsidRPr="00AB7B61">
        <w:rPr>
          <w:rFonts w:eastAsia="Times New Roman" w:cstheme="minorHAnsi"/>
          <w:b/>
          <w:color w:val="333333"/>
          <w:sz w:val="22"/>
          <w:szCs w:val="22"/>
          <w:lang w:val="en-US" w:eastAsia="en-GB"/>
        </w:rPr>
        <w:t xml:space="preserve">This post is subject to an enhanced DBS check and receipt of satisfactory references. </w:t>
      </w:r>
    </w:p>
    <w:p w14:paraId="79AE19A5" w14:textId="77777777" w:rsidR="00AE35EF" w:rsidRPr="00AB7B61" w:rsidRDefault="00AE35EF" w:rsidP="00AE35EF">
      <w:pPr>
        <w:rPr>
          <w:sz w:val="22"/>
          <w:szCs w:val="22"/>
        </w:rPr>
      </w:pPr>
    </w:p>
    <w:p w14:paraId="271AB838" w14:textId="77777777" w:rsidR="004B78ED" w:rsidRDefault="004B78ED" w:rsidP="004B78ED"/>
    <w:p w14:paraId="4719F7C3" w14:textId="77777777" w:rsidR="004B78ED" w:rsidRDefault="004B78ED" w:rsidP="004B78ED">
      <w:pPr>
        <w:rPr>
          <w:rFonts w:ascii="Arial Rounded MT Bold" w:hAnsi="Arial Rounded MT Bold" w:cs="Segoe UI"/>
          <w:b/>
          <w:color w:val="009999"/>
          <w:sz w:val="32"/>
          <w:szCs w:val="32"/>
        </w:rPr>
      </w:pPr>
      <w:r>
        <w:rPr>
          <w:rFonts w:ascii="Arial Rounded MT Bold" w:hAnsi="Arial Rounded MT Bold" w:cs="Segoe UI"/>
          <w:b/>
          <w:color w:val="009999"/>
          <w:sz w:val="32"/>
          <w:szCs w:val="32"/>
        </w:rPr>
        <w:t xml:space="preserve">Link to online </w:t>
      </w:r>
      <w:hyperlink r:id="rId22" w:history="1">
        <w:r w:rsidRPr="00E2611C">
          <w:rPr>
            <w:rStyle w:val="Hyperlink"/>
            <w:rFonts w:ascii="Arial Rounded MT Bold" w:hAnsi="Arial Rounded MT Bold" w:cs="Segoe UI"/>
            <w:b/>
            <w:sz w:val="32"/>
            <w:szCs w:val="32"/>
          </w:rPr>
          <w:t>Equalit</w:t>
        </w:r>
        <w:r w:rsidR="00E2611C" w:rsidRPr="00E2611C">
          <w:rPr>
            <w:rStyle w:val="Hyperlink"/>
            <w:rFonts w:ascii="Arial Rounded MT Bold" w:hAnsi="Arial Rounded MT Bold" w:cs="Segoe UI"/>
            <w:b/>
            <w:sz w:val="32"/>
            <w:szCs w:val="32"/>
          </w:rPr>
          <w:t>y</w:t>
        </w:r>
        <w:r w:rsidRPr="00E2611C">
          <w:rPr>
            <w:rStyle w:val="Hyperlink"/>
            <w:rFonts w:ascii="Arial Rounded MT Bold" w:hAnsi="Arial Rounded MT Bold" w:cs="Segoe UI"/>
            <w:b/>
            <w:sz w:val="32"/>
            <w:szCs w:val="32"/>
          </w:rPr>
          <w:t xml:space="preserve"> and Diversity Monitoring Form</w:t>
        </w:r>
      </w:hyperlink>
      <w:r>
        <w:rPr>
          <w:rFonts w:ascii="Arial Rounded MT Bold" w:hAnsi="Arial Rounded MT Bold" w:cs="Segoe UI"/>
          <w:b/>
          <w:color w:val="009999"/>
          <w:sz w:val="32"/>
          <w:szCs w:val="32"/>
        </w:rPr>
        <w:t xml:space="preserve"> </w:t>
      </w:r>
    </w:p>
    <w:p w14:paraId="4A42CF41" w14:textId="77777777" w:rsidR="00940CFE" w:rsidRDefault="00940CFE" w:rsidP="00AE35EF"/>
    <w:p w14:paraId="0015BB2C" w14:textId="77777777" w:rsidR="004F0DB0" w:rsidRDefault="004F0DB0" w:rsidP="004F0DB0">
      <w:pPr>
        <w:pStyle w:val="Body"/>
        <w:rPr>
          <w:rFonts w:ascii="Arial" w:hAnsi="Arial" w:cs="Arial"/>
          <w:b/>
          <w:bCs/>
          <w:color w:val="0070C0"/>
          <w:sz w:val="32"/>
          <w:szCs w:val="32"/>
          <w:u w:color="1F497D"/>
          <w:lang w:val="en-US"/>
        </w:rPr>
      </w:pPr>
    </w:p>
    <w:p w14:paraId="169235E0" w14:textId="66AFB935" w:rsidR="00AB7B61" w:rsidRDefault="00AB7B61" w:rsidP="004F0DB0">
      <w:pPr>
        <w:pStyle w:val="Body"/>
        <w:rPr>
          <w:rFonts w:ascii="Arial" w:hAnsi="Arial" w:cs="Arial"/>
          <w:b/>
          <w:bCs/>
          <w:color w:val="0070C0"/>
          <w:sz w:val="32"/>
          <w:szCs w:val="32"/>
          <w:u w:color="1F497D"/>
          <w:lang w:val="en-US"/>
        </w:rPr>
      </w:pPr>
    </w:p>
    <w:p w14:paraId="7E6126E7" w14:textId="77777777" w:rsidR="00D6215C" w:rsidRDefault="00D6215C" w:rsidP="004F0DB0">
      <w:pPr>
        <w:pStyle w:val="Body"/>
        <w:rPr>
          <w:rFonts w:ascii="Arial" w:hAnsi="Arial" w:cs="Arial"/>
          <w:b/>
          <w:bCs/>
          <w:color w:val="0070C0"/>
          <w:sz w:val="32"/>
          <w:szCs w:val="32"/>
          <w:u w:color="1F497D"/>
          <w:lang w:val="en-US"/>
        </w:rPr>
      </w:pPr>
    </w:p>
    <w:p w14:paraId="18F2CCBE" w14:textId="5BDF0A12" w:rsidR="004F0DB0" w:rsidRPr="00226DAF" w:rsidRDefault="004F0DB0" w:rsidP="004F0DB0">
      <w:pPr>
        <w:pStyle w:val="Body"/>
        <w:rPr>
          <w:rFonts w:ascii="Arial" w:hAnsi="Arial" w:cs="Arial"/>
          <w:b/>
          <w:bCs/>
          <w:color w:val="0070C0"/>
          <w:sz w:val="32"/>
          <w:szCs w:val="32"/>
          <w:u w:color="1F497D"/>
          <w:lang w:val="en-US"/>
        </w:rPr>
      </w:pPr>
      <w:r w:rsidRPr="00226DAF">
        <w:rPr>
          <w:rFonts w:ascii="Arial" w:hAnsi="Arial" w:cs="Arial"/>
          <w:b/>
          <w:bCs/>
          <w:color w:val="0070C0"/>
          <w:sz w:val="32"/>
          <w:szCs w:val="32"/>
          <w:u w:color="1F497D"/>
          <w:lang w:val="en-US"/>
        </w:rPr>
        <w:lastRenderedPageBreak/>
        <w:t>Job Description</w:t>
      </w:r>
    </w:p>
    <w:p w14:paraId="35A54953" w14:textId="77777777" w:rsidR="004F0DB0" w:rsidRPr="00075F4F" w:rsidRDefault="004F0DB0" w:rsidP="004F0DB0">
      <w:pPr>
        <w:pStyle w:val="BodyText"/>
        <w:rPr>
          <w:rFonts w:asciiTheme="minorHAnsi" w:hAnsiTheme="minorHAnsi" w:cstheme="minorHAnsi"/>
          <w:color w:val="000000"/>
          <w:sz w:val="22"/>
          <w:szCs w:val="22"/>
        </w:rPr>
      </w:pPr>
      <w:r>
        <w:rPr>
          <w:rFonts w:asciiTheme="minorHAnsi" w:hAnsiTheme="minorHAnsi" w:cstheme="minorHAnsi"/>
          <w:b/>
          <w:sz w:val="22"/>
          <w:szCs w:val="22"/>
        </w:rPr>
        <w:t>Green Park Village</w:t>
      </w:r>
      <w:r w:rsidRPr="005F1DA7">
        <w:rPr>
          <w:rFonts w:asciiTheme="minorHAnsi" w:hAnsiTheme="minorHAnsi" w:cstheme="minorHAnsi"/>
          <w:b/>
          <w:sz w:val="22"/>
          <w:szCs w:val="22"/>
        </w:rPr>
        <w:t xml:space="preserve"> Primary Academy is </w:t>
      </w:r>
      <w:r>
        <w:rPr>
          <w:rFonts w:asciiTheme="minorHAnsi" w:hAnsiTheme="minorHAnsi" w:cstheme="minorHAnsi"/>
          <w:b/>
          <w:sz w:val="22"/>
          <w:szCs w:val="22"/>
        </w:rPr>
        <w:t>committed</w:t>
      </w:r>
      <w:r w:rsidRPr="005F1DA7">
        <w:rPr>
          <w:rFonts w:asciiTheme="minorHAnsi" w:hAnsiTheme="minorHAnsi" w:cstheme="minorHAnsi"/>
          <w:b/>
          <w:sz w:val="22"/>
          <w:szCs w:val="22"/>
        </w:rPr>
        <w:t xml:space="preserve"> to safeguarding and promoting the welfare of children and young people and expects all staff and volunteers to share this commitment. This post is classed as having a high degree of contact with children or vulnerable adults and is exempt from the Rehabilitation of Offenders Act 1974.  An Enhanced DBS disclosure will be sought through the Criminal Records Bureau as part of the Academy’s pre-employment checks.</w:t>
      </w:r>
      <w:r w:rsidRPr="005F1DA7">
        <w:rPr>
          <w:rFonts w:asciiTheme="minorHAnsi" w:hAnsiTheme="minorHAnsi" w:cstheme="minorHAnsi"/>
          <w:sz w:val="22"/>
          <w:szCs w:val="22"/>
        </w:rPr>
        <w:t xml:space="preserve">  </w:t>
      </w:r>
    </w:p>
    <w:p w14:paraId="20FAC6C0" w14:textId="77777777" w:rsidR="00371400" w:rsidRDefault="00371400" w:rsidP="00AE35EF"/>
    <w:p w14:paraId="4FA7862C" w14:textId="77777777" w:rsidR="00A566B7" w:rsidRPr="005662F4" w:rsidRDefault="00A566B7" w:rsidP="00A566B7">
      <w:pPr>
        <w:jc w:val="center"/>
        <w:rPr>
          <w:rFonts w:cstheme="minorHAnsi"/>
          <w:sz w:val="16"/>
        </w:rPr>
      </w:pPr>
    </w:p>
    <w:tbl>
      <w:tblPr>
        <w:tblStyle w:val="TableGrid"/>
        <w:tblW w:w="9924" w:type="dxa"/>
        <w:tblInd w:w="-431" w:type="dxa"/>
        <w:tblLook w:val="04A0" w:firstRow="1" w:lastRow="0" w:firstColumn="1" w:lastColumn="0" w:noHBand="0" w:noVBand="1"/>
      </w:tblPr>
      <w:tblGrid>
        <w:gridCol w:w="2452"/>
        <w:gridCol w:w="7472"/>
      </w:tblGrid>
      <w:tr w:rsidR="00A566B7" w14:paraId="4C02F37A" w14:textId="77777777" w:rsidTr="00A566B7">
        <w:trPr>
          <w:trHeight w:val="234"/>
        </w:trPr>
        <w:tc>
          <w:tcPr>
            <w:tcW w:w="2452" w:type="dxa"/>
            <w:shd w:val="clear" w:color="auto" w:fill="D9D9D9" w:themeFill="background1" w:themeFillShade="D9"/>
          </w:tcPr>
          <w:p w14:paraId="68D31854" w14:textId="77777777" w:rsidR="00A566B7" w:rsidRPr="00634424" w:rsidRDefault="00A566B7" w:rsidP="00A566B7">
            <w:pPr>
              <w:spacing w:line="240" w:lineRule="exact"/>
              <w:ind w:left="102"/>
              <w:rPr>
                <w:rFonts w:eastAsia="Trebuchet MS" w:cstheme="minorHAnsi"/>
              </w:rPr>
            </w:pPr>
            <w:r w:rsidRPr="00634424">
              <w:rPr>
                <w:rFonts w:eastAsia="Trebuchet MS" w:cstheme="minorHAnsi"/>
                <w:b/>
              </w:rPr>
              <w:t>Job</w:t>
            </w:r>
            <w:r w:rsidRPr="00634424">
              <w:rPr>
                <w:rFonts w:eastAsia="Trebuchet MS" w:cstheme="minorHAnsi"/>
                <w:b/>
                <w:spacing w:val="2"/>
              </w:rPr>
              <w:t xml:space="preserve"> </w:t>
            </w:r>
            <w:r w:rsidRPr="00634424">
              <w:rPr>
                <w:rFonts w:eastAsia="Trebuchet MS" w:cstheme="minorHAnsi"/>
                <w:b/>
                <w:spacing w:val="-1"/>
              </w:rPr>
              <w:t>tit</w:t>
            </w:r>
            <w:r w:rsidRPr="00634424">
              <w:rPr>
                <w:rFonts w:eastAsia="Trebuchet MS" w:cstheme="minorHAnsi"/>
                <w:b/>
              </w:rPr>
              <w:t>le</w:t>
            </w:r>
          </w:p>
        </w:tc>
        <w:tc>
          <w:tcPr>
            <w:tcW w:w="7472" w:type="dxa"/>
          </w:tcPr>
          <w:p w14:paraId="05594043" w14:textId="77777777" w:rsidR="00A566B7" w:rsidRPr="00634424" w:rsidRDefault="00A566B7" w:rsidP="00A566B7">
            <w:pPr>
              <w:spacing w:line="240" w:lineRule="exact"/>
              <w:ind w:left="102"/>
              <w:rPr>
                <w:rFonts w:eastAsia="Trebuchet MS" w:cstheme="minorHAnsi"/>
              </w:rPr>
            </w:pPr>
            <w:r>
              <w:rPr>
                <w:rFonts w:eastAsia="Trebuchet MS" w:cstheme="minorHAnsi"/>
              </w:rPr>
              <w:t>Site Manager</w:t>
            </w:r>
          </w:p>
        </w:tc>
      </w:tr>
      <w:tr w:rsidR="00A566B7" w14:paraId="60A73CB3" w14:textId="77777777" w:rsidTr="00A566B7">
        <w:trPr>
          <w:trHeight w:val="231"/>
        </w:trPr>
        <w:tc>
          <w:tcPr>
            <w:tcW w:w="2452" w:type="dxa"/>
            <w:shd w:val="clear" w:color="auto" w:fill="D9D9D9" w:themeFill="background1" w:themeFillShade="D9"/>
          </w:tcPr>
          <w:p w14:paraId="28435E72" w14:textId="77777777" w:rsidR="00A566B7" w:rsidRPr="00634424" w:rsidRDefault="00A566B7" w:rsidP="00A566B7">
            <w:pPr>
              <w:spacing w:line="240" w:lineRule="exact"/>
              <w:ind w:left="102"/>
              <w:rPr>
                <w:rFonts w:eastAsia="Trebuchet MS" w:cstheme="minorHAnsi"/>
              </w:rPr>
            </w:pPr>
            <w:r w:rsidRPr="00634424">
              <w:rPr>
                <w:rFonts w:eastAsia="Trebuchet MS" w:cstheme="minorHAnsi"/>
                <w:b/>
              </w:rPr>
              <w:t>Sala</w:t>
            </w:r>
            <w:r w:rsidRPr="00634424">
              <w:rPr>
                <w:rFonts w:eastAsia="Trebuchet MS" w:cstheme="minorHAnsi"/>
                <w:b/>
                <w:spacing w:val="-1"/>
              </w:rPr>
              <w:t>r</w:t>
            </w:r>
            <w:r w:rsidRPr="00634424">
              <w:rPr>
                <w:rFonts w:eastAsia="Trebuchet MS" w:cstheme="minorHAnsi"/>
                <w:b/>
              </w:rPr>
              <w:t>y Scale</w:t>
            </w:r>
          </w:p>
        </w:tc>
        <w:tc>
          <w:tcPr>
            <w:tcW w:w="7472" w:type="dxa"/>
          </w:tcPr>
          <w:p w14:paraId="3B8B0E10" w14:textId="77777777" w:rsidR="00A566B7" w:rsidRPr="00634424" w:rsidRDefault="00A566B7" w:rsidP="00A566B7">
            <w:pPr>
              <w:spacing w:line="240" w:lineRule="exact"/>
              <w:ind w:left="102"/>
              <w:rPr>
                <w:rFonts w:eastAsia="Trebuchet MS" w:cstheme="minorHAnsi"/>
              </w:rPr>
            </w:pPr>
            <w:r>
              <w:rPr>
                <w:rFonts w:cstheme="minorHAnsi"/>
              </w:rPr>
              <w:t xml:space="preserve">NJC </w:t>
            </w:r>
          </w:p>
        </w:tc>
      </w:tr>
      <w:tr w:rsidR="00A566B7" w14:paraId="16BD0C58" w14:textId="77777777" w:rsidTr="00A566B7">
        <w:trPr>
          <w:trHeight w:val="231"/>
        </w:trPr>
        <w:tc>
          <w:tcPr>
            <w:tcW w:w="2452" w:type="dxa"/>
            <w:shd w:val="clear" w:color="auto" w:fill="D9D9D9" w:themeFill="background1" w:themeFillShade="D9"/>
          </w:tcPr>
          <w:p w14:paraId="0AD08469" w14:textId="77777777" w:rsidR="00A566B7" w:rsidRPr="00634424" w:rsidRDefault="00A566B7" w:rsidP="00A566B7">
            <w:pPr>
              <w:spacing w:line="240" w:lineRule="exact"/>
              <w:ind w:left="102"/>
              <w:rPr>
                <w:rFonts w:eastAsia="Trebuchet MS" w:cstheme="minorHAnsi"/>
              </w:rPr>
            </w:pPr>
            <w:r w:rsidRPr="00634424">
              <w:rPr>
                <w:rFonts w:eastAsia="Trebuchet MS" w:cstheme="minorHAnsi"/>
                <w:b/>
                <w:spacing w:val="-1"/>
              </w:rPr>
              <w:t>R</w:t>
            </w:r>
            <w:r w:rsidRPr="00634424">
              <w:rPr>
                <w:rFonts w:eastAsia="Trebuchet MS" w:cstheme="minorHAnsi"/>
                <w:b/>
              </w:rPr>
              <w:t>e</w:t>
            </w:r>
            <w:r w:rsidRPr="00634424">
              <w:rPr>
                <w:rFonts w:eastAsia="Trebuchet MS" w:cstheme="minorHAnsi"/>
                <w:b/>
                <w:spacing w:val="1"/>
              </w:rPr>
              <w:t>s</w:t>
            </w:r>
            <w:r w:rsidRPr="00634424">
              <w:rPr>
                <w:rFonts w:eastAsia="Trebuchet MS" w:cstheme="minorHAnsi"/>
                <w:b/>
                <w:spacing w:val="-2"/>
              </w:rPr>
              <w:t>p</w:t>
            </w:r>
            <w:r w:rsidRPr="00634424">
              <w:rPr>
                <w:rFonts w:eastAsia="Trebuchet MS" w:cstheme="minorHAnsi"/>
                <w:b/>
              </w:rPr>
              <w:t>o</w:t>
            </w:r>
            <w:r w:rsidRPr="00634424">
              <w:rPr>
                <w:rFonts w:eastAsia="Trebuchet MS" w:cstheme="minorHAnsi"/>
                <w:b/>
                <w:spacing w:val="-1"/>
              </w:rPr>
              <w:t>n</w:t>
            </w:r>
            <w:r w:rsidRPr="00634424">
              <w:rPr>
                <w:rFonts w:eastAsia="Trebuchet MS" w:cstheme="minorHAnsi"/>
                <w:b/>
                <w:spacing w:val="1"/>
              </w:rPr>
              <w:t>s</w:t>
            </w:r>
            <w:r w:rsidRPr="00634424">
              <w:rPr>
                <w:rFonts w:eastAsia="Trebuchet MS" w:cstheme="minorHAnsi"/>
                <w:b/>
                <w:spacing w:val="-1"/>
              </w:rPr>
              <w:t>i</w:t>
            </w:r>
            <w:r w:rsidRPr="00634424">
              <w:rPr>
                <w:rFonts w:eastAsia="Trebuchet MS" w:cstheme="minorHAnsi"/>
                <w:b/>
                <w:spacing w:val="1"/>
              </w:rPr>
              <w:t>b</w:t>
            </w:r>
            <w:r w:rsidRPr="00634424">
              <w:rPr>
                <w:rFonts w:eastAsia="Trebuchet MS" w:cstheme="minorHAnsi"/>
                <w:b/>
                <w:spacing w:val="-3"/>
              </w:rPr>
              <w:t>l</w:t>
            </w:r>
            <w:r w:rsidRPr="00634424">
              <w:rPr>
                <w:rFonts w:eastAsia="Trebuchet MS" w:cstheme="minorHAnsi"/>
                <w:b/>
              </w:rPr>
              <w:t>e</w:t>
            </w:r>
            <w:r w:rsidRPr="00634424">
              <w:rPr>
                <w:rFonts w:eastAsia="Trebuchet MS" w:cstheme="minorHAnsi"/>
                <w:b/>
                <w:spacing w:val="1"/>
              </w:rPr>
              <w:t xml:space="preserve"> </w:t>
            </w:r>
            <w:r w:rsidRPr="00634424">
              <w:rPr>
                <w:rFonts w:eastAsia="Trebuchet MS" w:cstheme="minorHAnsi"/>
                <w:b/>
                <w:spacing w:val="-1"/>
              </w:rPr>
              <w:t>to</w:t>
            </w:r>
          </w:p>
        </w:tc>
        <w:tc>
          <w:tcPr>
            <w:tcW w:w="7472" w:type="dxa"/>
          </w:tcPr>
          <w:p w14:paraId="7C745A67" w14:textId="77777777" w:rsidR="00A566B7" w:rsidRPr="00634424" w:rsidRDefault="00A566B7" w:rsidP="00A566B7">
            <w:pPr>
              <w:spacing w:line="240" w:lineRule="exact"/>
              <w:ind w:left="102"/>
              <w:rPr>
                <w:rFonts w:eastAsia="Trebuchet MS" w:cstheme="minorHAnsi"/>
              </w:rPr>
            </w:pPr>
            <w:r>
              <w:rPr>
                <w:rFonts w:eastAsia="Trebuchet MS" w:cstheme="minorHAnsi"/>
              </w:rPr>
              <w:t xml:space="preserve">School Business Manager/ </w:t>
            </w:r>
            <w:r w:rsidRPr="00634424">
              <w:rPr>
                <w:rFonts w:eastAsia="Trebuchet MS" w:cstheme="minorHAnsi"/>
              </w:rPr>
              <w:t>He</w:t>
            </w:r>
            <w:r>
              <w:rPr>
                <w:rFonts w:eastAsia="Trebuchet MS" w:cstheme="minorHAnsi"/>
                <w:spacing w:val="-1"/>
              </w:rPr>
              <w:t>ad T</w:t>
            </w:r>
            <w:r w:rsidRPr="00634424">
              <w:rPr>
                <w:rFonts w:eastAsia="Trebuchet MS" w:cstheme="minorHAnsi"/>
              </w:rPr>
              <w:t>e</w:t>
            </w:r>
            <w:r w:rsidRPr="00634424">
              <w:rPr>
                <w:rFonts w:eastAsia="Trebuchet MS" w:cstheme="minorHAnsi"/>
                <w:spacing w:val="-1"/>
              </w:rPr>
              <w:t>a</w:t>
            </w:r>
            <w:r w:rsidRPr="00634424">
              <w:rPr>
                <w:rFonts w:eastAsia="Trebuchet MS" w:cstheme="minorHAnsi"/>
                <w:spacing w:val="1"/>
              </w:rPr>
              <w:t>c</w:t>
            </w:r>
            <w:r w:rsidRPr="00634424">
              <w:rPr>
                <w:rFonts w:eastAsia="Trebuchet MS" w:cstheme="minorHAnsi"/>
                <w:spacing w:val="-1"/>
              </w:rPr>
              <w:t>h</w:t>
            </w:r>
            <w:r w:rsidRPr="00634424">
              <w:rPr>
                <w:rFonts w:eastAsia="Trebuchet MS" w:cstheme="minorHAnsi"/>
              </w:rPr>
              <w:t>er</w:t>
            </w:r>
          </w:p>
        </w:tc>
      </w:tr>
      <w:tr w:rsidR="00A566B7" w14:paraId="2CACBCA3" w14:textId="77777777" w:rsidTr="00A566B7">
        <w:tc>
          <w:tcPr>
            <w:tcW w:w="9924" w:type="dxa"/>
            <w:gridSpan w:val="2"/>
            <w:shd w:val="clear" w:color="auto" w:fill="D9D9D9" w:themeFill="background1" w:themeFillShade="D9"/>
          </w:tcPr>
          <w:p w14:paraId="6D8F473C" w14:textId="77777777" w:rsidR="00A566B7" w:rsidRPr="005662F4" w:rsidRDefault="00A566B7" w:rsidP="00A566B7">
            <w:pPr>
              <w:rPr>
                <w:rFonts w:cstheme="minorHAnsi"/>
                <w:b/>
              </w:rPr>
            </w:pPr>
            <w:r w:rsidRPr="005662F4">
              <w:rPr>
                <w:rFonts w:cstheme="minorHAnsi"/>
                <w:b/>
              </w:rPr>
              <w:t>Purpose of Job</w:t>
            </w:r>
          </w:p>
        </w:tc>
      </w:tr>
      <w:tr w:rsidR="00A566B7" w14:paraId="5D86DDA7" w14:textId="77777777" w:rsidTr="00A566B7">
        <w:tc>
          <w:tcPr>
            <w:tcW w:w="9924" w:type="dxa"/>
            <w:gridSpan w:val="2"/>
          </w:tcPr>
          <w:p w14:paraId="79CD8C28" w14:textId="77777777" w:rsidR="00264C27" w:rsidRPr="00264C27" w:rsidRDefault="00264C27" w:rsidP="00037497">
            <w:r w:rsidRPr="00037497">
              <w:t>Responsible for</w:t>
            </w:r>
            <w:r w:rsidR="00037497" w:rsidRPr="00037497">
              <w:t xml:space="preserve"> all aspects of site management including a wide range of duties and responsibilities connected with the fabric and grounds of Green Park Village Primary Academy. </w:t>
            </w:r>
            <w:r w:rsidRPr="00037497">
              <w:t xml:space="preserve"> </w:t>
            </w:r>
            <w:r w:rsidR="00037497" w:rsidRPr="00037497">
              <w:t xml:space="preserve">This includes </w:t>
            </w:r>
            <w:r w:rsidR="00037497" w:rsidRPr="00E72DCB">
              <w:t xml:space="preserve">security, cleanliness, porterage, monitoring of contractors, routine maintenance and refurbishment, minor repairs, advising the Head Teacher on suggested improvements to the general school environment and to carry out pre-planned maintenance works. </w:t>
            </w:r>
          </w:p>
        </w:tc>
      </w:tr>
      <w:tr w:rsidR="00A566B7" w14:paraId="7F36F7F5" w14:textId="77777777" w:rsidTr="00A566B7">
        <w:tc>
          <w:tcPr>
            <w:tcW w:w="9924" w:type="dxa"/>
            <w:gridSpan w:val="2"/>
            <w:shd w:val="clear" w:color="auto" w:fill="D9D9D9" w:themeFill="background1" w:themeFillShade="D9"/>
          </w:tcPr>
          <w:p w14:paraId="19F24B14" w14:textId="77777777" w:rsidR="00A566B7" w:rsidRPr="001553AD" w:rsidRDefault="00A566B7" w:rsidP="00A566B7">
            <w:pPr>
              <w:pStyle w:val="ListParagraph"/>
              <w:spacing w:line="240" w:lineRule="exact"/>
              <w:ind w:left="0"/>
              <w:rPr>
                <w:rFonts w:eastAsia="Trebuchet MS" w:cstheme="minorHAnsi"/>
                <w:b/>
                <w:spacing w:val="-1"/>
              </w:rPr>
            </w:pPr>
            <w:r w:rsidRPr="001553AD">
              <w:rPr>
                <w:rFonts w:eastAsia="Trebuchet MS" w:cstheme="minorHAnsi"/>
                <w:b/>
                <w:spacing w:val="-1"/>
              </w:rPr>
              <w:t>Context of Role</w:t>
            </w:r>
          </w:p>
        </w:tc>
      </w:tr>
      <w:tr w:rsidR="00A566B7" w14:paraId="023E60F1" w14:textId="77777777" w:rsidTr="00A566B7">
        <w:tc>
          <w:tcPr>
            <w:tcW w:w="9924" w:type="dxa"/>
            <w:gridSpan w:val="2"/>
          </w:tcPr>
          <w:p w14:paraId="7AD36CF5" w14:textId="77777777" w:rsidR="00A566B7" w:rsidRPr="00A566B7" w:rsidRDefault="00A566B7" w:rsidP="00A566B7">
            <w:pPr>
              <w:ind w:left="2160" w:hanging="2160"/>
            </w:pPr>
            <w:r w:rsidRPr="00A566B7">
              <w:t>A Site Manager will:</w:t>
            </w:r>
          </w:p>
          <w:p w14:paraId="1C07F60E" w14:textId="77777777" w:rsidR="00037497" w:rsidRDefault="00A566B7" w:rsidP="005951F0">
            <w:pPr>
              <w:numPr>
                <w:ilvl w:val="0"/>
                <w:numId w:val="18"/>
              </w:numPr>
            </w:pPr>
            <w:r>
              <w:t xml:space="preserve">Fulfil all site duties, checks and responsibilities, in line with REAch2 Estates and school guidance and schedules to ensure the site is safe and </w:t>
            </w:r>
            <w:proofErr w:type="gramStart"/>
            <w:r>
              <w:t>compliant;</w:t>
            </w:r>
            <w:proofErr w:type="gramEnd"/>
          </w:p>
          <w:p w14:paraId="78774515" w14:textId="77777777" w:rsidR="00037497" w:rsidRDefault="00A566B7" w:rsidP="005951F0">
            <w:pPr>
              <w:numPr>
                <w:ilvl w:val="0"/>
                <w:numId w:val="18"/>
              </w:numPr>
            </w:pPr>
            <w:r>
              <w:t xml:space="preserve">Maintain the school premises and ensure all inspections and compliance records are completed in a timely </w:t>
            </w:r>
            <w:proofErr w:type="gramStart"/>
            <w:r>
              <w:t>manner;</w:t>
            </w:r>
            <w:proofErr w:type="gramEnd"/>
          </w:p>
          <w:p w14:paraId="12A23A35" w14:textId="77777777" w:rsidR="00037497" w:rsidRDefault="00A566B7" w:rsidP="005951F0">
            <w:pPr>
              <w:numPr>
                <w:ilvl w:val="0"/>
                <w:numId w:val="18"/>
              </w:numPr>
            </w:pPr>
            <w:r>
              <w:t>Ensure Health &amp; Safety</w:t>
            </w:r>
            <w:r w:rsidR="00264C27">
              <w:t xml:space="preserve"> and Fire Safety compliance is</w:t>
            </w:r>
            <w:r>
              <w:t xml:space="preserve"> kept up to </w:t>
            </w:r>
            <w:proofErr w:type="gramStart"/>
            <w:r>
              <w:t>date;</w:t>
            </w:r>
            <w:proofErr w:type="gramEnd"/>
          </w:p>
          <w:p w14:paraId="749FB53A" w14:textId="77777777" w:rsidR="00037497" w:rsidRDefault="00A566B7" w:rsidP="005951F0">
            <w:pPr>
              <w:numPr>
                <w:ilvl w:val="0"/>
                <w:numId w:val="18"/>
              </w:numPr>
            </w:pPr>
            <w:r>
              <w:t xml:space="preserve">Ensure Risk Assessments are carried out and regularly reviewed, ensuring recommendations have been actioned in a timely </w:t>
            </w:r>
            <w:proofErr w:type="gramStart"/>
            <w:r>
              <w:t>manner;</w:t>
            </w:r>
            <w:proofErr w:type="gramEnd"/>
          </w:p>
          <w:p w14:paraId="2DF87832" w14:textId="77777777" w:rsidR="00037497" w:rsidRDefault="00264C27" w:rsidP="005951F0">
            <w:pPr>
              <w:numPr>
                <w:ilvl w:val="0"/>
                <w:numId w:val="18"/>
              </w:numPr>
            </w:pPr>
            <w:r>
              <w:t xml:space="preserve">Ensure the security of the </w:t>
            </w:r>
            <w:proofErr w:type="gramStart"/>
            <w:r>
              <w:t>site;</w:t>
            </w:r>
            <w:proofErr w:type="gramEnd"/>
          </w:p>
          <w:p w14:paraId="3027CF09" w14:textId="77777777" w:rsidR="00264C27" w:rsidRPr="00A566B7" w:rsidRDefault="00264C27" w:rsidP="005951F0">
            <w:pPr>
              <w:numPr>
                <w:ilvl w:val="0"/>
                <w:numId w:val="18"/>
              </w:numPr>
            </w:pPr>
            <w:r>
              <w:t xml:space="preserve">Fulfil all safeguarding responsibilities. </w:t>
            </w:r>
          </w:p>
        </w:tc>
      </w:tr>
      <w:tr w:rsidR="00A566B7" w14:paraId="2C1EDA68" w14:textId="77777777" w:rsidTr="00A566B7">
        <w:tc>
          <w:tcPr>
            <w:tcW w:w="9924" w:type="dxa"/>
            <w:gridSpan w:val="2"/>
            <w:shd w:val="clear" w:color="auto" w:fill="D9D9D9" w:themeFill="background1" w:themeFillShade="D9"/>
          </w:tcPr>
          <w:p w14:paraId="2E19BAC5" w14:textId="77777777" w:rsidR="00A566B7" w:rsidRPr="00F4003C" w:rsidRDefault="00037497" w:rsidP="00A566B7">
            <w:pPr>
              <w:rPr>
                <w:rFonts w:cstheme="minorHAnsi"/>
                <w:b/>
              </w:rPr>
            </w:pPr>
            <w:r>
              <w:rPr>
                <w:rFonts w:cstheme="minorHAnsi"/>
                <w:b/>
              </w:rPr>
              <w:t>General</w:t>
            </w:r>
          </w:p>
        </w:tc>
      </w:tr>
      <w:tr w:rsidR="00A566B7" w:rsidRPr="001553AD" w14:paraId="595D80D6" w14:textId="77777777" w:rsidTr="00A566B7">
        <w:tc>
          <w:tcPr>
            <w:tcW w:w="9924" w:type="dxa"/>
            <w:gridSpan w:val="2"/>
          </w:tcPr>
          <w:p w14:paraId="36AD9329" w14:textId="77777777" w:rsidR="00037497" w:rsidRPr="00037497" w:rsidRDefault="00037497" w:rsidP="005951F0">
            <w:pPr>
              <w:numPr>
                <w:ilvl w:val="0"/>
                <w:numId w:val="18"/>
              </w:numPr>
            </w:pPr>
            <w:r w:rsidRPr="00037497">
              <w:t xml:space="preserve">To ensure that the management and maintenance of the school buildings and environment are effectively undertaken. </w:t>
            </w:r>
          </w:p>
          <w:p w14:paraId="3BF35B65" w14:textId="77777777" w:rsidR="00037497" w:rsidRPr="00037497" w:rsidRDefault="00037497" w:rsidP="005951F0">
            <w:pPr>
              <w:numPr>
                <w:ilvl w:val="0"/>
                <w:numId w:val="18"/>
              </w:numPr>
            </w:pPr>
            <w:r w:rsidRPr="00037497">
              <w:t xml:space="preserve">To be responsible for the effective implementation of the daily housekeeping and health &amp; safety routines of the site. </w:t>
            </w:r>
          </w:p>
          <w:p w14:paraId="020600D2" w14:textId="77777777" w:rsidR="00037497" w:rsidRPr="00037497" w:rsidRDefault="00037497" w:rsidP="005951F0">
            <w:pPr>
              <w:numPr>
                <w:ilvl w:val="0"/>
                <w:numId w:val="18"/>
              </w:numPr>
            </w:pPr>
            <w:r w:rsidRPr="00037497">
              <w:t xml:space="preserve">To ensure a clean, tidy and </w:t>
            </w:r>
            <w:proofErr w:type="gramStart"/>
            <w:r w:rsidRPr="00037497">
              <w:t>well maintained</w:t>
            </w:r>
            <w:proofErr w:type="gramEnd"/>
            <w:r w:rsidRPr="00037497">
              <w:t xml:space="preserve"> school environment ensuring that the site is maintained to a high standard. </w:t>
            </w:r>
          </w:p>
          <w:p w14:paraId="3B5A2493" w14:textId="77777777" w:rsidR="00037497" w:rsidRPr="00037497" w:rsidRDefault="00037497" w:rsidP="005951F0">
            <w:pPr>
              <w:numPr>
                <w:ilvl w:val="0"/>
                <w:numId w:val="18"/>
              </w:numPr>
            </w:pPr>
            <w:r w:rsidRPr="00037497">
              <w:t xml:space="preserve">To monitor the performance of the cleaning contractor / cleaning staff and liaise with appropriate managers / supervisors to ensure a clean, tidy and </w:t>
            </w:r>
            <w:proofErr w:type="gramStart"/>
            <w:r w:rsidRPr="00037497">
              <w:t>well maintained</w:t>
            </w:r>
            <w:proofErr w:type="gramEnd"/>
            <w:r w:rsidRPr="00037497">
              <w:t xml:space="preserve"> school environment.</w:t>
            </w:r>
          </w:p>
          <w:p w14:paraId="0C39DC4C" w14:textId="77777777" w:rsidR="00037497" w:rsidRPr="00037497" w:rsidRDefault="00037497" w:rsidP="005951F0">
            <w:pPr>
              <w:numPr>
                <w:ilvl w:val="0"/>
                <w:numId w:val="18"/>
              </w:numPr>
            </w:pPr>
            <w:r w:rsidRPr="00037497">
              <w:t>To create and maintain an effective Premises Team ensuring that the changing needs of the school are met through training and development of the premises staff.</w:t>
            </w:r>
          </w:p>
          <w:p w14:paraId="22C4FF44" w14:textId="77777777" w:rsidR="00037497" w:rsidRPr="00037497" w:rsidRDefault="00037497" w:rsidP="005951F0">
            <w:pPr>
              <w:numPr>
                <w:ilvl w:val="0"/>
                <w:numId w:val="18"/>
              </w:numPr>
            </w:pPr>
            <w:r w:rsidRPr="00037497">
              <w:t xml:space="preserve">To delegate tasks as appropriate to support staff and outside contractors (as instructed by the School Business Manager), ensuring health &amp; safety regulations are strictly adhered to. </w:t>
            </w:r>
          </w:p>
          <w:p w14:paraId="7A819B42" w14:textId="77777777" w:rsidR="00037497" w:rsidRPr="00037497" w:rsidRDefault="00037497" w:rsidP="005951F0">
            <w:pPr>
              <w:numPr>
                <w:ilvl w:val="0"/>
                <w:numId w:val="18"/>
              </w:numPr>
            </w:pPr>
            <w:r w:rsidRPr="00037497">
              <w:t xml:space="preserve">To attend regular meetings with Head Teacher / School Business Manager / Governors as required. </w:t>
            </w:r>
          </w:p>
          <w:p w14:paraId="592E1EB9" w14:textId="77777777" w:rsidR="00A566B7" w:rsidRPr="00037497" w:rsidRDefault="00037497" w:rsidP="005951F0">
            <w:pPr>
              <w:numPr>
                <w:ilvl w:val="0"/>
                <w:numId w:val="18"/>
              </w:numPr>
            </w:pPr>
            <w:r w:rsidRPr="00037497">
              <w:t xml:space="preserve">The undertaking of ad-hoc tasks, within the normal remit of this job description, or other reasonable duties commensurate with the grading, overall </w:t>
            </w:r>
            <w:proofErr w:type="gramStart"/>
            <w:r w:rsidRPr="00037497">
              <w:t>function</w:t>
            </w:r>
            <w:proofErr w:type="gramEnd"/>
            <w:r w:rsidRPr="00037497">
              <w:t xml:space="preserve"> and level of responsibility of the post and as dictated by the needs of the school.</w:t>
            </w:r>
          </w:p>
        </w:tc>
      </w:tr>
    </w:tbl>
    <w:tbl>
      <w:tblPr>
        <w:tblStyle w:val="TableGrid"/>
        <w:tblpPr w:leftFromText="180" w:rightFromText="180" w:vertAnchor="text" w:horzAnchor="margin" w:tblpXSpec="center" w:tblpY="-273"/>
        <w:tblW w:w="9924" w:type="dxa"/>
        <w:tblLook w:val="04A0" w:firstRow="1" w:lastRow="0" w:firstColumn="1" w:lastColumn="0" w:noHBand="0" w:noVBand="1"/>
      </w:tblPr>
      <w:tblGrid>
        <w:gridCol w:w="9924"/>
      </w:tblGrid>
      <w:tr w:rsidR="00A566B7" w14:paraId="5B2577EC" w14:textId="77777777" w:rsidTr="00A566B7">
        <w:tc>
          <w:tcPr>
            <w:tcW w:w="9924" w:type="dxa"/>
            <w:shd w:val="clear" w:color="auto" w:fill="D9D9D9" w:themeFill="background1" w:themeFillShade="D9"/>
          </w:tcPr>
          <w:p w14:paraId="73248594" w14:textId="77777777" w:rsidR="00A566B7" w:rsidRPr="00F4003C" w:rsidRDefault="00037497" w:rsidP="00A566B7">
            <w:pPr>
              <w:rPr>
                <w:rFonts w:cstheme="minorHAnsi"/>
                <w:b/>
              </w:rPr>
            </w:pPr>
            <w:r>
              <w:rPr>
                <w:rFonts w:cstheme="minorHAnsi"/>
                <w:b/>
              </w:rPr>
              <w:lastRenderedPageBreak/>
              <w:t>Premises Management</w:t>
            </w:r>
          </w:p>
        </w:tc>
      </w:tr>
      <w:tr w:rsidR="00A566B7" w:rsidRPr="0003742C" w14:paraId="3A65436D" w14:textId="77777777" w:rsidTr="00A566B7">
        <w:tc>
          <w:tcPr>
            <w:tcW w:w="9924" w:type="dxa"/>
          </w:tcPr>
          <w:p w14:paraId="47768DFF" w14:textId="77777777" w:rsidR="00037497" w:rsidRPr="00037497" w:rsidRDefault="00037497" w:rsidP="005951F0">
            <w:pPr>
              <w:numPr>
                <w:ilvl w:val="0"/>
                <w:numId w:val="18"/>
              </w:numPr>
            </w:pPr>
            <w:r w:rsidRPr="00037497">
              <w:t xml:space="preserve">To monitor the day-to-day maintenance, </w:t>
            </w:r>
            <w:proofErr w:type="gramStart"/>
            <w:r w:rsidRPr="00037497">
              <w:t>repair</w:t>
            </w:r>
            <w:proofErr w:type="gramEnd"/>
            <w:r w:rsidRPr="00037497">
              <w:t xml:space="preserve"> and cleaning of the school. </w:t>
            </w:r>
          </w:p>
          <w:p w14:paraId="2A3253BE" w14:textId="77777777" w:rsidR="00037497" w:rsidRPr="00037497" w:rsidRDefault="00037497" w:rsidP="005951F0">
            <w:pPr>
              <w:numPr>
                <w:ilvl w:val="0"/>
                <w:numId w:val="18"/>
              </w:numPr>
            </w:pPr>
            <w:r w:rsidRPr="00037497">
              <w:t xml:space="preserve">To undertake minor reactive and pro-active and pre-planned repairs, maintenance and DIY projects to the buildings’ fabric, services, </w:t>
            </w:r>
            <w:proofErr w:type="gramStart"/>
            <w:r w:rsidRPr="00037497">
              <w:t>furniture</w:t>
            </w:r>
            <w:proofErr w:type="gramEnd"/>
            <w:r w:rsidRPr="00037497">
              <w:t xml:space="preserve"> and fixtures &amp; fittings. </w:t>
            </w:r>
          </w:p>
          <w:p w14:paraId="67C36D46" w14:textId="77777777" w:rsidR="00037497" w:rsidRPr="00037497" w:rsidRDefault="00037497" w:rsidP="005951F0">
            <w:pPr>
              <w:numPr>
                <w:ilvl w:val="0"/>
                <w:numId w:val="18"/>
              </w:numPr>
            </w:pPr>
            <w:r w:rsidRPr="00037497">
              <w:t xml:space="preserve">To advise on a rolling programme of redecoration / refurbishment. </w:t>
            </w:r>
          </w:p>
          <w:p w14:paraId="4F43FAAF" w14:textId="77777777" w:rsidR="00037497" w:rsidRPr="00037497" w:rsidRDefault="00037497" w:rsidP="005951F0">
            <w:pPr>
              <w:numPr>
                <w:ilvl w:val="0"/>
                <w:numId w:val="18"/>
              </w:numPr>
            </w:pPr>
            <w:r w:rsidRPr="00037497">
              <w:t>To order and supervise repairs and act as Clerk of Works for small maintenance contracts and improvement schemes, including appropriate involvement in obtaining quotes and arranging / monitoring work undertaken whilst ensuring best value for money is achieved.</w:t>
            </w:r>
          </w:p>
          <w:p w14:paraId="7DF4E6C2" w14:textId="77777777" w:rsidR="00037497" w:rsidRPr="00037497" w:rsidRDefault="00037497" w:rsidP="005951F0">
            <w:pPr>
              <w:numPr>
                <w:ilvl w:val="0"/>
                <w:numId w:val="18"/>
              </w:numPr>
            </w:pPr>
            <w:r w:rsidRPr="00037497">
              <w:t>To assist the SBM / Head Teacher to prepare documentation for tenders or specifications for small to medium school-led projects.</w:t>
            </w:r>
          </w:p>
          <w:p w14:paraId="3745A2DA" w14:textId="77777777" w:rsidR="00037497" w:rsidRPr="00037497" w:rsidRDefault="00037497" w:rsidP="005951F0">
            <w:pPr>
              <w:numPr>
                <w:ilvl w:val="0"/>
                <w:numId w:val="18"/>
              </w:numPr>
            </w:pPr>
            <w:r w:rsidRPr="00037497">
              <w:t>In conjunction with the School Business Manager (SBM) / Head Teacher to monitor the day-to-day maintenance and repair budget and the cleaning materials budget</w:t>
            </w:r>
          </w:p>
          <w:p w14:paraId="05856123" w14:textId="77777777" w:rsidR="00037497" w:rsidRPr="00037497" w:rsidRDefault="00037497" w:rsidP="005951F0">
            <w:pPr>
              <w:numPr>
                <w:ilvl w:val="0"/>
                <w:numId w:val="18"/>
              </w:numPr>
            </w:pPr>
            <w:r w:rsidRPr="00037497">
              <w:t xml:space="preserve">To develop appropriate monitoring procedures to ensure that the school site is kept clean, safe and in a good state of repair and stocked with all necessary supplies. </w:t>
            </w:r>
          </w:p>
          <w:p w14:paraId="68EC2A51" w14:textId="77777777" w:rsidR="00037497" w:rsidRPr="00037497" w:rsidRDefault="00037497" w:rsidP="005951F0">
            <w:pPr>
              <w:numPr>
                <w:ilvl w:val="0"/>
                <w:numId w:val="18"/>
              </w:numPr>
            </w:pPr>
            <w:r w:rsidRPr="00037497">
              <w:t>Some direction of work and supervision of cleaners and other such manual staff as directed School Business Manager which may include acting in the capacity of Cleaning Supervisor.</w:t>
            </w:r>
          </w:p>
          <w:p w14:paraId="472064E1" w14:textId="77777777" w:rsidR="00037497" w:rsidRPr="00037497" w:rsidRDefault="00037497" w:rsidP="005951F0">
            <w:pPr>
              <w:numPr>
                <w:ilvl w:val="0"/>
                <w:numId w:val="18"/>
              </w:numPr>
            </w:pPr>
            <w:r w:rsidRPr="00037497">
              <w:t xml:space="preserve">To carry out regular checks and inspections of the premises, equipment and grounds keeping accurate manual records, where appropriate, </w:t>
            </w:r>
            <w:proofErr w:type="gramStart"/>
            <w:r w:rsidRPr="00037497">
              <w:t>and also</w:t>
            </w:r>
            <w:proofErr w:type="gramEnd"/>
            <w:r w:rsidRPr="00037497">
              <w:t xml:space="preserve"> on the school’s designated software programme.</w:t>
            </w:r>
          </w:p>
          <w:p w14:paraId="40CAE474" w14:textId="77777777" w:rsidR="00037497" w:rsidRPr="00037497" w:rsidRDefault="00037497" w:rsidP="005951F0">
            <w:pPr>
              <w:numPr>
                <w:ilvl w:val="0"/>
                <w:numId w:val="18"/>
              </w:numPr>
            </w:pPr>
            <w:r w:rsidRPr="00037497">
              <w:t xml:space="preserve">To monitor work requests on the premises ensuring that day to day maintenance tasks and requests for minor works are undertaken as expediently as possible and actions recorded in a timely manner. </w:t>
            </w:r>
          </w:p>
          <w:p w14:paraId="42AB1261" w14:textId="77777777" w:rsidR="00037497" w:rsidRPr="00037497" w:rsidRDefault="00037497" w:rsidP="005951F0">
            <w:pPr>
              <w:numPr>
                <w:ilvl w:val="0"/>
                <w:numId w:val="18"/>
              </w:numPr>
            </w:pPr>
            <w:r w:rsidRPr="00037497">
              <w:t xml:space="preserve">To liaise with / instruct / supervise the grounds maintenance contractor ensuring the school grounds are maintained to a high standard. </w:t>
            </w:r>
          </w:p>
          <w:p w14:paraId="37ECDDB8" w14:textId="77777777" w:rsidR="00037497" w:rsidRPr="00037497" w:rsidRDefault="00037497" w:rsidP="005951F0">
            <w:pPr>
              <w:numPr>
                <w:ilvl w:val="0"/>
                <w:numId w:val="18"/>
              </w:numPr>
            </w:pPr>
            <w:r w:rsidRPr="00037497">
              <w:t xml:space="preserve">To ensure that the premises team works efficiently and effectively so that the site is maintained to a high standard </w:t>
            </w:r>
          </w:p>
          <w:p w14:paraId="1502A474" w14:textId="77777777" w:rsidR="00037497" w:rsidRPr="00037497" w:rsidRDefault="00037497" w:rsidP="005951F0">
            <w:pPr>
              <w:numPr>
                <w:ilvl w:val="0"/>
                <w:numId w:val="18"/>
              </w:numPr>
            </w:pPr>
            <w:r w:rsidRPr="00037497">
              <w:t xml:space="preserve">To undertake the appraisal reviews of site staff, ensuring their continuing professional development in liaison with the School Business Manager </w:t>
            </w:r>
          </w:p>
          <w:p w14:paraId="216BA9FE" w14:textId="77777777" w:rsidR="00A566B7" w:rsidRPr="00A566B7" w:rsidRDefault="00037497" w:rsidP="005951F0">
            <w:pPr>
              <w:numPr>
                <w:ilvl w:val="0"/>
                <w:numId w:val="18"/>
              </w:numPr>
            </w:pPr>
            <w:r w:rsidRPr="00037497">
              <w:t xml:space="preserve">To ensure personal continuing professional development and training is undertaken as appropriate to the Site Manager role as and when required. </w:t>
            </w:r>
          </w:p>
        </w:tc>
      </w:tr>
      <w:tr w:rsidR="00A566B7" w:rsidRPr="0003742C" w14:paraId="5F828CB3" w14:textId="77777777" w:rsidTr="00A566B7">
        <w:tc>
          <w:tcPr>
            <w:tcW w:w="9924" w:type="dxa"/>
            <w:shd w:val="clear" w:color="auto" w:fill="D9D9D9" w:themeFill="background1" w:themeFillShade="D9"/>
          </w:tcPr>
          <w:p w14:paraId="59D87161" w14:textId="77777777" w:rsidR="00A566B7" w:rsidRPr="0003742C" w:rsidRDefault="00037497" w:rsidP="00A566B7">
            <w:pPr>
              <w:autoSpaceDE w:val="0"/>
              <w:autoSpaceDN w:val="0"/>
              <w:adjustRightInd w:val="0"/>
              <w:rPr>
                <w:rFonts w:cstheme="minorHAnsi"/>
                <w:b/>
                <w:bCs/>
                <w:lang w:eastAsia="en-GB"/>
              </w:rPr>
            </w:pPr>
            <w:r>
              <w:rPr>
                <w:rFonts w:cstheme="minorHAnsi"/>
                <w:b/>
                <w:bCs/>
                <w:lang w:eastAsia="en-GB"/>
              </w:rPr>
              <w:t>General Site Duties</w:t>
            </w:r>
          </w:p>
        </w:tc>
      </w:tr>
      <w:tr w:rsidR="00A566B7" w:rsidRPr="003C0676" w14:paraId="3104A590" w14:textId="77777777" w:rsidTr="00A566B7">
        <w:tc>
          <w:tcPr>
            <w:tcW w:w="9924" w:type="dxa"/>
          </w:tcPr>
          <w:p w14:paraId="2E5C8F89" w14:textId="77777777" w:rsidR="00037497" w:rsidRPr="00037497" w:rsidRDefault="00037497" w:rsidP="005951F0">
            <w:pPr>
              <w:numPr>
                <w:ilvl w:val="0"/>
                <w:numId w:val="18"/>
              </w:numPr>
            </w:pPr>
            <w:r w:rsidRPr="00037497">
              <w:t xml:space="preserve">To ensure the school is kept clean and tidy to a high standard and is conducive to learning </w:t>
            </w:r>
            <w:proofErr w:type="gramStart"/>
            <w:r w:rsidRPr="00037497">
              <w:t>e.g.</w:t>
            </w:r>
            <w:proofErr w:type="gramEnd"/>
            <w:r w:rsidRPr="00037497">
              <w:t xml:space="preserve"> litter picking, collection and disposal of refuse and recycling, disinfecting bins, ensuring toilets are checked daily for fresh supply of disposables. </w:t>
            </w:r>
          </w:p>
          <w:p w14:paraId="2FFB52D0" w14:textId="59F1E996" w:rsidR="00037497" w:rsidRPr="00037497" w:rsidRDefault="00037497" w:rsidP="005951F0">
            <w:pPr>
              <w:numPr>
                <w:ilvl w:val="0"/>
                <w:numId w:val="18"/>
              </w:numPr>
            </w:pPr>
            <w:r w:rsidRPr="00037497">
              <w:t xml:space="preserve">The carrying out of </w:t>
            </w:r>
            <w:r w:rsidR="00AB7B61">
              <w:t>routine and emergency</w:t>
            </w:r>
            <w:r w:rsidRPr="00037497">
              <w:t xml:space="preserve"> cleaning duties as required, including ensuring the continued tidiness of the buildings, the </w:t>
            </w:r>
            <w:proofErr w:type="gramStart"/>
            <w:r w:rsidRPr="00037497">
              <w:t>grounds</w:t>
            </w:r>
            <w:proofErr w:type="gramEnd"/>
            <w:r w:rsidRPr="00037497">
              <w:t xml:space="preserve"> and immediate environs, and ensuring that all trade waste, refuse and surplus materials is collected and properly distributed to collection points.</w:t>
            </w:r>
          </w:p>
          <w:p w14:paraId="57A4B972" w14:textId="77777777" w:rsidR="00037497" w:rsidRPr="00037497" w:rsidRDefault="00037497" w:rsidP="005951F0">
            <w:pPr>
              <w:numPr>
                <w:ilvl w:val="0"/>
                <w:numId w:val="18"/>
              </w:numPr>
            </w:pPr>
            <w:r w:rsidRPr="00037497">
              <w:t xml:space="preserve">To carry out regular, periodic deep cleaning to designated areas of the schools including furniture and equipment as required. </w:t>
            </w:r>
          </w:p>
          <w:p w14:paraId="656B39FB" w14:textId="77777777" w:rsidR="00037497" w:rsidRPr="00037497" w:rsidRDefault="00037497" w:rsidP="005951F0">
            <w:pPr>
              <w:numPr>
                <w:ilvl w:val="0"/>
                <w:numId w:val="18"/>
              </w:numPr>
            </w:pPr>
            <w:r w:rsidRPr="00037497">
              <w:t xml:space="preserve">To clear up bodily fluids after accidents adhering to health &amp; safety procedures. </w:t>
            </w:r>
          </w:p>
          <w:p w14:paraId="5D9C3DC7" w14:textId="77777777" w:rsidR="00037497" w:rsidRPr="00037497" w:rsidRDefault="00037497" w:rsidP="005951F0">
            <w:pPr>
              <w:numPr>
                <w:ilvl w:val="0"/>
                <w:numId w:val="18"/>
              </w:numPr>
            </w:pPr>
            <w:r w:rsidRPr="00037497">
              <w:t xml:space="preserve">To monitor that the main school hall floors are kept clean and polished, cleaning and maintaining when necessary. </w:t>
            </w:r>
          </w:p>
          <w:p w14:paraId="4DFAF533" w14:textId="77777777" w:rsidR="00037497" w:rsidRPr="00037497" w:rsidRDefault="00037497" w:rsidP="005951F0">
            <w:pPr>
              <w:numPr>
                <w:ilvl w:val="0"/>
                <w:numId w:val="18"/>
              </w:numPr>
            </w:pPr>
            <w:r w:rsidRPr="00037497">
              <w:t xml:space="preserve">To undertake minor window and gutter cleaning as required. </w:t>
            </w:r>
          </w:p>
          <w:p w14:paraId="2F9D93AC" w14:textId="77777777" w:rsidR="00037497" w:rsidRPr="00037497" w:rsidRDefault="00037497" w:rsidP="005951F0">
            <w:pPr>
              <w:numPr>
                <w:ilvl w:val="0"/>
                <w:numId w:val="18"/>
              </w:numPr>
            </w:pPr>
            <w:r w:rsidRPr="00037497">
              <w:t xml:space="preserve">To ensure that all tools cleaning equipment and cleaning products are stored correctly and are not accessible by pupils and that hygiene standards and health &amp; safety regulations are met. </w:t>
            </w:r>
          </w:p>
          <w:p w14:paraId="4B3707C6" w14:textId="77777777" w:rsidR="00037497" w:rsidRPr="00037497" w:rsidRDefault="00037497" w:rsidP="005951F0">
            <w:pPr>
              <w:numPr>
                <w:ilvl w:val="0"/>
                <w:numId w:val="18"/>
              </w:numPr>
            </w:pPr>
            <w:r w:rsidRPr="00037497">
              <w:t xml:space="preserve">To ensure all hard surface areas and paths are clear of litter, leaves, </w:t>
            </w:r>
            <w:proofErr w:type="gramStart"/>
            <w:r w:rsidRPr="00037497">
              <w:t>mud</w:t>
            </w:r>
            <w:proofErr w:type="gramEnd"/>
            <w:r w:rsidRPr="00037497">
              <w:t xml:space="preserve"> and snow and ensure all gullies and drains are free flowing. </w:t>
            </w:r>
          </w:p>
          <w:p w14:paraId="19320C0D" w14:textId="77777777" w:rsidR="00037497" w:rsidRPr="00037497" w:rsidRDefault="00037497" w:rsidP="005951F0">
            <w:pPr>
              <w:numPr>
                <w:ilvl w:val="0"/>
                <w:numId w:val="18"/>
              </w:numPr>
            </w:pPr>
            <w:r w:rsidRPr="00037497">
              <w:t xml:space="preserve">To ensure that all external steps are clearly edged. </w:t>
            </w:r>
          </w:p>
          <w:p w14:paraId="30050F63" w14:textId="77777777" w:rsidR="00037497" w:rsidRPr="00037497" w:rsidRDefault="00037497" w:rsidP="005951F0">
            <w:pPr>
              <w:numPr>
                <w:ilvl w:val="0"/>
                <w:numId w:val="18"/>
              </w:numPr>
            </w:pPr>
            <w:r w:rsidRPr="00037497">
              <w:t xml:space="preserve">To ensure all indoor and outdoor plants are adequately watered during school closure periods and specific flower beds / pots / planters are maintained. </w:t>
            </w:r>
          </w:p>
          <w:p w14:paraId="4D2C1970" w14:textId="77777777" w:rsidR="00037497" w:rsidRPr="00037497" w:rsidRDefault="00037497" w:rsidP="005951F0">
            <w:pPr>
              <w:numPr>
                <w:ilvl w:val="0"/>
                <w:numId w:val="18"/>
              </w:numPr>
            </w:pPr>
            <w:r w:rsidRPr="00037497">
              <w:t>Ensure that school pets / animals are properly fed, watered and their living accommodation cleaned / maintained as instructed by the School Business Manager.</w:t>
            </w:r>
          </w:p>
          <w:p w14:paraId="2FD8BAAD" w14:textId="77777777" w:rsidR="00037497" w:rsidRPr="00037497" w:rsidRDefault="00037497" w:rsidP="005951F0">
            <w:pPr>
              <w:numPr>
                <w:ilvl w:val="0"/>
                <w:numId w:val="18"/>
              </w:numPr>
            </w:pPr>
            <w:r w:rsidRPr="00037497">
              <w:t xml:space="preserve">To provide a general porterage and furniture / equipment / materials moving service as required, in connection with the activities of the school, in order that those activities can proceed effectively and that the entrance of the schools are always clear and welcoming. </w:t>
            </w:r>
          </w:p>
          <w:p w14:paraId="287E4249" w14:textId="77777777" w:rsidR="00037497" w:rsidRPr="00037497" w:rsidRDefault="00037497" w:rsidP="005951F0">
            <w:pPr>
              <w:numPr>
                <w:ilvl w:val="0"/>
                <w:numId w:val="18"/>
              </w:numPr>
            </w:pPr>
            <w:r w:rsidRPr="00037497">
              <w:t xml:space="preserve">To ensure that halls and other meeting rooms are set out as required for meetings, assemblies and other events and cleared away afterwards. </w:t>
            </w:r>
          </w:p>
          <w:p w14:paraId="0EC1B048" w14:textId="77777777" w:rsidR="00037497" w:rsidRPr="00037497" w:rsidRDefault="00037497" w:rsidP="005951F0">
            <w:pPr>
              <w:numPr>
                <w:ilvl w:val="0"/>
                <w:numId w:val="18"/>
              </w:numPr>
            </w:pPr>
            <w:r w:rsidRPr="00037497">
              <w:t xml:space="preserve">To ensure that orders, good and deliveries received into school are signed for and efficiently distributed / delivered to the appropriate area / person as necessary. </w:t>
            </w:r>
          </w:p>
          <w:p w14:paraId="379471C1" w14:textId="77777777" w:rsidR="00037497" w:rsidRPr="00037497" w:rsidRDefault="00037497" w:rsidP="005951F0">
            <w:pPr>
              <w:numPr>
                <w:ilvl w:val="0"/>
                <w:numId w:val="18"/>
              </w:numPr>
            </w:pPr>
            <w:r w:rsidRPr="00037497">
              <w:lastRenderedPageBreak/>
              <w:t xml:space="preserve">To ensure that routine / regular maintenance service checks and statutory compliance checks on all serviceable equipment, building fabric and installations are carried out </w:t>
            </w:r>
            <w:proofErr w:type="gramStart"/>
            <w:r w:rsidRPr="00037497">
              <w:t>e.g.</w:t>
            </w:r>
            <w:proofErr w:type="gramEnd"/>
            <w:r w:rsidRPr="00037497">
              <w:t xml:space="preserve"> boilers, air conditioning units, fire-fighting equipment / appliances, fire alarms, fire call points, emergency lighting, water hygiene, asbestos management etc. and results recorded in accordance with the standards and frequencies set by the Trust and by legislation.</w:t>
            </w:r>
          </w:p>
          <w:p w14:paraId="54DCCA69" w14:textId="77777777" w:rsidR="00037497" w:rsidRPr="00037497" w:rsidRDefault="00037497" w:rsidP="005951F0">
            <w:pPr>
              <w:numPr>
                <w:ilvl w:val="0"/>
                <w:numId w:val="18"/>
              </w:numPr>
            </w:pPr>
            <w:r w:rsidRPr="00037497">
              <w:t xml:space="preserve">To set and monitor the school heating, </w:t>
            </w:r>
            <w:proofErr w:type="gramStart"/>
            <w:r w:rsidRPr="00037497">
              <w:t>lighting</w:t>
            </w:r>
            <w:proofErr w:type="gramEnd"/>
            <w:r w:rsidRPr="00037497">
              <w:t xml:space="preserve"> and hot water systems at adequate and appropriate levels. </w:t>
            </w:r>
          </w:p>
          <w:p w14:paraId="354DFB0E" w14:textId="77777777" w:rsidR="00037497" w:rsidRPr="00037497" w:rsidRDefault="00037497" w:rsidP="005951F0">
            <w:pPr>
              <w:numPr>
                <w:ilvl w:val="0"/>
                <w:numId w:val="18"/>
              </w:numPr>
            </w:pPr>
            <w:r w:rsidRPr="00037497">
              <w:t xml:space="preserve">To ensure light bulbs, fluorescent tubes and starter switches etc. are changed as necessary and fittings, diffusers, </w:t>
            </w:r>
            <w:proofErr w:type="gramStart"/>
            <w:r w:rsidRPr="00037497">
              <w:t>covers</w:t>
            </w:r>
            <w:proofErr w:type="gramEnd"/>
            <w:r w:rsidRPr="00037497">
              <w:t xml:space="preserve"> and shades are cleaned regularly. </w:t>
            </w:r>
          </w:p>
          <w:p w14:paraId="0BA52AEB" w14:textId="77777777" w:rsidR="00037497" w:rsidRPr="00037497" w:rsidRDefault="00037497" w:rsidP="005951F0">
            <w:pPr>
              <w:numPr>
                <w:ilvl w:val="0"/>
                <w:numId w:val="18"/>
              </w:numPr>
            </w:pPr>
            <w:r w:rsidRPr="00037497">
              <w:t>To maintain any specialist school equipment stage / drama equipment, stage lighting, CDT machinery etc.</w:t>
            </w:r>
          </w:p>
          <w:p w14:paraId="5A6C4340" w14:textId="77777777" w:rsidR="00037497" w:rsidRPr="00037497" w:rsidRDefault="00037497" w:rsidP="005951F0">
            <w:pPr>
              <w:numPr>
                <w:ilvl w:val="0"/>
                <w:numId w:val="18"/>
              </w:numPr>
            </w:pPr>
            <w:r w:rsidRPr="00037497">
              <w:t xml:space="preserve">To monitor and report IT issues as necessary in relation to whiteboards, computers and projectors and to carry out minor maintenance as necessary </w:t>
            </w:r>
            <w:proofErr w:type="gramStart"/>
            <w:r w:rsidRPr="00037497">
              <w:t>i.e.</w:t>
            </w:r>
            <w:proofErr w:type="gramEnd"/>
            <w:r w:rsidRPr="00037497">
              <w:t xml:space="preserve"> changing projector bulbs and monthly cleaning of projector filters. </w:t>
            </w:r>
          </w:p>
          <w:p w14:paraId="065CCBD7" w14:textId="77777777" w:rsidR="00A566B7" w:rsidRPr="00437310" w:rsidRDefault="00037497" w:rsidP="005951F0">
            <w:pPr>
              <w:numPr>
                <w:ilvl w:val="0"/>
                <w:numId w:val="18"/>
              </w:numPr>
            </w:pPr>
            <w:r w:rsidRPr="00037497">
              <w:t xml:space="preserve">To record energy and utilities readings and monitor consumption </w:t>
            </w:r>
            <w:proofErr w:type="gramStart"/>
            <w:r w:rsidRPr="00037497">
              <w:t>on a monthly basis</w:t>
            </w:r>
            <w:proofErr w:type="gramEnd"/>
            <w:r w:rsidRPr="00037497">
              <w:t xml:space="preserve">. </w:t>
            </w:r>
          </w:p>
        </w:tc>
      </w:tr>
      <w:tr w:rsidR="00A566B7" w:rsidRPr="0003742C" w14:paraId="162BC631" w14:textId="77777777" w:rsidTr="00A566B7">
        <w:tc>
          <w:tcPr>
            <w:tcW w:w="9924" w:type="dxa"/>
            <w:shd w:val="clear" w:color="auto" w:fill="D9D9D9" w:themeFill="background1" w:themeFillShade="D9"/>
          </w:tcPr>
          <w:p w14:paraId="1A505078" w14:textId="77777777" w:rsidR="00A566B7" w:rsidRPr="003C0676" w:rsidRDefault="00037497" w:rsidP="00A566B7">
            <w:pPr>
              <w:rPr>
                <w:rFonts w:cstheme="minorHAnsi"/>
                <w:b/>
              </w:rPr>
            </w:pPr>
            <w:r>
              <w:rPr>
                <w:rFonts w:cstheme="minorHAnsi"/>
                <w:b/>
              </w:rPr>
              <w:lastRenderedPageBreak/>
              <w:t>Health &amp; Safety</w:t>
            </w:r>
          </w:p>
        </w:tc>
      </w:tr>
      <w:tr w:rsidR="00437310" w:rsidRPr="0003742C" w14:paraId="29F3F446" w14:textId="77777777" w:rsidTr="00437310">
        <w:tc>
          <w:tcPr>
            <w:tcW w:w="9924" w:type="dxa"/>
            <w:shd w:val="clear" w:color="auto" w:fill="auto"/>
          </w:tcPr>
          <w:p w14:paraId="285EFAED" w14:textId="77777777" w:rsidR="00037497" w:rsidRPr="00037497" w:rsidRDefault="00037497" w:rsidP="005951F0">
            <w:pPr>
              <w:numPr>
                <w:ilvl w:val="0"/>
                <w:numId w:val="18"/>
              </w:numPr>
            </w:pPr>
            <w:r w:rsidRPr="00037497">
              <w:t xml:space="preserve">Ensure that all duties / working practices (and those of the Premises Team) are to be carried out in accordance with all current health &amp; safety legislation, relevant nationally and locally agreed Codes of Practice / Guidance Documents and the School’s / Trust’s Health &amp; Safety Policy &amp; Procedures. </w:t>
            </w:r>
          </w:p>
          <w:p w14:paraId="5ECD279E" w14:textId="77777777" w:rsidR="00037497" w:rsidRPr="00037497" w:rsidRDefault="00037497" w:rsidP="005951F0">
            <w:pPr>
              <w:numPr>
                <w:ilvl w:val="0"/>
                <w:numId w:val="18"/>
              </w:numPr>
            </w:pPr>
            <w:r w:rsidRPr="00037497">
              <w:t xml:space="preserve">To ensure that all working practices in fulfilling the duties in this job description comply with current health and safety legislation policies and procedures including Safeguarding. </w:t>
            </w:r>
          </w:p>
          <w:p w14:paraId="7F75CA36" w14:textId="77777777" w:rsidR="00037497" w:rsidRPr="00037497" w:rsidRDefault="00037497" w:rsidP="005951F0">
            <w:pPr>
              <w:numPr>
                <w:ilvl w:val="0"/>
                <w:numId w:val="18"/>
              </w:numPr>
            </w:pPr>
            <w:r w:rsidRPr="00037497">
              <w:t xml:space="preserve">To provide and maintain safe access to the school in the event of snow, </w:t>
            </w:r>
            <w:proofErr w:type="gramStart"/>
            <w:r w:rsidRPr="00037497">
              <w:t>ice</w:t>
            </w:r>
            <w:proofErr w:type="gramEnd"/>
            <w:r w:rsidRPr="00037497">
              <w:t xml:space="preserve"> or flooding. </w:t>
            </w:r>
          </w:p>
          <w:p w14:paraId="64DB7672" w14:textId="77777777" w:rsidR="00037497" w:rsidRPr="00037497" w:rsidRDefault="00037497" w:rsidP="005951F0">
            <w:pPr>
              <w:numPr>
                <w:ilvl w:val="0"/>
                <w:numId w:val="18"/>
              </w:numPr>
            </w:pPr>
            <w:r w:rsidRPr="00037497">
              <w:t xml:space="preserve">To have knowledge of the location of all water and gas stop cocks and mains electricity distribution boards etc. </w:t>
            </w:r>
          </w:p>
          <w:p w14:paraId="525BE4EE" w14:textId="77777777" w:rsidR="00037497" w:rsidRPr="00037497" w:rsidRDefault="00037497" w:rsidP="005951F0">
            <w:pPr>
              <w:numPr>
                <w:ilvl w:val="0"/>
                <w:numId w:val="18"/>
              </w:numPr>
            </w:pPr>
            <w:r w:rsidRPr="00037497">
              <w:t xml:space="preserve">To carry out passive health &amp; safety monitoring within the school, actioning deficiencies where possible / appropriate and reporting any remaining deficiencies to the appropriate school staff. </w:t>
            </w:r>
          </w:p>
          <w:p w14:paraId="2A6A5F6B" w14:textId="77777777" w:rsidR="00037497" w:rsidRPr="00037497" w:rsidRDefault="00037497" w:rsidP="005951F0">
            <w:pPr>
              <w:numPr>
                <w:ilvl w:val="0"/>
                <w:numId w:val="18"/>
              </w:numPr>
            </w:pPr>
            <w:r w:rsidRPr="00037497">
              <w:t xml:space="preserve">To carry out regular, formal health &amp; safety inspections and risk assessments on his / her own and in conjunction with the School Leadership Team / Governance sub-committee members. </w:t>
            </w:r>
          </w:p>
          <w:p w14:paraId="4DDB675C" w14:textId="77777777" w:rsidR="00037497" w:rsidRPr="00037497" w:rsidRDefault="00037497" w:rsidP="005951F0">
            <w:pPr>
              <w:numPr>
                <w:ilvl w:val="0"/>
                <w:numId w:val="18"/>
              </w:numPr>
            </w:pPr>
            <w:r w:rsidRPr="00037497">
              <w:t xml:space="preserve">To maintain all </w:t>
            </w:r>
            <w:proofErr w:type="spellStart"/>
            <w:r w:rsidRPr="00037497">
              <w:t>CoSHH</w:t>
            </w:r>
            <w:proofErr w:type="spellEnd"/>
            <w:r w:rsidRPr="00037497">
              <w:t xml:space="preserve"> records and ensure appropriate </w:t>
            </w:r>
            <w:proofErr w:type="spellStart"/>
            <w:r w:rsidRPr="00037497">
              <w:t>CoSHH</w:t>
            </w:r>
            <w:proofErr w:type="spellEnd"/>
            <w:r w:rsidRPr="00037497">
              <w:t xml:space="preserve"> Assessments are in place. </w:t>
            </w:r>
          </w:p>
          <w:p w14:paraId="751905F1" w14:textId="77777777" w:rsidR="00037497" w:rsidRPr="00037497" w:rsidRDefault="00037497" w:rsidP="005951F0">
            <w:pPr>
              <w:numPr>
                <w:ilvl w:val="0"/>
                <w:numId w:val="18"/>
              </w:numPr>
            </w:pPr>
            <w:r w:rsidRPr="00037497">
              <w:t xml:space="preserve">To facilitate PAT testing and keep an accurate register of portable electrical appliances. </w:t>
            </w:r>
          </w:p>
          <w:p w14:paraId="5C05E05E" w14:textId="77777777" w:rsidR="00037497" w:rsidRPr="00037497" w:rsidRDefault="00037497" w:rsidP="005951F0">
            <w:pPr>
              <w:numPr>
                <w:ilvl w:val="0"/>
                <w:numId w:val="18"/>
              </w:numPr>
            </w:pPr>
            <w:r w:rsidRPr="00037497">
              <w:t xml:space="preserve">To ensure that fire call points, fire alarms and emergency lighting are </w:t>
            </w:r>
            <w:proofErr w:type="gramStart"/>
            <w:r w:rsidRPr="00037497">
              <w:t>tested</w:t>
            </w:r>
            <w:proofErr w:type="gramEnd"/>
            <w:r w:rsidRPr="00037497">
              <w:t xml:space="preserve"> and results recorded in accordance with the standards and frequencies set by the School / Trust.</w:t>
            </w:r>
          </w:p>
          <w:p w14:paraId="687D4CB0" w14:textId="77777777" w:rsidR="00437310" w:rsidRPr="00437310" w:rsidRDefault="00037497" w:rsidP="005951F0">
            <w:pPr>
              <w:numPr>
                <w:ilvl w:val="0"/>
                <w:numId w:val="18"/>
              </w:numPr>
            </w:pPr>
            <w:r w:rsidRPr="00037497">
              <w:t>Regularly inspect playground equipment and report on its safety / suitability.</w:t>
            </w:r>
          </w:p>
        </w:tc>
      </w:tr>
      <w:tr w:rsidR="00437310" w:rsidRPr="0003742C" w14:paraId="7F86AA9E" w14:textId="77777777" w:rsidTr="00A566B7">
        <w:tc>
          <w:tcPr>
            <w:tcW w:w="9924" w:type="dxa"/>
            <w:shd w:val="clear" w:color="auto" w:fill="D9D9D9" w:themeFill="background1" w:themeFillShade="D9"/>
          </w:tcPr>
          <w:p w14:paraId="0EEEF055" w14:textId="77777777" w:rsidR="00437310" w:rsidRPr="003C0676" w:rsidRDefault="00037497" w:rsidP="00A566B7">
            <w:pPr>
              <w:rPr>
                <w:rFonts w:cstheme="minorHAnsi"/>
                <w:b/>
              </w:rPr>
            </w:pPr>
            <w:r>
              <w:rPr>
                <w:rFonts w:cstheme="minorHAnsi"/>
                <w:b/>
              </w:rPr>
              <w:t>Security</w:t>
            </w:r>
          </w:p>
        </w:tc>
      </w:tr>
      <w:tr w:rsidR="00437310" w:rsidRPr="0003742C" w14:paraId="43FE8351" w14:textId="77777777" w:rsidTr="00437310">
        <w:tc>
          <w:tcPr>
            <w:tcW w:w="9924" w:type="dxa"/>
            <w:shd w:val="clear" w:color="auto" w:fill="auto"/>
          </w:tcPr>
          <w:p w14:paraId="6C4C6303" w14:textId="44E68BAE" w:rsidR="00037497" w:rsidRPr="00037497" w:rsidRDefault="00037497" w:rsidP="005951F0">
            <w:pPr>
              <w:numPr>
                <w:ilvl w:val="0"/>
                <w:numId w:val="18"/>
              </w:numPr>
            </w:pPr>
            <w:r w:rsidRPr="00037497">
              <w:t>To ensure the overall physical day-to-day security of the school premises including the responsibility for regular opening of the buildings in the morning, locking of the buildings in the evening (during term-time and during school closure periods) and similar ad-hoc duties as and when required</w:t>
            </w:r>
            <w:r w:rsidR="00AB7B61">
              <w:t>, such as response to emergency alarm call outs</w:t>
            </w:r>
          </w:p>
          <w:p w14:paraId="497F4E6B" w14:textId="77777777" w:rsidR="00037497" w:rsidRPr="00037497" w:rsidRDefault="00037497" w:rsidP="005951F0">
            <w:pPr>
              <w:numPr>
                <w:ilvl w:val="0"/>
                <w:numId w:val="18"/>
              </w:numPr>
            </w:pPr>
            <w:r w:rsidRPr="00037497">
              <w:t xml:space="preserve">To ensure that at the end of the day all doors, windows and gates are locked, gas and electrical appliances are turned off and all security alarms are set and working correctly. </w:t>
            </w:r>
          </w:p>
          <w:p w14:paraId="33F0411A" w14:textId="77777777" w:rsidR="00037497" w:rsidRPr="00037497" w:rsidRDefault="00037497" w:rsidP="005951F0">
            <w:pPr>
              <w:numPr>
                <w:ilvl w:val="0"/>
                <w:numId w:val="18"/>
              </w:numPr>
            </w:pPr>
            <w:r w:rsidRPr="00037497">
              <w:t>To maintain the general physical security of the estate by way of regular and ad-hoc security patrols including the regular checking of all perimeter fences.</w:t>
            </w:r>
          </w:p>
          <w:p w14:paraId="22FE614E" w14:textId="77777777" w:rsidR="00037497" w:rsidRPr="00037497" w:rsidRDefault="00037497" w:rsidP="005951F0">
            <w:pPr>
              <w:numPr>
                <w:ilvl w:val="0"/>
                <w:numId w:val="18"/>
              </w:numPr>
            </w:pPr>
            <w:r w:rsidRPr="00037497">
              <w:t>Ensure that all security devices, CCTV systems, intruder alarms, etc. are tested and results recorded in accordance with the standards and frequencies set by the School / Trust.</w:t>
            </w:r>
          </w:p>
          <w:p w14:paraId="13E7C588" w14:textId="77777777" w:rsidR="00037497" w:rsidRPr="00037497" w:rsidRDefault="00037497" w:rsidP="005951F0">
            <w:pPr>
              <w:numPr>
                <w:ilvl w:val="0"/>
                <w:numId w:val="18"/>
              </w:numPr>
            </w:pPr>
            <w:r w:rsidRPr="00037497">
              <w:t xml:space="preserve">Attendance, acting in the capacity of a primary keyholder, to emergency </w:t>
            </w:r>
            <w:proofErr w:type="gramStart"/>
            <w:r w:rsidRPr="00037497">
              <w:t>call-outs</w:t>
            </w:r>
            <w:proofErr w:type="gramEnd"/>
            <w:r w:rsidRPr="00037497">
              <w:t xml:space="preserve"> outside normal working hours and to liaise with the Local Authority, Police and other emergency services in this respect as necessary. </w:t>
            </w:r>
          </w:p>
          <w:p w14:paraId="3D919DDD" w14:textId="77777777" w:rsidR="00037497" w:rsidRPr="00037497" w:rsidRDefault="00037497" w:rsidP="005951F0">
            <w:pPr>
              <w:numPr>
                <w:ilvl w:val="0"/>
                <w:numId w:val="18"/>
              </w:numPr>
            </w:pPr>
            <w:r w:rsidRPr="00037497">
              <w:t xml:space="preserve">To monitor, report, advise on and action appropriately, all security matters and any shortcomings in security provision. </w:t>
            </w:r>
          </w:p>
          <w:p w14:paraId="16620E9D" w14:textId="77777777" w:rsidR="00037497" w:rsidRPr="00037497" w:rsidRDefault="00037497" w:rsidP="005951F0">
            <w:pPr>
              <w:numPr>
                <w:ilvl w:val="0"/>
                <w:numId w:val="18"/>
              </w:numPr>
            </w:pPr>
            <w:r w:rsidRPr="00037497">
              <w:t xml:space="preserve">To be aware of all out-of-hours activities at the school and arrange for site access, opening, </w:t>
            </w:r>
            <w:proofErr w:type="gramStart"/>
            <w:r w:rsidRPr="00037497">
              <w:t>closing</w:t>
            </w:r>
            <w:proofErr w:type="gramEnd"/>
            <w:r w:rsidRPr="00037497">
              <w:t xml:space="preserve"> and heating buildings and the availability of equipment as necessary for the smooth operation of school functions, outside lettings and contractor activities.</w:t>
            </w:r>
          </w:p>
          <w:p w14:paraId="4AD76305" w14:textId="77777777" w:rsidR="00437310" w:rsidRPr="008E1254" w:rsidRDefault="00037497" w:rsidP="005951F0">
            <w:pPr>
              <w:numPr>
                <w:ilvl w:val="0"/>
                <w:numId w:val="18"/>
              </w:numPr>
            </w:pPr>
            <w:r w:rsidRPr="00037497">
              <w:t>Act as a designated duty-holder in the context of both the Schools Critical Incident &amp; Business Continuity Plan and Lockdown Procedures.</w:t>
            </w:r>
          </w:p>
        </w:tc>
      </w:tr>
      <w:tr w:rsidR="00437310" w:rsidRPr="0003742C" w14:paraId="31E2883E" w14:textId="77777777" w:rsidTr="00A566B7">
        <w:tc>
          <w:tcPr>
            <w:tcW w:w="9924" w:type="dxa"/>
            <w:shd w:val="clear" w:color="auto" w:fill="D9D9D9" w:themeFill="background1" w:themeFillShade="D9"/>
          </w:tcPr>
          <w:p w14:paraId="1600A5BA" w14:textId="77777777" w:rsidR="00437310" w:rsidRDefault="00037497" w:rsidP="00A566B7">
            <w:pPr>
              <w:rPr>
                <w:rFonts w:cstheme="minorHAnsi"/>
                <w:b/>
              </w:rPr>
            </w:pPr>
            <w:r>
              <w:rPr>
                <w:rFonts w:cstheme="minorHAnsi"/>
                <w:b/>
              </w:rPr>
              <w:t>Administration</w:t>
            </w:r>
          </w:p>
        </w:tc>
      </w:tr>
      <w:tr w:rsidR="00A566B7" w:rsidRPr="003C0676" w14:paraId="6AED62FD" w14:textId="77777777" w:rsidTr="00A566B7">
        <w:tc>
          <w:tcPr>
            <w:tcW w:w="9924" w:type="dxa"/>
          </w:tcPr>
          <w:p w14:paraId="5A918ACA" w14:textId="77777777" w:rsidR="00037497" w:rsidRPr="00037497" w:rsidRDefault="00037497" w:rsidP="005951F0">
            <w:pPr>
              <w:numPr>
                <w:ilvl w:val="0"/>
                <w:numId w:val="18"/>
              </w:numPr>
            </w:pPr>
            <w:r w:rsidRPr="00037497">
              <w:t xml:space="preserve">To assist with and contribute to the compilation, maintenance and updating of </w:t>
            </w:r>
            <w:proofErr w:type="gramStart"/>
            <w:r w:rsidRPr="00037497">
              <w:t>schools</w:t>
            </w:r>
            <w:proofErr w:type="gramEnd"/>
            <w:r w:rsidRPr="00037497">
              <w:t xml:space="preserve"> inventories, asset records audit processes. </w:t>
            </w:r>
          </w:p>
          <w:p w14:paraId="1C86402D" w14:textId="77777777" w:rsidR="00037497" w:rsidRPr="00037497" w:rsidRDefault="00037497" w:rsidP="005951F0">
            <w:pPr>
              <w:numPr>
                <w:ilvl w:val="0"/>
                <w:numId w:val="18"/>
              </w:numPr>
            </w:pPr>
            <w:r w:rsidRPr="00037497">
              <w:t xml:space="preserve">To maintain a record / log of all inspections and checks carried out. </w:t>
            </w:r>
          </w:p>
          <w:p w14:paraId="6558BB30" w14:textId="77777777" w:rsidR="00037497" w:rsidRPr="00037497" w:rsidRDefault="00037497" w:rsidP="005951F0">
            <w:pPr>
              <w:numPr>
                <w:ilvl w:val="0"/>
                <w:numId w:val="18"/>
              </w:numPr>
            </w:pPr>
            <w:r w:rsidRPr="00037497">
              <w:t xml:space="preserve">To place orders, via the school office, for items relating to cleaning housekeeping ensuring stock levels are maintained. </w:t>
            </w:r>
          </w:p>
          <w:p w14:paraId="18120D29" w14:textId="77777777" w:rsidR="00037497" w:rsidRPr="00037497" w:rsidRDefault="00037497" w:rsidP="005951F0">
            <w:pPr>
              <w:numPr>
                <w:ilvl w:val="0"/>
                <w:numId w:val="18"/>
              </w:numPr>
            </w:pPr>
            <w:r w:rsidRPr="00037497">
              <w:t xml:space="preserve">To establish and maintain a prioritised list of repairs / improvements. </w:t>
            </w:r>
          </w:p>
          <w:p w14:paraId="078FA6E1" w14:textId="77777777" w:rsidR="00037497" w:rsidRPr="00037497" w:rsidRDefault="00037497" w:rsidP="005951F0">
            <w:pPr>
              <w:numPr>
                <w:ilvl w:val="0"/>
                <w:numId w:val="18"/>
              </w:numPr>
            </w:pPr>
            <w:r w:rsidRPr="00037497">
              <w:lastRenderedPageBreak/>
              <w:t>To order repair and maintenance items in liaison with the Head Teacher / School Business Manager.</w:t>
            </w:r>
          </w:p>
          <w:p w14:paraId="2D01B612" w14:textId="77777777" w:rsidR="00037497" w:rsidRPr="00037497" w:rsidRDefault="00037497" w:rsidP="005951F0">
            <w:pPr>
              <w:numPr>
                <w:ilvl w:val="0"/>
                <w:numId w:val="18"/>
              </w:numPr>
            </w:pPr>
            <w:r w:rsidRPr="00037497">
              <w:t xml:space="preserve">To assist the Head Teacher / School Business Manager with obtaining tenders and quotes. </w:t>
            </w:r>
          </w:p>
          <w:p w14:paraId="35B28A16" w14:textId="77777777" w:rsidR="00037497" w:rsidRPr="00037497" w:rsidRDefault="00037497" w:rsidP="005951F0">
            <w:pPr>
              <w:numPr>
                <w:ilvl w:val="0"/>
                <w:numId w:val="18"/>
              </w:numPr>
            </w:pPr>
            <w:r w:rsidRPr="00037497">
              <w:t xml:space="preserve">To establish and maintain an auditable register of all tools and equipment, their state of repair and storage location/s. </w:t>
            </w:r>
          </w:p>
          <w:p w14:paraId="1D6834A7" w14:textId="77777777" w:rsidR="00037497" w:rsidRPr="00037497" w:rsidRDefault="00037497" w:rsidP="005951F0">
            <w:pPr>
              <w:numPr>
                <w:ilvl w:val="0"/>
                <w:numId w:val="18"/>
              </w:numPr>
            </w:pPr>
            <w:r w:rsidRPr="00037497">
              <w:t xml:space="preserve">To maintain all tools and equipment in good repair and arrange for the training of members of the Premises Team on their safe use </w:t>
            </w:r>
          </w:p>
          <w:p w14:paraId="41B8A929" w14:textId="77777777" w:rsidR="00037497" w:rsidRPr="00037497" w:rsidRDefault="00037497" w:rsidP="005951F0">
            <w:pPr>
              <w:numPr>
                <w:ilvl w:val="0"/>
                <w:numId w:val="18"/>
              </w:numPr>
            </w:pPr>
            <w:r w:rsidRPr="00037497">
              <w:t xml:space="preserve">To ensure mechanical equipment, access equipment and ladders are properly inspected prior to each use. </w:t>
            </w:r>
          </w:p>
          <w:p w14:paraId="643E501A" w14:textId="77777777" w:rsidR="00037497" w:rsidRPr="00037497" w:rsidRDefault="00037497" w:rsidP="005951F0">
            <w:pPr>
              <w:numPr>
                <w:ilvl w:val="0"/>
                <w:numId w:val="18"/>
              </w:numPr>
            </w:pPr>
            <w:r w:rsidRPr="00037497">
              <w:t xml:space="preserve">To ensure power tools are inspected before use and are PAT tested as required. </w:t>
            </w:r>
          </w:p>
          <w:p w14:paraId="4593D6DA" w14:textId="77777777" w:rsidR="00037497" w:rsidRPr="00037497" w:rsidRDefault="00037497" w:rsidP="005951F0">
            <w:pPr>
              <w:numPr>
                <w:ilvl w:val="0"/>
                <w:numId w:val="18"/>
              </w:numPr>
            </w:pPr>
            <w:r w:rsidRPr="00037497">
              <w:t>To report the absence of team members to the School Business Manager.</w:t>
            </w:r>
          </w:p>
          <w:p w14:paraId="53A64821" w14:textId="77777777" w:rsidR="00F638D6" w:rsidRDefault="00F638D6" w:rsidP="00F638D6">
            <w:pPr>
              <w:ind w:left="360"/>
            </w:pPr>
          </w:p>
          <w:p w14:paraId="2D29F926" w14:textId="77777777" w:rsidR="008E1254" w:rsidRDefault="008E1254" w:rsidP="008E1254">
            <w:r>
              <w:t xml:space="preserve">The Site Manager is expected to use the compliance and maintenance recording systems used by REAch2. </w:t>
            </w:r>
          </w:p>
          <w:p w14:paraId="3E47F481" w14:textId="77777777" w:rsidR="00F638D6" w:rsidRDefault="00F638D6" w:rsidP="008E1254"/>
          <w:p w14:paraId="697BE090" w14:textId="77777777" w:rsidR="00F638D6" w:rsidRDefault="00437310" w:rsidP="008E1254">
            <w:r>
              <w:t xml:space="preserve">The Site Manager is required to communicate effectively with a wide variety of people who may visit the school. This will include parents, governors, officers of the authority and external contractors. </w:t>
            </w:r>
          </w:p>
          <w:p w14:paraId="5062DD23" w14:textId="77777777" w:rsidR="00F638D6" w:rsidRDefault="00F638D6" w:rsidP="008E1254"/>
          <w:p w14:paraId="7BCA65F9" w14:textId="77777777" w:rsidR="00F638D6" w:rsidRDefault="00437310" w:rsidP="008E1254">
            <w:r>
              <w:t xml:space="preserve">As a representative of the </w:t>
            </w:r>
            <w:proofErr w:type="gramStart"/>
            <w:r>
              <w:t>school</w:t>
            </w:r>
            <w:proofErr w:type="gramEnd"/>
            <w:r>
              <w:t xml:space="preserve"> it is essential that the Site Manager presents the high standards expected. </w:t>
            </w:r>
          </w:p>
          <w:p w14:paraId="1EB6EEA1" w14:textId="77777777" w:rsidR="00437310" w:rsidRPr="008E1254" w:rsidRDefault="00437310" w:rsidP="008E1254"/>
        </w:tc>
      </w:tr>
    </w:tbl>
    <w:p w14:paraId="2FFB6F35" w14:textId="77777777" w:rsidR="00A566B7" w:rsidRDefault="00A566B7" w:rsidP="00A566B7">
      <w:pPr>
        <w:rPr>
          <w:b/>
          <w:color w:val="2E74B5" w:themeColor="accent1" w:themeShade="BF"/>
          <w:sz w:val="28"/>
          <w:szCs w:val="28"/>
        </w:rPr>
      </w:pPr>
    </w:p>
    <w:p w14:paraId="5BE6224A" w14:textId="77777777" w:rsidR="00037497" w:rsidRDefault="00A566B7" w:rsidP="00037497">
      <w:r w:rsidRPr="00E70F61">
        <w:rPr>
          <w:b/>
          <w:color w:val="2E74B5" w:themeColor="accent1" w:themeShade="BF"/>
          <w:sz w:val="28"/>
          <w:szCs w:val="28"/>
        </w:rPr>
        <w:t>ADDITIONAL REQUIREMENTS</w:t>
      </w:r>
    </w:p>
    <w:p w14:paraId="26BE4926" w14:textId="77777777" w:rsidR="00037497" w:rsidRDefault="00A566B7" w:rsidP="005951F0">
      <w:pPr>
        <w:pStyle w:val="ListParagraph"/>
        <w:numPr>
          <w:ilvl w:val="0"/>
          <w:numId w:val="19"/>
        </w:numPr>
      </w:pPr>
      <w:r w:rsidRPr="009527FE">
        <w:t xml:space="preserve">REAch2 has a strong commitment to achieving equality of opportunity in its services to the community and the employment of people and expects all employees to understand, comply with and promote its policies in their work and to undertake any appropriate training </w:t>
      </w:r>
    </w:p>
    <w:p w14:paraId="6D090F98" w14:textId="77777777" w:rsidR="00037497" w:rsidRDefault="00A566B7" w:rsidP="005951F0">
      <w:pPr>
        <w:pStyle w:val="ListParagraph"/>
        <w:numPr>
          <w:ilvl w:val="0"/>
          <w:numId w:val="19"/>
        </w:numPr>
      </w:pPr>
      <w:r w:rsidRPr="009527FE">
        <w:t xml:space="preserve">The post holder is expected to undertake any appropriate training, including recognised professional qualifications, considered necessary to fulfil the role </w:t>
      </w:r>
    </w:p>
    <w:p w14:paraId="0FA81D6D" w14:textId="77777777" w:rsidR="00A566B7" w:rsidRPr="009527FE" w:rsidRDefault="00A566B7" w:rsidP="005951F0">
      <w:pPr>
        <w:pStyle w:val="ListParagraph"/>
        <w:numPr>
          <w:ilvl w:val="0"/>
          <w:numId w:val="19"/>
        </w:numPr>
      </w:pPr>
      <w:r w:rsidRPr="009527FE">
        <w:t xml:space="preserve">The post holder is expected to demonstrate a flexible approach in the delivery of work.  </w:t>
      </w:r>
    </w:p>
    <w:p w14:paraId="3F7DA4F5" w14:textId="77777777" w:rsidR="00A566B7" w:rsidRDefault="00A566B7" w:rsidP="00A566B7">
      <w:pPr>
        <w:spacing w:after="0" w:line="266" w:lineRule="auto"/>
        <w:ind w:left="730"/>
        <w:rPr>
          <w:rFonts w:ascii="Arial" w:eastAsia="Arial" w:hAnsi="Arial" w:cs="Arial"/>
          <w:b/>
          <w:color w:val="1F497D"/>
        </w:rPr>
      </w:pPr>
      <w:r w:rsidRPr="009527FE">
        <w:t xml:space="preserve">Consequently, the post holder may be required to perform work not specifically identified in the job description. </w:t>
      </w:r>
      <w:r w:rsidRPr="009527FE">
        <w:rPr>
          <w:rFonts w:ascii="Arial" w:eastAsia="Arial" w:hAnsi="Arial" w:cs="Arial"/>
          <w:b/>
          <w:color w:val="1F497D"/>
        </w:rPr>
        <w:t xml:space="preserve"> </w:t>
      </w:r>
    </w:p>
    <w:p w14:paraId="522E13FC" w14:textId="77777777" w:rsidR="00037497" w:rsidRDefault="00037497" w:rsidP="00037497">
      <w:pPr>
        <w:spacing w:after="0" w:line="266" w:lineRule="auto"/>
        <w:jc w:val="both"/>
        <w:rPr>
          <w:rFonts w:ascii="Arial" w:eastAsia="Arial" w:hAnsi="Arial" w:cs="Arial"/>
          <w:b/>
        </w:rPr>
      </w:pPr>
    </w:p>
    <w:p w14:paraId="4CC1813D" w14:textId="77777777" w:rsidR="00A566B7" w:rsidRPr="009527FE" w:rsidRDefault="00A566B7" w:rsidP="00037497">
      <w:pPr>
        <w:spacing w:after="0" w:line="266" w:lineRule="auto"/>
        <w:jc w:val="both"/>
        <w:rPr>
          <w:rFonts w:ascii="Arial" w:eastAsia="Arial" w:hAnsi="Arial" w:cs="Arial"/>
          <w:b/>
          <w:color w:val="1F497D"/>
        </w:rPr>
      </w:pPr>
      <w:r w:rsidRPr="009527FE">
        <w:t xml:space="preserve">The duties outlined in the Job Description may be varied to meet the changing demands of the school at the reasonable direction of the Head Teacher. This job description does not form part of the contract of employment. It describes the way the post holder is expected to perform and complete the </w:t>
      </w:r>
      <w:proofErr w:type="gramStart"/>
      <w:r w:rsidRPr="009527FE">
        <w:t>particular duties</w:t>
      </w:r>
      <w:proofErr w:type="gramEnd"/>
      <w:r w:rsidRPr="009527FE">
        <w:t xml:space="preserve"> as set out above</w:t>
      </w:r>
    </w:p>
    <w:p w14:paraId="3687E112" w14:textId="77777777" w:rsidR="00A566B7" w:rsidRDefault="00A566B7" w:rsidP="00A566B7">
      <w:pPr>
        <w:spacing w:after="0" w:line="266" w:lineRule="auto"/>
        <w:rPr>
          <w:rFonts w:ascii="Arial" w:eastAsia="Arial" w:hAnsi="Arial" w:cs="Arial"/>
          <w:b/>
          <w:color w:val="2E74B5" w:themeColor="accent1" w:themeShade="BF"/>
          <w:sz w:val="32"/>
          <w:szCs w:val="32"/>
        </w:rPr>
      </w:pPr>
    </w:p>
    <w:p w14:paraId="15D23633" w14:textId="77777777" w:rsidR="00150281" w:rsidRDefault="00150281" w:rsidP="00A566B7">
      <w:pPr>
        <w:spacing w:after="0" w:line="266" w:lineRule="auto"/>
        <w:rPr>
          <w:rFonts w:ascii="Arial" w:eastAsia="Arial" w:hAnsi="Arial" w:cs="Arial"/>
          <w:b/>
          <w:color w:val="2E74B5" w:themeColor="accent1" w:themeShade="BF"/>
          <w:sz w:val="32"/>
          <w:szCs w:val="32"/>
        </w:rPr>
      </w:pPr>
    </w:p>
    <w:p w14:paraId="3C760105" w14:textId="77777777" w:rsidR="00150281" w:rsidRDefault="00150281" w:rsidP="00A566B7">
      <w:pPr>
        <w:spacing w:after="0" w:line="266" w:lineRule="auto"/>
        <w:rPr>
          <w:rFonts w:ascii="Arial" w:eastAsia="Arial" w:hAnsi="Arial" w:cs="Arial"/>
          <w:b/>
          <w:color w:val="2E74B5" w:themeColor="accent1" w:themeShade="BF"/>
          <w:sz w:val="32"/>
          <w:szCs w:val="32"/>
        </w:rPr>
      </w:pPr>
    </w:p>
    <w:p w14:paraId="1611E307" w14:textId="77777777" w:rsidR="00150281" w:rsidRDefault="00150281" w:rsidP="00A566B7">
      <w:pPr>
        <w:spacing w:after="0" w:line="266" w:lineRule="auto"/>
        <w:rPr>
          <w:rFonts w:ascii="Arial" w:eastAsia="Arial" w:hAnsi="Arial" w:cs="Arial"/>
          <w:b/>
          <w:color w:val="2E74B5" w:themeColor="accent1" w:themeShade="BF"/>
          <w:sz w:val="32"/>
          <w:szCs w:val="32"/>
        </w:rPr>
      </w:pPr>
    </w:p>
    <w:p w14:paraId="473F3E96" w14:textId="77777777" w:rsidR="00150281" w:rsidRDefault="00150281" w:rsidP="00A566B7">
      <w:pPr>
        <w:spacing w:after="0" w:line="266" w:lineRule="auto"/>
        <w:rPr>
          <w:rFonts w:ascii="Arial" w:eastAsia="Arial" w:hAnsi="Arial" w:cs="Arial"/>
          <w:b/>
          <w:color w:val="2E74B5" w:themeColor="accent1" w:themeShade="BF"/>
          <w:sz w:val="32"/>
          <w:szCs w:val="32"/>
        </w:rPr>
      </w:pPr>
    </w:p>
    <w:p w14:paraId="6050DF6D" w14:textId="77777777" w:rsidR="00150281" w:rsidRDefault="00150281" w:rsidP="00A566B7">
      <w:pPr>
        <w:spacing w:after="0" w:line="266" w:lineRule="auto"/>
        <w:rPr>
          <w:rFonts w:ascii="Arial" w:eastAsia="Arial" w:hAnsi="Arial" w:cs="Arial"/>
          <w:b/>
          <w:color w:val="2E74B5" w:themeColor="accent1" w:themeShade="BF"/>
          <w:sz w:val="32"/>
          <w:szCs w:val="32"/>
        </w:rPr>
      </w:pPr>
    </w:p>
    <w:p w14:paraId="199837C2" w14:textId="77777777" w:rsidR="00150281" w:rsidRDefault="00150281" w:rsidP="00A566B7">
      <w:pPr>
        <w:spacing w:after="0" w:line="266" w:lineRule="auto"/>
        <w:rPr>
          <w:rFonts w:ascii="Arial" w:eastAsia="Arial" w:hAnsi="Arial" w:cs="Arial"/>
          <w:b/>
          <w:color w:val="2E74B5" w:themeColor="accent1" w:themeShade="BF"/>
          <w:sz w:val="32"/>
          <w:szCs w:val="32"/>
        </w:rPr>
      </w:pPr>
    </w:p>
    <w:p w14:paraId="7F9FDB2C" w14:textId="77777777" w:rsidR="00150281" w:rsidRDefault="00150281" w:rsidP="00A566B7">
      <w:pPr>
        <w:spacing w:after="0" w:line="266" w:lineRule="auto"/>
        <w:rPr>
          <w:rFonts w:ascii="Arial" w:eastAsia="Arial" w:hAnsi="Arial" w:cs="Arial"/>
          <w:b/>
          <w:color w:val="2E74B5" w:themeColor="accent1" w:themeShade="BF"/>
          <w:sz w:val="32"/>
          <w:szCs w:val="32"/>
        </w:rPr>
      </w:pPr>
    </w:p>
    <w:p w14:paraId="32A8350D" w14:textId="77777777" w:rsidR="00150281" w:rsidRDefault="00150281" w:rsidP="00A566B7">
      <w:pPr>
        <w:spacing w:after="0" w:line="266" w:lineRule="auto"/>
        <w:rPr>
          <w:rFonts w:ascii="Arial" w:eastAsia="Arial" w:hAnsi="Arial" w:cs="Arial"/>
          <w:b/>
          <w:color w:val="2E74B5" w:themeColor="accent1" w:themeShade="BF"/>
          <w:sz w:val="32"/>
          <w:szCs w:val="32"/>
        </w:rPr>
      </w:pPr>
    </w:p>
    <w:p w14:paraId="7A07F62E" w14:textId="77777777" w:rsidR="00150281" w:rsidRDefault="00150281" w:rsidP="00A566B7">
      <w:pPr>
        <w:spacing w:after="0" w:line="266" w:lineRule="auto"/>
        <w:rPr>
          <w:rFonts w:ascii="Arial" w:eastAsia="Arial" w:hAnsi="Arial" w:cs="Arial"/>
          <w:b/>
          <w:color w:val="2E74B5" w:themeColor="accent1" w:themeShade="BF"/>
          <w:sz w:val="32"/>
          <w:szCs w:val="32"/>
        </w:rPr>
      </w:pPr>
    </w:p>
    <w:p w14:paraId="1E7C4756" w14:textId="77777777" w:rsidR="00150281" w:rsidRDefault="00150281" w:rsidP="00A566B7">
      <w:pPr>
        <w:spacing w:after="0" w:line="266" w:lineRule="auto"/>
        <w:rPr>
          <w:rFonts w:ascii="Arial" w:eastAsia="Arial" w:hAnsi="Arial" w:cs="Arial"/>
          <w:b/>
          <w:color w:val="2E74B5" w:themeColor="accent1" w:themeShade="BF"/>
          <w:sz w:val="32"/>
          <w:szCs w:val="32"/>
        </w:rPr>
      </w:pPr>
    </w:p>
    <w:p w14:paraId="406DB2A1" w14:textId="77777777" w:rsidR="00AB7B61" w:rsidRDefault="00AB7B61" w:rsidP="00A566B7">
      <w:pPr>
        <w:spacing w:after="0" w:line="266" w:lineRule="auto"/>
        <w:rPr>
          <w:rFonts w:ascii="Arial" w:eastAsia="Arial" w:hAnsi="Arial" w:cs="Arial"/>
          <w:b/>
          <w:color w:val="2E74B5" w:themeColor="accent1" w:themeShade="BF"/>
          <w:sz w:val="32"/>
          <w:szCs w:val="32"/>
        </w:rPr>
      </w:pPr>
    </w:p>
    <w:p w14:paraId="40E2A9EA" w14:textId="5B89617C" w:rsidR="00A566B7" w:rsidRPr="00226DAF" w:rsidRDefault="00A566B7" w:rsidP="00A566B7">
      <w:pPr>
        <w:spacing w:after="0" w:line="266" w:lineRule="auto"/>
        <w:rPr>
          <w:rFonts w:ascii="Arial" w:eastAsia="Arial" w:hAnsi="Arial" w:cs="Arial"/>
          <w:b/>
          <w:color w:val="1F497D"/>
          <w:sz w:val="32"/>
          <w:szCs w:val="32"/>
        </w:rPr>
      </w:pPr>
      <w:r w:rsidRPr="00226DAF">
        <w:rPr>
          <w:rFonts w:ascii="Arial" w:eastAsia="Arial" w:hAnsi="Arial" w:cs="Arial"/>
          <w:b/>
          <w:color w:val="2E74B5" w:themeColor="accent1" w:themeShade="BF"/>
          <w:sz w:val="32"/>
          <w:szCs w:val="32"/>
        </w:rPr>
        <w:lastRenderedPageBreak/>
        <w:t>Person Specification</w:t>
      </w:r>
      <w:r w:rsidRPr="00226DAF">
        <w:rPr>
          <w:rFonts w:ascii="Arial" w:eastAsia="Arial" w:hAnsi="Arial" w:cs="Arial"/>
          <w:b/>
          <w:color w:val="1F497D"/>
          <w:sz w:val="32"/>
          <w:szCs w:val="32"/>
        </w:rPr>
        <w:tab/>
        <w:t xml:space="preserve"> </w:t>
      </w:r>
    </w:p>
    <w:tbl>
      <w:tblPr>
        <w:tblStyle w:val="TableGrid0"/>
        <w:tblW w:w="10136" w:type="dxa"/>
        <w:jc w:val="center"/>
        <w:tblInd w:w="0" w:type="dxa"/>
        <w:tblCellMar>
          <w:top w:w="9" w:type="dxa"/>
          <w:left w:w="107" w:type="dxa"/>
          <w:right w:w="75" w:type="dxa"/>
        </w:tblCellMar>
        <w:tblLook w:val="04A0" w:firstRow="1" w:lastRow="0" w:firstColumn="1" w:lastColumn="0" w:noHBand="0" w:noVBand="1"/>
      </w:tblPr>
      <w:tblGrid>
        <w:gridCol w:w="5657"/>
        <w:gridCol w:w="1055"/>
        <w:gridCol w:w="1044"/>
        <w:gridCol w:w="2380"/>
      </w:tblGrid>
      <w:tr w:rsidR="00A566B7" w14:paraId="462C50BF" w14:textId="77777777" w:rsidTr="00F87327">
        <w:trPr>
          <w:trHeight w:val="696"/>
          <w:jc w:val="center"/>
        </w:trPr>
        <w:tc>
          <w:tcPr>
            <w:tcW w:w="565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29D58FD" w14:textId="77777777" w:rsidR="00A566B7" w:rsidRPr="00037497" w:rsidRDefault="00A566B7" w:rsidP="00A566B7">
            <w:pPr>
              <w:spacing w:line="259" w:lineRule="auto"/>
              <w:ind w:right="40"/>
              <w:jc w:val="center"/>
              <w:rPr>
                <w:rFonts w:ascii="Calibri" w:hAnsi="Calibri" w:cs="Calibri"/>
                <w:b/>
                <w:sz w:val="22"/>
                <w:szCs w:val="22"/>
              </w:rPr>
            </w:pPr>
            <w:r w:rsidRPr="00037497">
              <w:rPr>
                <w:rFonts w:ascii="Calibri" w:eastAsia="Arial" w:hAnsi="Calibri" w:cs="Calibri"/>
                <w:b/>
                <w:sz w:val="22"/>
                <w:szCs w:val="22"/>
              </w:rPr>
              <w:t xml:space="preserve">Skills and Abilities </w:t>
            </w:r>
          </w:p>
        </w:tc>
        <w:tc>
          <w:tcPr>
            <w:tcW w:w="10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96BB9B9" w14:textId="77777777" w:rsidR="00A566B7" w:rsidRPr="007358F6" w:rsidRDefault="00A566B7" w:rsidP="00A566B7">
            <w:pPr>
              <w:spacing w:line="259" w:lineRule="auto"/>
              <w:ind w:left="1"/>
              <w:rPr>
                <w:rFonts w:ascii="Calibri" w:hAnsi="Calibri" w:cs="Calibri"/>
                <w:b/>
                <w:bCs/>
                <w:sz w:val="22"/>
                <w:szCs w:val="22"/>
              </w:rPr>
            </w:pPr>
            <w:r w:rsidRPr="007358F6">
              <w:rPr>
                <w:rFonts w:ascii="Calibri" w:eastAsia="Arial" w:hAnsi="Calibri" w:cs="Calibri"/>
                <w:b/>
                <w:bCs/>
                <w:sz w:val="22"/>
                <w:szCs w:val="22"/>
              </w:rPr>
              <w:t xml:space="preserve">Essential </w:t>
            </w:r>
          </w:p>
        </w:tc>
        <w:tc>
          <w:tcPr>
            <w:tcW w:w="10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4C0E9EA" w14:textId="77777777" w:rsidR="00A566B7" w:rsidRPr="007358F6" w:rsidRDefault="00A566B7" w:rsidP="00A566B7">
            <w:pPr>
              <w:spacing w:line="259" w:lineRule="auto"/>
              <w:ind w:left="1"/>
              <w:rPr>
                <w:rFonts w:ascii="Calibri" w:hAnsi="Calibri" w:cs="Calibri"/>
                <w:b/>
                <w:bCs/>
                <w:sz w:val="22"/>
                <w:szCs w:val="22"/>
              </w:rPr>
            </w:pPr>
            <w:r w:rsidRPr="007358F6">
              <w:rPr>
                <w:rFonts w:ascii="Calibri" w:eastAsia="Arial" w:hAnsi="Calibri" w:cs="Calibri"/>
                <w:b/>
                <w:bCs/>
                <w:sz w:val="22"/>
                <w:szCs w:val="22"/>
              </w:rPr>
              <w:t xml:space="preserve">Desirable </w:t>
            </w:r>
          </w:p>
        </w:tc>
        <w:tc>
          <w:tcPr>
            <w:tcW w:w="23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7DA8BA6" w14:textId="77777777" w:rsidR="00A566B7" w:rsidRPr="007358F6" w:rsidRDefault="00A566B7" w:rsidP="00A566B7">
            <w:pPr>
              <w:spacing w:line="259" w:lineRule="auto"/>
              <w:ind w:left="1"/>
              <w:rPr>
                <w:rFonts w:ascii="Calibri" w:hAnsi="Calibri" w:cs="Calibri"/>
                <w:b/>
                <w:bCs/>
                <w:sz w:val="22"/>
                <w:szCs w:val="22"/>
              </w:rPr>
            </w:pPr>
            <w:r w:rsidRPr="007358F6">
              <w:rPr>
                <w:rFonts w:ascii="Calibri" w:eastAsia="Arial" w:hAnsi="Calibri" w:cs="Calibri"/>
                <w:b/>
                <w:bCs/>
                <w:sz w:val="22"/>
                <w:szCs w:val="22"/>
              </w:rPr>
              <w:t xml:space="preserve">Indicate if assessed at application or interview stage </w:t>
            </w:r>
          </w:p>
        </w:tc>
      </w:tr>
      <w:tr w:rsidR="00F87327" w14:paraId="203E5BCA" w14:textId="77777777" w:rsidTr="00F87327">
        <w:trPr>
          <w:trHeight w:val="255"/>
          <w:jc w:val="center"/>
        </w:trPr>
        <w:tc>
          <w:tcPr>
            <w:tcW w:w="565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D228961" w14:textId="77777777" w:rsidR="00F87327" w:rsidRPr="00F87327" w:rsidRDefault="00F87327" w:rsidP="00F87327">
            <w:pPr>
              <w:spacing w:line="259" w:lineRule="auto"/>
              <w:ind w:right="37"/>
              <w:rPr>
                <w:rFonts w:ascii="Calibri" w:eastAsia="Arial" w:hAnsi="Calibri" w:cs="Calibri"/>
                <w:b/>
                <w:sz w:val="22"/>
                <w:szCs w:val="22"/>
              </w:rPr>
            </w:pPr>
            <w:r w:rsidRPr="00F87327">
              <w:rPr>
                <w:rFonts w:ascii="Calibri" w:eastAsia="Arial" w:hAnsi="Calibri" w:cs="Calibri"/>
                <w:b/>
                <w:sz w:val="22"/>
                <w:szCs w:val="22"/>
              </w:rPr>
              <w:t>Qualifications</w:t>
            </w:r>
          </w:p>
        </w:tc>
        <w:tc>
          <w:tcPr>
            <w:tcW w:w="10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0FD077C" w14:textId="77777777" w:rsidR="00F87327" w:rsidRPr="00F87327" w:rsidRDefault="00F87327" w:rsidP="00F87327">
            <w:pPr>
              <w:spacing w:line="259" w:lineRule="auto"/>
              <w:ind w:right="37"/>
              <w:jc w:val="center"/>
              <w:rPr>
                <w:rFonts w:ascii="Calibri" w:eastAsia="Arial" w:hAnsi="Calibri" w:cs="Calibri"/>
                <w:b/>
                <w:sz w:val="22"/>
                <w:szCs w:val="22"/>
              </w:rPr>
            </w:pPr>
          </w:p>
        </w:tc>
        <w:tc>
          <w:tcPr>
            <w:tcW w:w="10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614F132" w14:textId="77777777" w:rsidR="00F87327" w:rsidRPr="00F87327" w:rsidRDefault="00F87327" w:rsidP="00F87327">
            <w:pPr>
              <w:spacing w:line="259" w:lineRule="auto"/>
              <w:ind w:left="20" w:right="37"/>
              <w:jc w:val="center"/>
              <w:rPr>
                <w:rFonts w:ascii="Calibri" w:eastAsia="Arial" w:hAnsi="Calibri" w:cs="Calibri"/>
                <w:b/>
                <w:sz w:val="22"/>
                <w:szCs w:val="22"/>
              </w:rPr>
            </w:pPr>
          </w:p>
        </w:tc>
        <w:tc>
          <w:tcPr>
            <w:tcW w:w="23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75DA24" w14:textId="77777777" w:rsidR="00F87327" w:rsidRPr="00F87327" w:rsidRDefault="00F87327" w:rsidP="00F87327">
            <w:pPr>
              <w:spacing w:line="259" w:lineRule="auto"/>
              <w:ind w:left="1" w:right="37"/>
              <w:jc w:val="center"/>
              <w:rPr>
                <w:rFonts w:ascii="Calibri" w:eastAsia="Arial" w:hAnsi="Calibri" w:cs="Calibri"/>
                <w:b/>
                <w:sz w:val="22"/>
                <w:szCs w:val="22"/>
              </w:rPr>
            </w:pPr>
          </w:p>
        </w:tc>
      </w:tr>
      <w:tr w:rsidR="00A566B7" w14:paraId="3C2B5EF3" w14:textId="77777777" w:rsidTr="00F87327">
        <w:trPr>
          <w:trHeight w:val="642"/>
          <w:jc w:val="center"/>
        </w:trPr>
        <w:tc>
          <w:tcPr>
            <w:tcW w:w="5657" w:type="dxa"/>
            <w:tcBorders>
              <w:top w:val="single" w:sz="4" w:space="0" w:color="000000"/>
              <w:left w:val="single" w:sz="4" w:space="0" w:color="000000"/>
              <w:bottom w:val="single" w:sz="4" w:space="0" w:color="000000"/>
              <w:right w:val="single" w:sz="4" w:space="0" w:color="000000"/>
            </w:tcBorders>
          </w:tcPr>
          <w:p w14:paraId="13541D84" w14:textId="77777777" w:rsidR="00A72250" w:rsidRPr="00F87327" w:rsidRDefault="00F87327" w:rsidP="00F87327">
            <w:pPr>
              <w:pStyle w:val="TableParagraph"/>
              <w:ind w:left="0" w:right="201"/>
              <w:jc w:val="both"/>
              <w:rPr>
                <w:rFonts w:asciiTheme="minorHAnsi" w:eastAsiaTheme="minorEastAsia" w:hAnsiTheme="minorHAnsi" w:cstheme="minorBidi"/>
                <w:sz w:val="20"/>
                <w:szCs w:val="20"/>
                <w:lang w:val="en-GB" w:eastAsia="en-US"/>
              </w:rPr>
            </w:pPr>
            <w:r w:rsidRPr="00F87327">
              <w:rPr>
                <w:rFonts w:asciiTheme="minorHAnsi" w:eastAsiaTheme="minorEastAsia" w:hAnsiTheme="minorHAnsi" w:cstheme="minorBidi"/>
                <w:sz w:val="20"/>
                <w:szCs w:val="20"/>
                <w:lang w:val="en-GB" w:eastAsia="en-US"/>
              </w:rPr>
              <w:t>Ideally hold a recognised qualification associated with premises management</w:t>
            </w:r>
            <w:r>
              <w:rPr>
                <w:rFonts w:asciiTheme="minorHAnsi" w:eastAsiaTheme="minorEastAsia" w:hAnsiTheme="minorHAnsi" w:cstheme="minorBidi"/>
                <w:sz w:val="20"/>
                <w:szCs w:val="20"/>
                <w:lang w:val="en-GB" w:eastAsia="en-US"/>
              </w:rPr>
              <w:t>.</w:t>
            </w:r>
          </w:p>
        </w:tc>
        <w:tc>
          <w:tcPr>
            <w:tcW w:w="1055" w:type="dxa"/>
            <w:tcBorders>
              <w:top w:val="single" w:sz="4" w:space="0" w:color="000000"/>
              <w:left w:val="single" w:sz="4" w:space="0" w:color="000000"/>
              <w:bottom w:val="single" w:sz="4" w:space="0" w:color="000000"/>
              <w:right w:val="single" w:sz="4" w:space="0" w:color="000000"/>
            </w:tcBorders>
          </w:tcPr>
          <w:p w14:paraId="1CFD0F39" w14:textId="77777777" w:rsidR="00A566B7" w:rsidRPr="00037497" w:rsidRDefault="005951F0" w:rsidP="00A566B7">
            <w:pPr>
              <w:spacing w:line="259" w:lineRule="auto"/>
              <w:ind w:right="32"/>
              <w:jc w:val="center"/>
              <w:rPr>
                <w:rFonts w:ascii="Calibri" w:hAnsi="Calibri" w:cs="Calibri"/>
                <w:sz w:val="22"/>
                <w:szCs w:val="22"/>
              </w:rPr>
            </w:pPr>
            <w:r w:rsidRPr="00890002">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333DAF03" w14:textId="77777777" w:rsidR="00A566B7" w:rsidRPr="00037497" w:rsidRDefault="00A566B7" w:rsidP="00A566B7">
            <w:pPr>
              <w:spacing w:line="259" w:lineRule="auto"/>
              <w:ind w:left="20"/>
              <w:jc w:val="center"/>
              <w:rPr>
                <w:rFonts w:ascii="Calibri" w:hAnsi="Calibri" w:cs="Calibri"/>
                <w:sz w:val="22"/>
                <w:szCs w:val="22"/>
              </w:rPr>
            </w:pPr>
            <w:r w:rsidRPr="00037497">
              <w:rPr>
                <w:rFonts w:ascii="Calibri" w:eastAsia="Arial" w:hAnsi="Calibri" w:cs="Calibri"/>
                <w:sz w:val="22"/>
                <w:szCs w:val="22"/>
              </w:rPr>
              <w:t xml:space="preserve"> </w:t>
            </w:r>
          </w:p>
        </w:tc>
        <w:tc>
          <w:tcPr>
            <w:tcW w:w="2380" w:type="dxa"/>
            <w:tcBorders>
              <w:top w:val="single" w:sz="4" w:space="0" w:color="000000"/>
              <w:left w:val="single" w:sz="4" w:space="0" w:color="000000"/>
              <w:bottom w:val="single" w:sz="4" w:space="0" w:color="000000"/>
              <w:right w:val="single" w:sz="4" w:space="0" w:color="000000"/>
            </w:tcBorders>
          </w:tcPr>
          <w:p w14:paraId="606FCD7F" w14:textId="77777777" w:rsidR="00A566B7" w:rsidRPr="00037497" w:rsidRDefault="00A72250" w:rsidP="00A566B7">
            <w:pPr>
              <w:spacing w:line="259" w:lineRule="auto"/>
              <w:ind w:left="1"/>
              <w:rPr>
                <w:rFonts w:ascii="Calibri" w:hAnsi="Calibri" w:cs="Calibri"/>
                <w:sz w:val="22"/>
                <w:szCs w:val="22"/>
              </w:rPr>
            </w:pPr>
            <w:r w:rsidRPr="00037497">
              <w:rPr>
                <w:rFonts w:ascii="Calibri" w:eastAsia="Arial" w:hAnsi="Calibri" w:cs="Calibri"/>
                <w:sz w:val="22"/>
                <w:szCs w:val="22"/>
              </w:rPr>
              <w:t xml:space="preserve">Application </w:t>
            </w:r>
          </w:p>
        </w:tc>
      </w:tr>
      <w:tr w:rsidR="00A566B7" w14:paraId="3566A07E" w14:textId="77777777" w:rsidTr="00F87327">
        <w:trPr>
          <w:trHeight w:val="240"/>
          <w:jc w:val="center"/>
        </w:trPr>
        <w:tc>
          <w:tcPr>
            <w:tcW w:w="5657" w:type="dxa"/>
            <w:tcBorders>
              <w:top w:val="single" w:sz="4" w:space="0" w:color="000000"/>
              <w:left w:val="single" w:sz="4" w:space="0" w:color="000000"/>
              <w:bottom w:val="single" w:sz="4" w:space="0" w:color="000000"/>
              <w:right w:val="single" w:sz="4" w:space="0" w:color="000000"/>
            </w:tcBorders>
          </w:tcPr>
          <w:p w14:paraId="66E653A3" w14:textId="77777777" w:rsidR="00F87327" w:rsidRPr="00F87327" w:rsidRDefault="00F87327" w:rsidP="00A72250">
            <w:r>
              <w:t>Recent CPD and / or update-training in health &amp; safety related to a premises management role.</w:t>
            </w:r>
          </w:p>
        </w:tc>
        <w:tc>
          <w:tcPr>
            <w:tcW w:w="1055" w:type="dxa"/>
            <w:tcBorders>
              <w:top w:val="single" w:sz="4" w:space="0" w:color="000000"/>
              <w:left w:val="single" w:sz="4" w:space="0" w:color="000000"/>
              <w:bottom w:val="single" w:sz="4" w:space="0" w:color="000000"/>
              <w:right w:val="single" w:sz="4" w:space="0" w:color="000000"/>
            </w:tcBorders>
          </w:tcPr>
          <w:p w14:paraId="2D23795F" w14:textId="77777777" w:rsidR="00A566B7" w:rsidRPr="00037497" w:rsidRDefault="005951F0" w:rsidP="00A566B7">
            <w:pPr>
              <w:spacing w:line="259" w:lineRule="auto"/>
              <w:ind w:right="32"/>
              <w:jc w:val="center"/>
              <w:rPr>
                <w:rFonts w:ascii="Calibri" w:hAnsi="Calibri" w:cs="Calibri"/>
                <w:sz w:val="22"/>
                <w:szCs w:val="22"/>
              </w:rPr>
            </w:pPr>
            <w:r w:rsidRPr="00890002">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44F3ED3B" w14:textId="77777777" w:rsidR="00A566B7" w:rsidRPr="00037497" w:rsidRDefault="00A566B7" w:rsidP="00A566B7">
            <w:pPr>
              <w:spacing w:line="259" w:lineRule="auto"/>
              <w:ind w:left="20"/>
              <w:jc w:val="center"/>
              <w:rPr>
                <w:rFonts w:ascii="Calibri" w:hAnsi="Calibri" w:cs="Calibri"/>
                <w:sz w:val="22"/>
                <w:szCs w:val="22"/>
              </w:rPr>
            </w:pPr>
            <w:r w:rsidRPr="00037497">
              <w:rPr>
                <w:rFonts w:ascii="Calibri" w:eastAsia="Arial" w:hAnsi="Calibri" w:cs="Calibri"/>
                <w:sz w:val="22"/>
                <w:szCs w:val="22"/>
              </w:rPr>
              <w:t xml:space="preserve"> </w:t>
            </w:r>
          </w:p>
        </w:tc>
        <w:tc>
          <w:tcPr>
            <w:tcW w:w="2380" w:type="dxa"/>
            <w:tcBorders>
              <w:top w:val="single" w:sz="4" w:space="0" w:color="000000"/>
              <w:left w:val="single" w:sz="4" w:space="0" w:color="000000"/>
              <w:bottom w:val="single" w:sz="4" w:space="0" w:color="000000"/>
              <w:right w:val="single" w:sz="4" w:space="0" w:color="000000"/>
            </w:tcBorders>
          </w:tcPr>
          <w:p w14:paraId="5CE0C15B" w14:textId="77777777" w:rsidR="00A566B7" w:rsidRPr="00037497" w:rsidRDefault="00A72250" w:rsidP="00A566B7">
            <w:pPr>
              <w:spacing w:line="259" w:lineRule="auto"/>
              <w:ind w:left="1"/>
              <w:rPr>
                <w:rFonts w:ascii="Calibri" w:hAnsi="Calibri" w:cs="Calibri"/>
                <w:sz w:val="22"/>
                <w:szCs w:val="22"/>
              </w:rPr>
            </w:pPr>
            <w:r w:rsidRPr="00037497">
              <w:rPr>
                <w:rFonts w:ascii="Calibri" w:eastAsia="Arial" w:hAnsi="Calibri" w:cs="Calibri"/>
                <w:sz w:val="22"/>
                <w:szCs w:val="22"/>
              </w:rPr>
              <w:t>Application</w:t>
            </w:r>
          </w:p>
        </w:tc>
      </w:tr>
      <w:tr w:rsidR="005951F0" w14:paraId="09D856B4" w14:textId="77777777" w:rsidTr="00F87327">
        <w:trPr>
          <w:trHeight w:val="240"/>
          <w:jc w:val="center"/>
        </w:trPr>
        <w:tc>
          <w:tcPr>
            <w:tcW w:w="5657" w:type="dxa"/>
            <w:tcBorders>
              <w:top w:val="single" w:sz="4" w:space="0" w:color="000000"/>
              <w:left w:val="single" w:sz="4" w:space="0" w:color="000000"/>
              <w:bottom w:val="single" w:sz="4" w:space="0" w:color="000000"/>
              <w:right w:val="single" w:sz="4" w:space="0" w:color="000000"/>
            </w:tcBorders>
          </w:tcPr>
          <w:p w14:paraId="3D27D2D9" w14:textId="77777777" w:rsidR="005951F0" w:rsidRPr="00224C90" w:rsidRDefault="005951F0" w:rsidP="005951F0">
            <w:pPr>
              <w:autoSpaceDE w:val="0"/>
              <w:autoSpaceDN w:val="0"/>
              <w:adjustRightInd w:val="0"/>
            </w:pPr>
            <w:r w:rsidRPr="00224C90">
              <w:t>Good levels of Literacy and Numeracy</w:t>
            </w:r>
          </w:p>
        </w:tc>
        <w:tc>
          <w:tcPr>
            <w:tcW w:w="1055" w:type="dxa"/>
            <w:tcBorders>
              <w:top w:val="single" w:sz="4" w:space="0" w:color="000000"/>
              <w:left w:val="single" w:sz="4" w:space="0" w:color="000000"/>
              <w:bottom w:val="single" w:sz="4" w:space="0" w:color="000000"/>
              <w:right w:val="single" w:sz="4" w:space="0" w:color="000000"/>
            </w:tcBorders>
          </w:tcPr>
          <w:p w14:paraId="3BD096D7" w14:textId="77777777" w:rsidR="005951F0" w:rsidRPr="00037497" w:rsidRDefault="005951F0" w:rsidP="005951F0">
            <w:pPr>
              <w:spacing w:line="259" w:lineRule="auto"/>
              <w:ind w:right="32"/>
              <w:jc w:val="center"/>
              <w:rPr>
                <w:rFonts w:ascii="Calibri" w:eastAsia="Marlett" w:hAnsi="Calibri" w:cs="Calibri"/>
                <w:sz w:val="22"/>
                <w:szCs w:val="22"/>
              </w:rPr>
            </w:pPr>
            <w:r w:rsidRPr="00890002">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4C377EEF" w14:textId="77777777" w:rsidR="005951F0" w:rsidRPr="00037497" w:rsidRDefault="005951F0" w:rsidP="005951F0">
            <w:pPr>
              <w:spacing w:line="259" w:lineRule="auto"/>
              <w:ind w:left="20"/>
              <w:jc w:val="center"/>
              <w:rPr>
                <w:rFonts w:ascii="Calibri" w:eastAsia="Arial" w:hAnsi="Calibri" w:cs="Calibri"/>
                <w:sz w:val="22"/>
                <w:szCs w:val="22"/>
              </w:rPr>
            </w:pPr>
          </w:p>
        </w:tc>
        <w:tc>
          <w:tcPr>
            <w:tcW w:w="2380" w:type="dxa"/>
            <w:tcBorders>
              <w:top w:val="single" w:sz="4" w:space="0" w:color="000000"/>
              <w:left w:val="single" w:sz="4" w:space="0" w:color="000000"/>
              <w:bottom w:val="single" w:sz="4" w:space="0" w:color="000000"/>
              <w:right w:val="single" w:sz="4" w:space="0" w:color="000000"/>
            </w:tcBorders>
          </w:tcPr>
          <w:p w14:paraId="080D85F2" w14:textId="77777777" w:rsidR="005951F0" w:rsidRPr="00037497" w:rsidRDefault="005951F0" w:rsidP="005951F0">
            <w:pPr>
              <w:spacing w:line="259" w:lineRule="auto"/>
              <w:ind w:left="1"/>
              <w:rPr>
                <w:rFonts w:ascii="Calibri" w:eastAsia="Arial" w:hAnsi="Calibri" w:cs="Calibri"/>
                <w:sz w:val="22"/>
                <w:szCs w:val="22"/>
              </w:rPr>
            </w:pPr>
            <w:r w:rsidRPr="00037497">
              <w:rPr>
                <w:rFonts w:ascii="Calibri" w:eastAsia="Arial" w:hAnsi="Calibri" w:cs="Calibri"/>
                <w:sz w:val="22"/>
                <w:szCs w:val="22"/>
              </w:rPr>
              <w:t>Application &amp; Interview</w:t>
            </w:r>
          </w:p>
        </w:tc>
      </w:tr>
      <w:tr w:rsidR="005951F0" w14:paraId="6C073495" w14:textId="77777777" w:rsidTr="00F87327">
        <w:trPr>
          <w:trHeight w:val="240"/>
          <w:jc w:val="center"/>
        </w:trPr>
        <w:tc>
          <w:tcPr>
            <w:tcW w:w="5657" w:type="dxa"/>
            <w:tcBorders>
              <w:top w:val="single" w:sz="4" w:space="0" w:color="000000"/>
              <w:left w:val="single" w:sz="4" w:space="0" w:color="000000"/>
              <w:bottom w:val="single" w:sz="4" w:space="0" w:color="000000"/>
              <w:right w:val="single" w:sz="4" w:space="0" w:color="000000"/>
            </w:tcBorders>
          </w:tcPr>
          <w:p w14:paraId="4B82FD4C" w14:textId="77777777" w:rsidR="005951F0" w:rsidRPr="00224C90" w:rsidRDefault="005951F0" w:rsidP="005951F0">
            <w:r w:rsidRPr="00224C90">
              <w:t xml:space="preserve">Practical handyperson skills necessary to undertake general building maintenance, minor </w:t>
            </w:r>
            <w:proofErr w:type="gramStart"/>
            <w:r w:rsidRPr="00224C90">
              <w:t>repairs</w:t>
            </w:r>
            <w:proofErr w:type="gramEnd"/>
            <w:r w:rsidRPr="00224C90">
              <w:t xml:space="preserve"> and porterage duties</w:t>
            </w:r>
          </w:p>
        </w:tc>
        <w:tc>
          <w:tcPr>
            <w:tcW w:w="1055" w:type="dxa"/>
            <w:tcBorders>
              <w:top w:val="single" w:sz="4" w:space="0" w:color="000000"/>
              <w:left w:val="single" w:sz="4" w:space="0" w:color="000000"/>
              <w:bottom w:val="single" w:sz="4" w:space="0" w:color="000000"/>
              <w:right w:val="single" w:sz="4" w:space="0" w:color="000000"/>
            </w:tcBorders>
          </w:tcPr>
          <w:p w14:paraId="7B3C3881" w14:textId="77777777" w:rsidR="005951F0" w:rsidRPr="00037497" w:rsidRDefault="005951F0" w:rsidP="005951F0">
            <w:pPr>
              <w:spacing w:line="259" w:lineRule="auto"/>
              <w:ind w:right="32"/>
              <w:jc w:val="center"/>
              <w:rPr>
                <w:rFonts w:ascii="Calibri" w:eastAsia="Marlett" w:hAnsi="Calibri" w:cs="Calibri"/>
                <w:sz w:val="22"/>
                <w:szCs w:val="22"/>
              </w:rPr>
            </w:pPr>
            <w:r w:rsidRPr="00890002">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50509C48" w14:textId="77777777" w:rsidR="005951F0" w:rsidRPr="00037497" w:rsidRDefault="005951F0" w:rsidP="005951F0">
            <w:pPr>
              <w:spacing w:line="259" w:lineRule="auto"/>
              <w:ind w:left="20"/>
              <w:jc w:val="center"/>
              <w:rPr>
                <w:rFonts w:ascii="Calibri" w:eastAsia="Arial" w:hAnsi="Calibri" w:cs="Calibri"/>
                <w:sz w:val="22"/>
                <w:szCs w:val="22"/>
              </w:rPr>
            </w:pPr>
          </w:p>
        </w:tc>
        <w:tc>
          <w:tcPr>
            <w:tcW w:w="2380" w:type="dxa"/>
            <w:tcBorders>
              <w:top w:val="single" w:sz="4" w:space="0" w:color="000000"/>
              <w:left w:val="single" w:sz="4" w:space="0" w:color="000000"/>
              <w:bottom w:val="single" w:sz="4" w:space="0" w:color="000000"/>
              <w:right w:val="single" w:sz="4" w:space="0" w:color="000000"/>
            </w:tcBorders>
          </w:tcPr>
          <w:p w14:paraId="3F8853E4" w14:textId="77777777" w:rsidR="005951F0" w:rsidRPr="00037497" w:rsidRDefault="005951F0" w:rsidP="005951F0">
            <w:pPr>
              <w:spacing w:line="259" w:lineRule="auto"/>
              <w:ind w:left="1"/>
              <w:rPr>
                <w:rFonts w:ascii="Calibri" w:eastAsia="Arial" w:hAnsi="Calibri" w:cs="Calibri"/>
                <w:sz w:val="22"/>
                <w:szCs w:val="22"/>
              </w:rPr>
            </w:pPr>
            <w:r w:rsidRPr="00037497">
              <w:rPr>
                <w:rFonts w:ascii="Calibri" w:eastAsia="Arial" w:hAnsi="Calibri" w:cs="Calibri"/>
                <w:sz w:val="22"/>
                <w:szCs w:val="22"/>
              </w:rPr>
              <w:t>Application &amp; Interview</w:t>
            </w:r>
          </w:p>
        </w:tc>
      </w:tr>
      <w:tr w:rsidR="005951F0" w14:paraId="5666CA46" w14:textId="77777777" w:rsidTr="00F87327">
        <w:trPr>
          <w:trHeight w:val="240"/>
          <w:jc w:val="center"/>
        </w:trPr>
        <w:tc>
          <w:tcPr>
            <w:tcW w:w="5657" w:type="dxa"/>
            <w:tcBorders>
              <w:top w:val="single" w:sz="4" w:space="0" w:color="000000"/>
              <w:left w:val="single" w:sz="4" w:space="0" w:color="000000"/>
              <w:bottom w:val="single" w:sz="4" w:space="0" w:color="000000"/>
              <w:right w:val="single" w:sz="4" w:space="0" w:color="000000"/>
            </w:tcBorders>
          </w:tcPr>
          <w:p w14:paraId="6B792167" w14:textId="77777777" w:rsidR="005951F0" w:rsidRPr="00224C90" w:rsidRDefault="005951F0" w:rsidP="005951F0">
            <w:r w:rsidRPr="00224C90">
              <w:t>Qualified driver with clean license</w:t>
            </w:r>
          </w:p>
        </w:tc>
        <w:tc>
          <w:tcPr>
            <w:tcW w:w="1055" w:type="dxa"/>
            <w:tcBorders>
              <w:top w:val="single" w:sz="4" w:space="0" w:color="000000"/>
              <w:left w:val="single" w:sz="4" w:space="0" w:color="000000"/>
              <w:bottom w:val="single" w:sz="4" w:space="0" w:color="000000"/>
              <w:right w:val="single" w:sz="4" w:space="0" w:color="000000"/>
            </w:tcBorders>
          </w:tcPr>
          <w:p w14:paraId="21034E34" w14:textId="77777777" w:rsidR="005951F0" w:rsidRPr="00037497" w:rsidRDefault="005951F0" w:rsidP="005951F0">
            <w:pPr>
              <w:spacing w:line="259" w:lineRule="auto"/>
              <w:ind w:right="32"/>
              <w:jc w:val="center"/>
              <w:rPr>
                <w:rFonts w:ascii="Calibri" w:eastAsia="Marlett" w:hAnsi="Calibri" w:cs="Calibri"/>
                <w:sz w:val="22"/>
                <w:szCs w:val="22"/>
              </w:rPr>
            </w:pPr>
            <w:r w:rsidRPr="00890002">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16DBD605" w14:textId="77777777" w:rsidR="005951F0" w:rsidRPr="00037497" w:rsidRDefault="005951F0" w:rsidP="005951F0">
            <w:pPr>
              <w:spacing w:line="259" w:lineRule="auto"/>
              <w:ind w:left="20"/>
              <w:jc w:val="center"/>
              <w:rPr>
                <w:rFonts w:ascii="Calibri" w:eastAsia="Arial" w:hAnsi="Calibri" w:cs="Calibri"/>
                <w:sz w:val="22"/>
                <w:szCs w:val="22"/>
              </w:rPr>
            </w:pPr>
          </w:p>
        </w:tc>
        <w:tc>
          <w:tcPr>
            <w:tcW w:w="2380" w:type="dxa"/>
            <w:tcBorders>
              <w:top w:val="single" w:sz="4" w:space="0" w:color="000000"/>
              <w:left w:val="single" w:sz="4" w:space="0" w:color="000000"/>
              <w:bottom w:val="single" w:sz="4" w:space="0" w:color="000000"/>
              <w:right w:val="single" w:sz="4" w:space="0" w:color="000000"/>
            </w:tcBorders>
          </w:tcPr>
          <w:p w14:paraId="0AAE28FB" w14:textId="77777777" w:rsidR="005951F0" w:rsidRPr="00037497" w:rsidRDefault="005951F0" w:rsidP="005951F0">
            <w:pPr>
              <w:spacing w:line="259" w:lineRule="auto"/>
              <w:ind w:left="1"/>
              <w:rPr>
                <w:rFonts w:ascii="Calibri" w:eastAsia="Arial" w:hAnsi="Calibri" w:cs="Calibri"/>
                <w:sz w:val="22"/>
                <w:szCs w:val="22"/>
              </w:rPr>
            </w:pPr>
            <w:r w:rsidRPr="00037497">
              <w:rPr>
                <w:rFonts w:ascii="Calibri" w:eastAsia="Arial" w:hAnsi="Calibri" w:cs="Calibri"/>
                <w:sz w:val="22"/>
                <w:szCs w:val="22"/>
              </w:rPr>
              <w:t>Application &amp; Interview</w:t>
            </w:r>
          </w:p>
        </w:tc>
      </w:tr>
      <w:tr w:rsidR="005951F0" w14:paraId="18246319" w14:textId="77777777" w:rsidTr="00F87327">
        <w:trPr>
          <w:trHeight w:val="240"/>
          <w:jc w:val="center"/>
        </w:trPr>
        <w:tc>
          <w:tcPr>
            <w:tcW w:w="5657" w:type="dxa"/>
            <w:tcBorders>
              <w:top w:val="single" w:sz="4" w:space="0" w:color="000000"/>
              <w:left w:val="single" w:sz="4" w:space="0" w:color="000000"/>
              <w:bottom w:val="single" w:sz="4" w:space="0" w:color="000000"/>
              <w:right w:val="single" w:sz="4" w:space="0" w:color="000000"/>
            </w:tcBorders>
          </w:tcPr>
          <w:p w14:paraId="406AB5E6" w14:textId="77777777" w:rsidR="005951F0" w:rsidRPr="00224C90" w:rsidRDefault="005951F0" w:rsidP="005951F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rPr>
                <w:rFonts w:asciiTheme="minorHAnsi" w:eastAsiaTheme="minorEastAsia" w:hAnsiTheme="minorHAnsi" w:cstheme="minorBidi"/>
                <w:color w:val="auto"/>
                <w:bdr w:val="none" w:sz="0" w:space="0" w:color="auto"/>
              </w:rPr>
            </w:pPr>
            <w:r w:rsidRPr="00224C90">
              <w:rPr>
                <w:rFonts w:asciiTheme="minorHAnsi" w:eastAsiaTheme="minorEastAsia" w:hAnsiTheme="minorHAnsi" w:cstheme="minorBidi"/>
                <w:color w:val="auto"/>
                <w:bdr w:val="none" w:sz="0" w:space="0" w:color="auto"/>
              </w:rPr>
              <w:t>Qualifications in painting and decorating and/or plumbing</w:t>
            </w:r>
          </w:p>
          <w:p w14:paraId="58D1038F" w14:textId="77777777" w:rsidR="005951F0" w:rsidRPr="00224C90" w:rsidRDefault="005951F0" w:rsidP="005951F0">
            <w:pPr>
              <w:spacing w:line="259" w:lineRule="auto"/>
            </w:pPr>
            <w:r w:rsidRPr="00224C90">
              <w:t>Landscaping qualification</w:t>
            </w:r>
          </w:p>
        </w:tc>
        <w:tc>
          <w:tcPr>
            <w:tcW w:w="1055" w:type="dxa"/>
            <w:tcBorders>
              <w:top w:val="single" w:sz="4" w:space="0" w:color="000000"/>
              <w:left w:val="single" w:sz="4" w:space="0" w:color="000000"/>
              <w:bottom w:val="single" w:sz="4" w:space="0" w:color="000000"/>
              <w:right w:val="single" w:sz="4" w:space="0" w:color="000000"/>
            </w:tcBorders>
          </w:tcPr>
          <w:p w14:paraId="658257F8" w14:textId="77777777" w:rsidR="005951F0" w:rsidRPr="00037497" w:rsidRDefault="005951F0" w:rsidP="005951F0">
            <w:pPr>
              <w:spacing w:line="259" w:lineRule="auto"/>
              <w:ind w:right="32"/>
              <w:jc w:val="center"/>
              <w:rPr>
                <w:rFonts w:ascii="Calibri" w:eastAsia="Marlett" w:hAnsi="Calibri" w:cs="Calibri"/>
                <w:sz w:val="22"/>
                <w:szCs w:val="22"/>
              </w:rPr>
            </w:pPr>
          </w:p>
        </w:tc>
        <w:tc>
          <w:tcPr>
            <w:tcW w:w="1044" w:type="dxa"/>
            <w:tcBorders>
              <w:top w:val="single" w:sz="4" w:space="0" w:color="000000"/>
              <w:left w:val="single" w:sz="4" w:space="0" w:color="000000"/>
              <w:bottom w:val="single" w:sz="4" w:space="0" w:color="000000"/>
              <w:right w:val="single" w:sz="4" w:space="0" w:color="000000"/>
            </w:tcBorders>
          </w:tcPr>
          <w:p w14:paraId="5475A8D3" w14:textId="77777777" w:rsidR="005951F0" w:rsidRPr="00037497" w:rsidRDefault="005951F0" w:rsidP="005951F0">
            <w:pPr>
              <w:spacing w:line="259" w:lineRule="auto"/>
              <w:ind w:left="20"/>
              <w:jc w:val="center"/>
              <w:rPr>
                <w:rFonts w:ascii="Calibri" w:eastAsia="Arial" w:hAnsi="Calibri" w:cs="Calibri"/>
                <w:sz w:val="22"/>
                <w:szCs w:val="22"/>
              </w:rPr>
            </w:pPr>
            <w:r w:rsidRPr="00890002">
              <w:rPr>
                <w:rFonts w:ascii="Marlett" w:eastAsia="Marlett" w:hAnsi="Marlett" w:cs="Marlett"/>
              </w:rPr>
              <w:t></w:t>
            </w:r>
          </w:p>
        </w:tc>
        <w:tc>
          <w:tcPr>
            <w:tcW w:w="2380" w:type="dxa"/>
            <w:tcBorders>
              <w:top w:val="single" w:sz="4" w:space="0" w:color="000000"/>
              <w:left w:val="single" w:sz="4" w:space="0" w:color="000000"/>
              <w:bottom w:val="single" w:sz="4" w:space="0" w:color="000000"/>
              <w:right w:val="single" w:sz="4" w:space="0" w:color="000000"/>
            </w:tcBorders>
          </w:tcPr>
          <w:p w14:paraId="40DA776D" w14:textId="77777777" w:rsidR="005951F0" w:rsidRPr="00037497" w:rsidRDefault="005951F0" w:rsidP="005951F0">
            <w:pPr>
              <w:spacing w:line="259" w:lineRule="auto"/>
              <w:ind w:left="1"/>
              <w:rPr>
                <w:rFonts w:ascii="Calibri" w:eastAsia="Arial" w:hAnsi="Calibri" w:cs="Calibri"/>
                <w:sz w:val="22"/>
                <w:szCs w:val="22"/>
              </w:rPr>
            </w:pPr>
            <w:r w:rsidRPr="00037497">
              <w:rPr>
                <w:rFonts w:ascii="Calibri" w:eastAsia="Arial" w:hAnsi="Calibri" w:cs="Calibri"/>
                <w:sz w:val="22"/>
                <w:szCs w:val="22"/>
              </w:rPr>
              <w:t>Application &amp; Interview</w:t>
            </w:r>
          </w:p>
        </w:tc>
      </w:tr>
      <w:tr w:rsidR="005951F0" w14:paraId="063721F1" w14:textId="77777777" w:rsidTr="00F87327">
        <w:trPr>
          <w:trHeight w:val="332"/>
          <w:jc w:val="center"/>
        </w:trPr>
        <w:tc>
          <w:tcPr>
            <w:tcW w:w="565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6FA6908" w14:textId="77777777" w:rsidR="005951F0" w:rsidRPr="00F87327" w:rsidRDefault="005951F0" w:rsidP="005951F0">
            <w:pPr>
              <w:spacing w:line="259" w:lineRule="auto"/>
              <w:ind w:right="37"/>
              <w:rPr>
                <w:rFonts w:ascii="Calibri" w:eastAsia="Arial" w:hAnsi="Calibri" w:cs="Calibri"/>
                <w:b/>
                <w:sz w:val="22"/>
                <w:szCs w:val="22"/>
              </w:rPr>
            </w:pPr>
            <w:r w:rsidRPr="00F87327">
              <w:rPr>
                <w:rFonts w:ascii="Calibri" w:eastAsia="Arial" w:hAnsi="Calibri" w:cs="Calibri"/>
                <w:b/>
                <w:sz w:val="22"/>
                <w:szCs w:val="22"/>
              </w:rPr>
              <w:t>Experience</w:t>
            </w:r>
          </w:p>
        </w:tc>
        <w:tc>
          <w:tcPr>
            <w:tcW w:w="10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F9C4588" w14:textId="77777777" w:rsidR="005951F0" w:rsidRPr="00F87327" w:rsidRDefault="005951F0" w:rsidP="005951F0">
            <w:pPr>
              <w:spacing w:line="259" w:lineRule="auto"/>
              <w:ind w:left="21" w:right="37"/>
              <w:jc w:val="center"/>
              <w:rPr>
                <w:rFonts w:ascii="Calibri" w:eastAsia="Arial" w:hAnsi="Calibri" w:cs="Calibri"/>
                <w:b/>
                <w:sz w:val="22"/>
                <w:szCs w:val="22"/>
              </w:rPr>
            </w:pPr>
          </w:p>
        </w:tc>
        <w:tc>
          <w:tcPr>
            <w:tcW w:w="10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9241BEA" w14:textId="77777777" w:rsidR="005951F0" w:rsidRPr="00F87327" w:rsidRDefault="005951F0" w:rsidP="005951F0">
            <w:pPr>
              <w:spacing w:line="259" w:lineRule="auto"/>
              <w:ind w:left="20" w:right="37"/>
              <w:jc w:val="center"/>
              <w:rPr>
                <w:rFonts w:ascii="Calibri" w:eastAsia="Arial" w:hAnsi="Calibri" w:cs="Calibri"/>
                <w:b/>
                <w:sz w:val="22"/>
                <w:szCs w:val="22"/>
              </w:rPr>
            </w:pPr>
            <w:r w:rsidRPr="00F87327">
              <w:rPr>
                <w:rFonts w:ascii="Calibri" w:eastAsia="Arial" w:hAnsi="Calibri" w:cs="Calibri"/>
                <w:b/>
                <w:sz w:val="22"/>
                <w:szCs w:val="22"/>
              </w:rPr>
              <w:t xml:space="preserve"> </w:t>
            </w:r>
          </w:p>
        </w:tc>
        <w:tc>
          <w:tcPr>
            <w:tcW w:w="23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94FD1F8" w14:textId="77777777" w:rsidR="005951F0" w:rsidRPr="00F87327" w:rsidRDefault="005951F0" w:rsidP="005951F0">
            <w:pPr>
              <w:spacing w:line="259" w:lineRule="auto"/>
              <w:ind w:left="1" w:right="37"/>
              <w:rPr>
                <w:rFonts w:ascii="Calibri" w:eastAsia="Arial" w:hAnsi="Calibri" w:cs="Calibri"/>
                <w:b/>
                <w:sz w:val="22"/>
                <w:szCs w:val="22"/>
              </w:rPr>
            </w:pPr>
          </w:p>
        </w:tc>
      </w:tr>
      <w:tr w:rsidR="005951F0" w14:paraId="647D2A51" w14:textId="77777777" w:rsidTr="00F87327">
        <w:trPr>
          <w:trHeight w:val="348"/>
          <w:jc w:val="center"/>
        </w:trPr>
        <w:tc>
          <w:tcPr>
            <w:tcW w:w="5657" w:type="dxa"/>
            <w:tcBorders>
              <w:top w:val="single" w:sz="4" w:space="0" w:color="000000"/>
              <w:left w:val="single" w:sz="4" w:space="0" w:color="000000"/>
              <w:bottom w:val="single" w:sz="4" w:space="0" w:color="000000"/>
              <w:right w:val="single" w:sz="4" w:space="0" w:color="000000"/>
            </w:tcBorders>
          </w:tcPr>
          <w:p w14:paraId="0C1DBDFF" w14:textId="77777777" w:rsidR="005951F0" w:rsidRPr="00F87327" w:rsidRDefault="005951F0" w:rsidP="005951F0">
            <w:r>
              <w:t xml:space="preserve">Experience of working in a site management role, ideally in a primary school or other educational setting. </w:t>
            </w:r>
          </w:p>
        </w:tc>
        <w:tc>
          <w:tcPr>
            <w:tcW w:w="1055" w:type="dxa"/>
            <w:tcBorders>
              <w:top w:val="single" w:sz="4" w:space="0" w:color="000000"/>
              <w:left w:val="single" w:sz="4" w:space="0" w:color="000000"/>
              <w:bottom w:val="single" w:sz="4" w:space="0" w:color="000000"/>
              <w:right w:val="single" w:sz="4" w:space="0" w:color="000000"/>
            </w:tcBorders>
          </w:tcPr>
          <w:p w14:paraId="6C0E8FE3" w14:textId="77777777" w:rsidR="005951F0" w:rsidRPr="00037497" w:rsidRDefault="005951F0" w:rsidP="005951F0">
            <w:pPr>
              <w:spacing w:line="259" w:lineRule="auto"/>
              <w:ind w:left="21"/>
              <w:jc w:val="center"/>
              <w:rPr>
                <w:rFonts w:ascii="Calibri" w:eastAsia="Arial" w:hAnsi="Calibri" w:cs="Calibri"/>
                <w:sz w:val="22"/>
                <w:szCs w:val="22"/>
              </w:rPr>
            </w:pPr>
            <w:r w:rsidRPr="00890002">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05B2F6C6" w14:textId="77777777" w:rsidR="005951F0" w:rsidRPr="00037497" w:rsidRDefault="005951F0" w:rsidP="005951F0">
            <w:pPr>
              <w:spacing w:line="259" w:lineRule="auto"/>
              <w:ind w:left="20"/>
              <w:jc w:val="center"/>
              <w:rPr>
                <w:rFonts w:ascii="Calibri" w:eastAsia="Arial" w:hAnsi="Calibri" w:cs="Calibri"/>
                <w:sz w:val="22"/>
                <w:szCs w:val="22"/>
              </w:rPr>
            </w:pPr>
          </w:p>
        </w:tc>
        <w:tc>
          <w:tcPr>
            <w:tcW w:w="2380" w:type="dxa"/>
            <w:tcBorders>
              <w:top w:val="single" w:sz="4" w:space="0" w:color="000000"/>
              <w:left w:val="single" w:sz="4" w:space="0" w:color="000000"/>
              <w:bottom w:val="single" w:sz="4" w:space="0" w:color="000000"/>
              <w:right w:val="single" w:sz="4" w:space="0" w:color="000000"/>
            </w:tcBorders>
          </w:tcPr>
          <w:p w14:paraId="3DB1AE6C" w14:textId="77777777" w:rsidR="005951F0" w:rsidRPr="00037497" w:rsidRDefault="005951F0" w:rsidP="005951F0">
            <w:pPr>
              <w:spacing w:line="259" w:lineRule="auto"/>
              <w:ind w:left="1"/>
              <w:rPr>
                <w:rFonts w:ascii="Calibri" w:eastAsia="Arial" w:hAnsi="Calibri" w:cs="Calibri"/>
                <w:sz w:val="22"/>
                <w:szCs w:val="22"/>
              </w:rPr>
            </w:pPr>
            <w:r>
              <w:rPr>
                <w:rFonts w:ascii="Calibri" w:eastAsia="Arial" w:hAnsi="Calibri" w:cs="Calibri"/>
                <w:sz w:val="22"/>
                <w:szCs w:val="22"/>
              </w:rPr>
              <w:t xml:space="preserve">Application &amp; </w:t>
            </w:r>
            <w:r w:rsidRPr="00037497">
              <w:rPr>
                <w:rFonts w:ascii="Calibri" w:eastAsia="Arial" w:hAnsi="Calibri" w:cs="Calibri"/>
                <w:sz w:val="22"/>
                <w:szCs w:val="22"/>
              </w:rPr>
              <w:t>Interview</w:t>
            </w:r>
          </w:p>
        </w:tc>
      </w:tr>
      <w:tr w:rsidR="005951F0" w14:paraId="3AE4E8A9" w14:textId="77777777" w:rsidTr="00F87327">
        <w:trPr>
          <w:trHeight w:val="469"/>
          <w:jc w:val="center"/>
        </w:trPr>
        <w:tc>
          <w:tcPr>
            <w:tcW w:w="5657" w:type="dxa"/>
            <w:tcBorders>
              <w:top w:val="single" w:sz="4" w:space="0" w:color="000000"/>
              <w:left w:val="single" w:sz="4" w:space="0" w:color="000000"/>
              <w:bottom w:val="single" w:sz="4" w:space="0" w:color="000000"/>
              <w:right w:val="single" w:sz="4" w:space="0" w:color="000000"/>
            </w:tcBorders>
          </w:tcPr>
          <w:p w14:paraId="30CD5166" w14:textId="77777777" w:rsidR="005951F0" w:rsidRPr="00F87327" w:rsidRDefault="005951F0" w:rsidP="005951F0">
            <w:r>
              <w:t>Risk Assessment experience / qualification.</w:t>
            </w:r>
          </w:p>
        </w:tc>
        <w:tc>
          <w:tcPr>
            <w:tcW w:w="1055" w:type="dxa"/>
            <w:tcBorders>
              <w:top w:val="single" w:sz="4" w:space="0" w:color="000000"/>
              <w:left w:val="single" w:sz="4" w:space="0" w:color="000000"/>
              <w:bottom w:val="single" w:sz="4" w:space="0" w:color="000000"/>
              <w:right w:val="single" w:sz="4" w:space="0" w:color="000000"/>
            </w:tcBorders>
          </w:tcPr>
          <w:p w14:paraId="4FB88614" w14:textId="77777777" w:rsidR="005951F0" w:rsidRDefault="005951F0" w:rsidP="005951F0">
            <w:pPr>
              <w:jc w:val="center"/>
            </w:pPr>
            <w:r w:rsidRPr="00ED33E9">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74FC86CD" w14:textId="77777777" w:rsidR="005951F0" w:rsidRPr="00037497" w:rsidRDefault="005951F0" w:rsidP="005951F0">
            <w:pPr>
              <w:spacing w:line="259" w:lineRule="auto"/>
              <w:ind w:left="20"/>
              <w:jc w:val="center"/>
              <w:rPr>
                <w:rFonts w:ascii="Calibri" w:hAnsi="Calibri" w:cs="Calibri"/>
                <w:sz w:val="22"/>
                <w:szCs w:val="22"/>
              </w:rPr>
            </w:pPr>
            <w:r w:rsidRPr="00037497">
              <w:rPr>
                <w:rFonts w:ascii="Calibri" w:eastAsia="Arial" w:hAnsi="Calibri" w:cs="Calibri"/>
                <w:sz w:val="22"/>
                <w:szCs w:val="22"/>
              </w:rPr>
              <w:t xml:space="preserve"> </w:t>
            </w:r>
          </w:p>
        </w:tc>
        <w:tc>
          <w:tcPr>
            <w:tcW w:w="2380" w:type="dxa"/>
            <w:tcBorders>
              <w:top w:val="single" w:sz="4" w:space="0" w:color="000000"/>
              <w:left w:val="single" w:sz="4" w:space="0" w:color="000000"/>
              <w:bottom w:val="single" w:sz="4" w:space="0" w:color="000000"/>
              <w:right w:val="single" w:sz="4" w:space="0" w:color="000000"/>
            </w:tcBorders>
          </w:tcPr>
          <w:p w14:paraId="16CC6900" w14:textId="77777777" w:rsidR="005951F0" w:rsidRPr="00037497" w:rsidRDefault="005951F0" w:rsidP="005951F0">
            <w:pPr>
              <w:spacing w:line="259" w:lineRule="auto"/>
              <w:ind w:left="1"/>
              <w:rPr>
                <w:rFonts w:ascii="Calibri" w:hAnsi="Calibri" w:cs="Calibri"/>
                <w:sz w:val="22"/>
                <w:szCs w:val="22"/>
              </w:rPr>
            </w:pPr>
            <w:r>
              <w:rPr>
                <w:rFonts w:ascii="Calibri" w:eastAsia="Arial" w:hAnsi="Calibri" w:cs="Calibri"/>
                <w:sz w:val="22"/>
                <w:szCs w:val="22"/>
              </w:rPr>
              <w:t xml:space="preserve">Application &amp; </w:t>
            </w:r>
            <w:r w:rsidRPr="00037497">
              <w:rPr>
                <w:rFonts w:ascii="Calibri" w:eastAsia="Arial" w:hAnsi="Calibri" w:cs="Calibri"/>
                <w:sz w:val="22"/>
                <w:szCs w:val="22"/>
              </w:rPr>
              <w:t>Interview</w:t>
            </w:r>
          </w:p>
        </w:tc>
      </w:tr>
      <w:tr w:rsidR="005951F0" w14:paraId="13AFB381" w14:textId="77777777" w:rsidTr="00F87327">
        <w:trPr>
          <w:trHeight w:val="470"/>
          <w:jc w:val="center"/>
        </w:trPr>
        <w:tc>
          <w:tcPr>
            <w:tcW w:w="5657" w:type="dxa"/>
            <w:tcBorders>
              <w:top w:val="single" w:sz="4" w:space="0" w:color="000000"/>
              <w:left w:val="single" w:sz="4" w:space="0" w:color="000000"/>
              <w:bottom w:val="single" w:sz="4" w:space="0" w:color="000000"/>
              <w:right w:val="single" w:sz="4" w:space="0" w:color="000000"/>
            </w:tcBorders>
          </w:tcPr>
          <w:p w14:paraId="7ABE760E" w14:textId="77777777" w:rsidR="005951F0" w:rsidRPr="00F87327" w:rsidRDefault="005951F0" w:rsidP="005951F0">
            <w:r>
              <w:t xml:space="preserve">Significant experience or skills in a trade. </w:t>
            </w:r>
          </w:p>
        </w:tc>
        <w:tc>
          <w:tcPr>
            <w:tcW w:w="1055" w:type="dxa"/>
            <w:tcBorders>
              <w:top w:val="single" w:sz="4" w:space="0" w:color="000000"/>
              <w:left w:val="single" w:sz="4" w:space="0" w:color="000000"/>
              <w:bottom w:val="single" w:sz="4" w:space="0" w:color="000000"/>
              <w:right w:val="single" w:sz="4" w:space="0" w:color="000000"/>
            </w:tcBorders>
          </w:tcPr>
          <w:p w14:paraId="77C3EF0B" w14:textId="77777777" w:rsidR="005951F0" w:rsidRDefault="005951F0" w:rsidP="005951F0">
            <w:pPr>
              <w:jc w:val="center"/>
            </w:pPr>
            <w:r w:rsidRPr="00ED33E9">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32B671DB" w14:textId="77777777" w:rsidR="005951F0" w:rsidRPr="00037497" w:rsidRDefault="005951F0" w:rsidP="005951F0">
            <w:pPr>
              <w:spacing w:line="259" w:lineRule="auto"/>
              <w:ind w:left="20"/>
              <w:jc w:val="center"/>
              <w:rPr>
                <w:rFonts w:ascii="Calibri" w:hAnsi="Calibri" w:cs="Calibri"/>
                <w:sz w:val="22"/>
                <w:szCs w:val="22"/>
              </w:rPr>
            </w:pPr>
            <w:r w:rsidRPr="00037497">
              <w:rPr>
                <w:rFonts w:ascii="Calibri" w:eastAsia="Arial" w:hAnsi="Calibri" w:cs="Calibri"/>
                <w:sz w:val="22"/>
                <w:szCs w:val="22"/>
              </w:rPr>
              <w:t xml:space="preserve"> </w:t>
            </w:r>
          </w:p>
        </w:tc>
        <w:tc>
          <w:tcPr>
            <w:tcW w:w="2380" w:type="dxa"/>
            <w:tcBorders>
              <w:top w:val="single" w:sz="4" w:space="0" w:color="000000"/>
              <w:left w:val="single" w:sz="4" w:space="0" w:color="000000"/>
              <w:bottom w:val="single" w:sz="4" w:space="0" w:color="000000"/>
              <w:right w:val="single" w:sz="4" w:space="0" w:color="000000"/>
            </w:tcBorders>
          </w:tcPr>
          <w:p w14:paraId="1C3AB7F3" w14:textId="77777777" w:rsidR="005951F0" w:rsidRPr="00037497" w:rsidRDefault="005951F0" w:rsidP="005951F0">
            <w:pPr>
              <w:spacing w:line="259" w:lineRule="auto"/>
              <w:ind w:left="1"/>
              <w:rPr>
                <w:rFonts w:ascii="Calibri" w:hAnsi="Calibri" w:cs="Calibri"/>
                <w:sz w:val="22"/>
                <w:szCs w:val="22"/>
              </w:rPr>
            </w:pPr>
            <w:r>
              <w:rPr>
                <w:rFonts w:ascii="Calibri" w:eastAsia="Arial" w:hAnsi="Calibri" w:cs="Calibri"/>
                <w:sz w:val="22"/>
                <w:szCs w:val="22"/>
              </w:rPr>
              <w:t xml:space="preserve">Application &amp; </w:t>
            </w:r>
            <w:r w:rsidRPr="00037497">
              <w:rPr>
                <w:rFonts w:ascii="Calibri" w:eastAsia="Arial" w:hAnsi="Calibri" w:cs="Calibri"/>
                <w:sz w:val="22"/>
                <w:szCs w:val="22"/>
              </w:rPr>
              <w:t>Interview</w:t>
            </w:r>
          </w:p>
        </w:tc>
      </w:tr>
      <w:tr w:rsidR="005951F0" w14:paraId="55E64939" w14:textId="77777777" w:rsidTr="00F87327">
        <w:trPr>
          <w:trHeight w:val="240"/>
          <w:jc w:val="center"/>
        </w:trPr>
        <w:tc>
          <w:tcPr>
            <w:tcW w:w="5657" w:type="dxa"/>
            <w:tcBorders>
              <w:top w:val="single" w:sz="4" w:space="0" w:color="000000"/>
              <w:left w:val="single" w:sz="4" w:space="0" w:color="000000"/>
              <w:bottom w:val="single" w:sz="4" w:space="0" w:color="000000"/>
              <w:right w:val="single" w:sz="4" w:space="0" w:color="000000"/>
            </w:tcBorders>
          </w:tcPr>
          <w:p w14:paraId="5686279D" w14:textId="77777777" w:rsidR="005951F0" w:rsidRPr="00F87327" w:rsidRDefault="005951F0" w:rsidP="005951F0">
            <w:r>
              <w:t>Staff supervisory and / or management experience.</w:t>
            </w:r>
          </w:p>
        </w:tc>
        <w:tc>
          <w:tcPr>
            <w:tcW w:w="1055" w:type="dxa"/>
            <w:tcBorders>
              <w:top w:val="single" w:sz="4" w:space="0" w:color="000000"/>
              <w:left w:val="single" w:sz="4" w:space="0" w:color="000000"/>
              <w:bottom w:val="single" w:sz="4" w:space="0" w:color="000000"/>
              <w:right w:val="single" w:sz="4" w:space="0" w:color="000000"/>
            </w:tcBorders>
          </w:tcPr>
          <w:p w14:paraId="73AAA45F" w14:textId="77777777" w:rsidR="005951F0" w:rsidRDefault="005951F0" w:rsidP="005951F0">
            <w:pPr>
              <w:jc w:val="center"/>
            </w:pPr>
            <w:r w:rsidRPr="00ED33E9">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7470D7C1" w14:textId="77777777" w:rsidR="005951F0" w:rsidRPr="00037497" w:rsidRDefault="005951F0" w:rsidP="005951F0">
            <w:pPr>
              <w:spacing w:line="259" w:lineRule="auto"/>
              <w:ind w:left="20"/>
              <w:jc w:val="center"/>
              <w:rPr>
                <w:rFonts w:ascii="Calibri" w:hAnsi="Calibri" w:cs="Calibri"/>
                <w:sz w:val="22"/>
                <w:szCs w:val="22"/>
              </w:rPr>
            </w:pPr>
            <w:r w:rsidRPr="00037497">
              <w:rPr>
                <w:rFonts w:ascii="Calibri" w:eastAsia="Arial" w:hAnsi="Calibri" w:cs="Calibri"/>
                <w:sz w:val="22"/>
                <w:szCs w:val="22"/>
              </w:rPr>
              <w:t xml:space="preserve"> </w:t>
            </w:r>
          </w:p>
        </w:tc>
        <w:tc>
          <w:tcPr>
            <w:tcW w:w="2380" w:type="dxa"/>
            <w:tcBorders>
              <w:top w:val="single" w:sz="4" w:space="0" w:color="000000"/>
              <w:left w:val="single" w:sz="4" w:space="0" w:color="000000"/>
              <w:bottom w:val="single" w:sz="4" w:space="0" w:color="000000"/>
              <w:right w:val="single" w:sz="4" w:space="0" w:color="000000"/>
            </w:tcBorders>
          </w:tcPr>
          <w:p w14:paraId="28120213" w14:textId="77777777" w:rsidR="005951F0" w:rsidRPr="00037497" w:rsidRDefault="005951F0" w:rsidP="005951F0">
            <w:pPr>
              <w:spacing w:line="259" w:lineRule="auto"/>
              <w:ind w:left="1"/>
              <w:rPr>
                <w:rFonts w:ascii="Calibri" w:hAnsi="Calibri" w:cs="Calibri"/>
                <w:sz w:val="22"/>
                <w:szCs w:val="22"/>
              </w:rPr>
            </w:pPr>
            <w:r w:rsidRPr="00037497">
              <w:rPr>
                <w:rFonts w:ascii="Calibri" w:eastAsia="Arial" w:hAnsi="Calibri" w:cs="Calibri"/>
                <w:sz w:val="22"/>
                <w:szCs w:val="22"/>
              </w:rPr>
              <w:t>Application, Interview and Reference</w:t>
            </w:r>
          </w:p>
        </w:tc>
      </w:tr>
      <w:tr w:rsidR="005951F0" w14:paraId="239CB14B" w14:textId="77777777" w:rsidTr="00F87327">
        <w:trPr>
          <w:trHeight w:val="312"/>
          <w:jc w:val="center"/>
        </w:trPr>
        <w:tc>
          <w:tcPr>
            <w:tcW w:w="565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E9403FE" w14:textId="77777777" w:rsidR="005951F0" w:rsidRPr="00037497" w:rsidRDefault="005951F0" w:rsidP="005951F0">
            <w:pPr>
              <w:spacing w:line="259" w:lineRule="auto"/>
              <w:ind w:right="37"/>
              <w:rPr>
                <w:rFonts w:ascii="Calibri" w:hAnsi="Calibri" w:cs="Calibri"/>
                <w:b/>
                <w:sz w:val="22"/>
                <w:szCs w:val="22"/>
              </w:rPr>
            </w:pPr>
            <w:r w:rsidRPr="00037497">
              <w:rPr>
                <w:rFonts w:ascii="Calibri" w:eastAsia="Arial" w:hAnsi="Calibri" w:cs="Calibri"/>
                <w:b/>
                <w:sz w:val="22"/>
                <w:szCs w:val="22"/>
              </w:rPr>
              <w:t>Knowledge</w:t>
            </w:r>
            <w:r w:rsidRPr="00037497">
              <w:rPr>
                <w:rFonts w:ascii="Calibri" w:eastAsia="Arial" w:hAnsi="Calibri" w:cs="Calibri"/>
                <w:b/>
                <w:color w:val="1F4E69"/>
                <w:sz w:val="22"/>
                <w:szCs w:val="22"/>
              </w:rPr>
              <w:t xml:space="preserve">, </w:t>
            </w:r>
            <w:r>
              <w:rPr>
                <w:rFonts w:ascii="Calibri" w:eastAsia="Arial" w:hAnsi="Calibri" w:cs="Calibri"/>
                <w:b/>
                <w:sz w:val="22"/>
                <w:szCs w:val="22"/>
              </w:rPr>
              <w:t>Skills and Personal Attributes</w:t>
            </w:r>
          </w:p>
        </w:tc>
        <w:tc>
          <w:tcPr>
            <w:tcW w:w="10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F6A23E2" w14:textId="77777777" w:rsidR="005951F0" w:rsidRPr="00037497" w:rsidRDefault="005951F0" w:rsidP="005951F0">
            <w:pPr>
              <w:spacing w:line="259" w:lineRule="auto"/>
              <w:ind w:left="21"/>
              <w:jc w:val="center"/>
              <w:rPr>
                <w:rFonts w:ascii="Calibri" w:hAnsi="Calibri" w:cs="Calibri"/>
                <w:sz w:val="22"/>
                <w:szCs w:val="22"/>
              </w:rPr>
            </w:pPr>
            <w:r w:rsidRPr="00037497">
              <w:rPr>
                <w:rFonts w:ascii="Calibri" w:eastAsia="Arial" w:hAnsi="Calibri" w:cs="Calibri"/>
                <w:sz w:val="22"/>
                <w:szCs w:val="22"/>
              </w:rPr>
              <w:t xml:space="preserve"> </w:t>
            </w:r>
          </w:p>
        </w:tc>
        <w:tc>
          <w:tcPr>
            <w:tcW w:w="10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5EF4B46" w14:textId="77777777" w:rsidR="005951F0" w:rsidRPr="00037497" w:rsidRDefault="005951F0" w:rsidP="005951F0">
            <w:pPr>
              <w:spacing w:line="259" w:lineRule="auto"/>
              <w:ind w:left="20"/>
              <w:jc w:val="center"/>
              <w:rPr>
                <w:rFonts w:ascii="Calibri" w:hAnsi="Calibri" w:cs="Calibri"/>
                <w:sz w:val="22"/>
                <w:szCs w:val="22"/>
              </w:rPr>
            </w:pPr>
            <w:r w:rsidRPr="00037497">
              <w:rPr>
                <w:rFonts w:ascii="Calibri" w:eastAsia="Arial" w:hAnsi="Calibri" w:cs="Calibri"/>
                <w:sz w:val="22"/>
                <w:szCs w:val="22"/>
              </w:rPr>
              <w:t xml:space="preserve"> </w:t>
            </w:r>
          </w:p>
        </w:tc>
        <w:tc>
          <w:tcPr>
            <w:tcW w:w="23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827A2C7" w14:textId="77777777" w:rsidR="005951F0" w:rsidRPr="00037497" w:rsidRDefault="005951F0" w:rsidP="005951F0">
            <w:pPr>
              <w:spacing w:line="259" w:lineRule="auto"/>
              <w:ind w:left="1"/>
              <w:rPr>
                <w:rFonts w:ascii="Calibri" w:hAnsi="Calibri" w:cs="Calibri"/>
                <w:sz w:val="22"/>
                <w:szCs w:val="22"/>
              </w:rPr>
            </w:pPr>
            <w:r w:rsidRPr="00037497">
              <w:rPr>
                <w:rFonts w:ascii="Calibri" w:eastAsia="Arial" w:hAnsi="Calibri" w:cs="Calibri"/>
                <w:sz w:val="22"/>
                <w:szCs w:val="22"/>
              </w:rPr>
              <w:t xml:space="preserve"> </w:t>
            </w:r>
          </w:p>
        </w:tc>
      </w:tr>
      <w:tr w:rsidR="005951F0" w14:paraId="01987BF7" w14:textId="77777777" w:rsidTr="00F87327">
        <w:trPr>
          <w:trHeight w:val="447"/>
          <w:jc w:val="center"/>
        </w:trPr>
        <w:tc>
          <w:tcPr>
            <w:tcW w:w="5657" w:type="dxa"/>
            <w:tcBorders>
              <w:top w:val="single" w:sz="4" w:space="0" w:color="000000"/>
              <w:left w:val="single" w:sz="4" w:space="0" w:color="000000"/>
              <w:bottom w:val="single" w:sz="4" w:space="0" w:color="000000"/>
              <w:right w:val="single" w:sz="4" w:space="0" w:color="000000"/>
            </w:tcBorders>
          </w:tcPr>
          <w:p w14:paraId="4D4A4D9B" w14:textId="77777777" w:rsidR="005951F0" w:rsidRPr="00F87327" w:rsidRDefault="005951F0" w:rsidP="005951F0">
            <w:r>
              <w:t xml:space="preserve">The ability to understand and apply regulations such as health &amp; safety, manual handling, </w:t>
            </w:r>
            <w:proofErr w:type="spellStart"/>
            <w:r>
              <w:t>CoSHH</w:t>
            </w:r>
            <w:proofErr w:type="spellEnd"/>
            <w:r>
              <w:t xml:space="preserve">, Legionella, asbestos etc. </w:t>
            </w:r>
          </w:p>
        </w:tc>
        <w:tc>
          <w:tcPr>
            <w:tcW w:w="1055" w:type="dxa"/>
            <w:tcBorders>
              <w:top w:val="single" w:sz="4" w:space="0" w:color="000000"/>
              <w:left w:val="single" w:sz="4" w:space="0" w:color="000000"/>
              <w:bottom w:val="single" w:sz="4" w:space="0" w:color="000000"/>
              <w:right w:val="single" w:sz="4" w:space="0" w:color="000000"/>
            </w:tcBorders>
          </w:tcPr>
          <w:p w14:paraId="36901876" w14:textId="77777777" w:rsidR="005951F0" w:rsidRDefault="005951F0" w:rsidP="005951F0">
            <w:pPr>
              <w:jc w:val="center"/>
            </w:pPr>
            <w:r w:rsidRPr="00811894">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510748F3" w14:textId="77777777" w:rsidR="005951F0" w:rsidRPr="00037497" w:rsidRDefault="005951F0" w:rsidP="005951F0">
            <w:pPr>
              <w:spacing w:line="259" w:lineRule="auto"/>
              <w:ind w:left="20"/>
              <w:jc w:val="center"/>
              <w:rPr>
                <w:rFonts w:ascii="Calibri" w:hAnsi="Calibri" w:cs="Calibri"/>
                <w:sz w:val="22"/>
                <w:szCs w:val="22"/>
              </w:rPr>
            </w:pPr>
            <w:r w:rsidRPr="00037497">
              <w:rPr>
                <w:rFonts w:ascii="Calibri" w:eastAsia="Arial" w:hAnsi="Calibri" w:cs="Calibri"/>
                <w:sz w:val="22"/>
                <w:szCs w:val="22"/>
              </w:rPr>
              <w:t xml:space="preserve"> </w:t>
            </w:r>
          </w:p>
        </w:tc>
        <w:tc>
          <w:tcPr>
            <w:tcW w:w="2380" w:type="dxa"/>
            <w:tcBorders>
              <w:top w:val="single" w:sz="4" w:space="0" w:color="000000"/>
              <w:left w:val="single" w:sz="4" w:space="0" w:color="000000"/>
              <w:bottom w:val="single" w:sz="4" w:space="0" w:color="000000"/>
              <w:right w:val="single" w:sz="4" w:space="0" w:color="000000"/>
            </w:tcBorders>
          </w:tcPr>
          <w:p w14:paraId="1F866334" w14:textId="77777777" w:rsidR="005951F0" w:rsidRPr="00037497" w:rsidRDefault="005951F0" w:rsidP="005951F0">
            <w:pPr>
              <w:spacing w:line="259" w:lineRule="auto"/>
              <w:ind w:left="1"/>
              <w:rPr>
                <w:rFonts w:ascii="Calibri" w:eastAsia="Arial" w:hAnsi="Calibri" w:cs="Calibri"/>
                <w:sz w:val="22"/>
                <w:szCs w:val="22"/>
              </w:rPr>
            </w:pPr>
            <w:r w:rsidRPr="00037497">
              <w:rPr>
                <w:rFonts w:ascii="Calibri" w:eastAsia="Arial" w:hAnsi="Calibri" w:cs="Calibri"/>
                <w:sz w:val="22"/>
                <w:szCs w:val="22"/>
              </w:rPr>
              <w:t xml:space="preserve">Interview </w:t>
            </w:r>
          </w:p>
        </w:tc>
      </w:tr>
      <w:tr w:rsidR="005951F0" w14:paraId="3CD4CDF0" w14:textId="77777777" w:rsidTr="00F87327">
        <w:trPr>
          <w:trHeight w:val="470"/>
          <w:jc w:val="center"/>
        </w:trPr>
        <w:tc>
          <w:tcPr>
            <w:tcW w:w="5657" w:type="dxa"/>
            <w:tcBorders>
              <w:top w:val="single" w:sz="4" w:space="0" w:color="000000"/>
              <w:left w:val="single" w:sz="4" w:space="0" w:color="000000"/>
              <w:bottom w:val="single" w:sz="4" w:space="0" w:color="000000"/>
              <w:right w:val="single" w:sz="4" w:space="0" w:color="000000"/>
            </w:tcBorders>
          </w:tcPr>
          <w:p w14:paraId="51D85D70" w14:textId="77777777" w:rsidR="005951F0" w:rsidRPr="00F87327" w:rsidRDefault="005951F0" w:rsidP="005951F0">
            <w:r>
              <w:t xml:space="preserve">The ability to operate and understand mechanical / electrical systems. </w:t>
            </w:r>
          </w:p>
        </w:tc>
        <w:tc>
          <w:tcPr>
            <w:tcW w:w="1055" w:type="dxa"/>
            <w:tcBorders>
              <w:top w:val="single" w:sz="4" w:space="0" w:color="000000"/>
              <w:left w:val="single" w:sz="4" w:space="0" w:color="000000"/>
              <w:bottom w:val="single" w:sz="4" w:space="0" w:color="000000"/>
              <w:right w:val="single" w:sz="4" w:space="0" w:color="000000"/>
            </w:tcBorders>
          </w:tcPr>
          <w:p w14:paraId="7485800E" w14:textId="77777777" w:rsidR="005951F0" w:rsidRDefault="005951F0" w:rsidP="005951F0">
            <w:pPr>
              <w:jc w:val="center"/>
            </w:pPr>
            <w:r w:rsidRPr="00811894">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408E93BE" w14:textId="77777777" w:rsidR="005951F0" w:rsidRPr="00037497" w:rsidRDefault="005951F0" w:rsidP="005951F0">
            <w:pPr>
              <w:spacing w:line="259" w:lineRule="auto"/>
              <w:ind w:left="20"/>
              <w:jc w:val="center"/>
              <w:rPr>
                <w:rFonts w:ascii="Calibri" w:hAnsi="Calibri" w:cs="Calibri"/>
                <w:sz w:val="22"/>
                <w:szCs w:val="22"/>
              </w:rPr>
            </w:pPr>
            <w:r w:rsidRPr="00037497">
              <w:rPr>
                <w:rFonts w:ascii="Calibri" w:eastAsia="Arial" w:hAnsi="Calibri" w:cs="Calibri"/>
                <w:sz w:val="22"/>
                <w:szCs w:val="22"/>
              </w:rPr>
              <w:t xml:space="preserve"> </w:t>
            </w:r>
          </w:p>
        </w:tc>
        <w:tc>
          <w:tcPr>
            <w:tcW w:w="2380" w:type="dxa"/>
            <w:tcBorders>
              <w:top w:val="single" w:sz="4" w:space="0" w:color="000000"/>
              <w:left w:val="single" w:sz="4" w:space="0" w:color="000000"/>
              <w:bottom w:val="single" w:sz="4" w:space="0" w:color="000000"/>
              <w:right w:val="single" w:sz="4" w:space="0" w:color="000000"/>
            </w:tcBorders>
          </w:tcPr>
          <w:p w14:paraId="38C6C733" w14:textId="77777777" w:rsidR="005951F0" w:rsidRPr="00037497" w:rsidRDefault="005951F0" w:rsidP="005951F0">
            <w:pPr>
              <w:spacing w:line="259" w:lineRule="auto"/>
              <w:ind w:left="1"/>
              <w:rPr>
                <w:rFonts w:ascii="Calibri" w:hAnsi="Calibri" w:cs="Calibri"/>
                <w:sz w:val="22"/>
                <w:szCs w:val="22"/>
              </w:rPr>
            </w:pPr>
            <w:r w:rsidRPr="00037497">
              <w:rPr>
                <w:rFonts w:ascii="Calibri" w:eastAsia="Arial" w:hAnsi="Calibri" w:cs="Calibri"/>
                <w:sz w:val="22"/>
                <w:szCs w:val="22"/>
              </w:rPr>
              <w:t xml:space="preserve">Application &amp; Interview </w:t>
            </w:r>
          </w:p>
        </w:tc>
      </w:tr>
      <w:tr w:rsidR="005951F0" w14:paraId="6E7D5A52" w14:textId="77777777" w:rsidTr="00F87327">
        <w:trPr>
          <w:trHeight w:val="468"/>
          <w:jc w:val="center"/>
        </w:trPr>
        <w:tc>
          <w:tcPr>
            <w:tcW w:w="5657" w:type="dxa"/>
            <w:tcBorders>
              <w:top w:val="single" w:sz="4" w:space="0" w:color="000000"/>
              <w:left w:val="single" w:sz="4" w:space="0" w:color="000000"/>
              <w:bottom w:val="single" w:sz="4" w:space="0" w:color="000000"/>
              <w:right w:val="single" w:sz="4" w:space="0" w:color="000000"/>
            </w:tcBorders>
          </w:tcPr>
          <w:p w14:paraId="4AED44EE" w14:textId="77777777" w:rsidR="005951F0" w:rsidRPr="00F87327" w:rsidRDefault="005951F0" w:rsidP="005951F0">
            <w:r>
              <w:t>Competent at basic / general building repairs and maintenance.</w:t>
            </w:r>
          </w:p>
        </w:tc>
        <w:tc>
          <w:tcPr>
            <w:tcW w:w="1055" w:type="dxa"/>
            <w:tcBorders>
              <w:top w:val="single" w:sz="4" w:space="0" w:color="000000"/>
              <w:left w:val="single" w:sz="4" w:space="0" w:color="000000"/>
              <w:bottom w:val="single" w:sz="4" w:space="0" w:color="000000"/>
              <w:right w:val="single" w:sz="4" w:space="0" w:color="000000"/>
            </w:tcBorders>
          </w:tcPr>
          <w:p w14:paraId="0B7A4903" w14:textId="77777777" w:rsidR="005951F0" w:rsidRDefault="005951F0" w:rsidP="005951F0">
            <w:pPr>
              <w:jc w:val="center"/>
            </w:pPr>
            <w:r w:rsidRPr="00811894">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6D4FB6CD" w14:textId="77777777" w:rsidR="005951F0" w:rsidRPr="00037497" w:rsidRDefault="005951F0" w:rsidP="005951F0">
            <w:pPr>
              <w:spacing w:line="259" w:lineRule="auto"/>
              <w:ind w:right="33"/>
              <w:jc w:val="center"/>
              <w:rPr>
                <w:rFonts w:ascii="Calibri" w:hAnsi="Calibri" w:cs="Calibri"/>
                <w:sz w:val="22"/>
                <w:szCs w:val="22"/>
              </w:rPr>
            </w:pPr>
          </w:p>
        </w:tc>
        <w:tc>
          <w:tcPr>
            <w:tcW w:w="2380" w:type="dxa"/>
            <w:tcBorders>
              <w:top w:val="single" w:sz="4" w:space="0" w:color="000000"/>
              <w:left w:val="single" w:sz="4" w:space="0" w:color="000000"/>
              <w:bottom w:val="single" w:sz="4" w:space="0" w:color="000000"/>
              <w:right w:val="single" w:sz="4" w:space="0" w:color="000000"/>
            </w:tcBorders>
          </w:tcPr>
          <w:p w14:paraId="2624D7F3" w14:textId="77777777" w:rsidR="005951F0" w:rsidRPr="00037497" w:rsidRDefault="005951F0" w:rsidP="005951F0">
            <w:pPr>
              <w:spacing w:line="259" w:lineRule="auto"/>
              <w:ind w:left="1"/>
              <w:rPr>
                <w:rFonts w:ascii="Calibri" w:hAnsi="Calibri" w:cs="Calibri"/>
                <w:sz w:val="22"/>
                <w:szCs w:val="22"/>
              </w:rPr>
            </w:pPr>
            <w:r w:rsidRPr="00037497">
              <w:rPr>
                <w:rFonts w:ascii="Calibri" w:eastAsia="Arial" w:hAnsi="Calibri" w:cs="Calibri"/>
                <w:sz w:val="22"/>
                <w:szCs w:val="22"/>
              </w:rPr>
              <w:t xml:space="preserve">Interview </w:t>
            </w:r>
          </w:p>
        </w:tc>
      </w:tr>
      <w:tr w:rsidR="005951F0" w14:paraId="6AB2F23E" w14:textId="77777777" w:rsidTr="00F87327">
        <w:trPr>
          <w:trHeight w:val="470"/>
          <w:jc w:val="center"/>
        </w:trPr>
        <w:tc>
          <w:tcPr>
            <w:tcW w:w="5657" w:type="dxa"/>
            <w:tcBorders>
              <w:top w:val="single" w:sz="4" w:space="0" w:color="000000"/>
              <w:left w:val="single" w:sz="4" w:space="0" w:color="000000"/>
              <w:bottom w:val="single" w:sz="4" w:space="0" w:color="000000"/>
              <w:right w:val="single" w:sz="4" w:space="0" w:color="000000"/>
            </w:tcBorders>
          </w:tcPr>
          <w:p w14:paraId="59FEDBD9" w14:textId="77777777" w:rsidR="005951F0" w:rsidRPr="00F87327" w:rsidRDefault="005951F0" w:rsidP="005951F0">
            <w:r>
              <w:t xml:space="preserve">Ability to use small industrial, </w:t>
            </w:r>
            <w:proofErr w:type="gramStart"/>
            <w:r>
              <w:t>electrical</w:t>
            </w:r>
            <w:proofErr w:type="gramEnd"/>
            <w:r>
              <w:t xml:space="preserve"> and mechanical equipment.</w:t>
            </w:r>
          </w:p>
        </w:tc>
        <w:tc>
          <w:tcPr>
            <w:tcW w:w="1055" w:type="dxa"/>
            <w:tcBorders>
              <w:top w:val="single" w:sz="4" w:space="0" w:color="000000"/>
              <w:left w:val="single" w:sz="4" w:space="0" w:color="000000"/>
              <w:bottom w:val="single" w:sz="4" w:space="0" w:color="000000"/>
              <w:right w:val="single" w:sz="4" w:space="0" w:color="000000"/>
            </w:tcBorders>
          </w:tcPr>
          <w:p w14:paraId="2144E894" w14:textId="77777777" w:rsidR="005951F0" w:rsidRDefault="005951F0" w:rsidP="005951F0">
            <w:pPr>
              <w:jc w:val="center"/>
            </w:pPr>
            <w:r w:rsidRPr="00811894">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6B9B39F3" w14:textId="77777777" w:rsidR="005951F0" w:rsidRPr="00037497" w:rsidRDefault="005951F0" w:rsidP="005951F0">
            <w:pPr>
              <w:spacing w:line="259" w:lineRule="auto"/>
              <w:ind w:right="33"/>
              <w:jc w:val="center"/>
              <w:rPr>
                <w:rFonts w:ascii="Calibri" w:hAnsi="Calibri" w:cs="Calibri"/>
                <w:sz w:val="22"/>
                <w:szCs w:val="22"/>
              </w:rPr>
            </w:pPr>
          </w:p>
        </w:tc>
        <w:tc>
          <w:tcPr>
            <w:tcW w:w="2380" w:type="dxa"/>
            <w:tcBorders>
              <w:top w:val="single" w:sz="4" w:space="0" w:color="000000"/>
              <w:left w:val="single" w:sz="4" w:space="0" w:color="000000"/>
              <w:bottom w:val="single" w:sz="4" w:space="0" w:color="000000"/>
              <w:right w:val="single" w:sz="4" w:space="0" w:color="000000"/>
            </w:tcBorders>
          </w:tcPr>
          <w:p w14:paraId="3D0B045B" w14:textId="77777777" w:rsidR="005951F0" w:rsidRPr="00037497" w:rsidRDefault="005951F0" w:rsidP="005951F0">
            <w:pPr>
              <w:spacing w:line="259" w:lineRule="auto"/>
              <w:ind w:left="1"/>
              <w:rPr>
                <w:rFonts w:ascii="Calibri" w:hAnsi="Calibri" w:cs="Calibri"/>
                <w:sz w:val="22"/>
                <w:szCs w:val="22"/>
              </w:rPr>
            </w:pPr>
            <w:r w:rsidRPr="00037497">
              <w:rPr>
                <w:rFonts w:ascii="Calibri" w:eastAsia="Arial" w:hAnsi="Calibri" w:cs="Calibri"/>
                <w:sz w:val="22"/>
                <w:szCs w:val="22"/>
              </w:rPr>
              <w:t xml:space="preserve">Interview </w:t>
            </w:r>
          </w:p>
        </w:tc>
      </w:tr>
      <w:tr w:rsidR="005951F0" w14:paraId="35B90024" w14:textId="77777777" w:rsidTr="00F87327">
        <w:trPr>
          <w:trHeight w:val="769"/>
          <w:jc w:val="center"/>
        </w:trPr>
        <w:tc>
          <w:tcPr>
            <w:tcW w:w="5657" w:type="dxa"/>
            <w:tcBorders>
              <w:top w:val="single" w:sz="4" w:space="0" w:color="000000"/>
              <w:left w:val="single" w:sz="4" w:space="0" w:color="000000"/>
              <w:bottom w:val="single" w:sz="4" w:space="0" w:color="000000"/>
              <w:right w:val="single" w:sz="4" w:space="0" w:color="000000"/>
            </w:tcBorders>
          </w:tcPr>
          <w:p w14:paraId="6E0436E5" w14:textId="77777777" w:rsidR="005951F0" w:rsidRPr="00F87327" w:rsidRDefault="005951F0" w:rsidP="005951F0">
            <w:r>
              <w:t xml:space="preserve">Ability to perform the physical tasks required by the post including lifting, </w:t>
            </w:r>
            <w:proofErr w:type="gramStart"/>
            <w:r>
              <w:t>carrying</w:t>
            </w:r>
            <w:proofErr w:type="gramEnd"/>
            <w:r>
              <w:t xml:space="preserve"> and operating various items of equipment to undertake the duties of the post.</w:t>
            </w:r>
          </w:p>
        </w:tc>
        <w:tc>
          <w:tcPr>
            <w:tcW w:w="1055" w:type="dxa"/>
            <w:tcBorders>
              <w:top w:val="single" w:sz="4" w:space="0" w:color="000000"/>
              <w:left w:val="single" w:sz="4" w:space="0" w:color="000000"/>
              <w:bottom w:val="single" w:sz="4" w:space="0" w:color="000000"/>
              <w:right w:val="single" w:sz="4" w:space="0" w:color="000000"/>
            </w:tcBorders>
          </w:tcPr>
          <w:p w14:paraId="32BAF17E" w14:textId="77777777" w:rsidR="005951F0" w:rsidRDefault="005951F0" w:rsidP="005951F0">
            <w:pPr>
              <w:jc w:val="center"/>
            </w:pPr>
            <w:r w:rsidRPr="00811894">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48CF43D1" w14:textId="77777777" w:rsidR="005951F0" w:rsidRPr="00037497" w:rsidRDefault="005951F0" w:rsidP="005951F0">
            <w:pPr>
              <w:spacing w:line="259" w:lineRule="auto"/>
              <w:ind w:left="20"/>
              <w:jc w:val="center"/>
              <w:rPr>
                <w:rFonts w:ascii="Calibri" w:hAnsi="Calibri" w:cs="Calibri"/>
                <w:sz w:val="22"/>
                <w:szCs w:val="22"/>
              </w:rPr>
            </w:pPr>
            <w:r w:rsidRPr="00037497">
              <w:rPr>
                <w:rFonts w:ascii="Calibri" w:eastAsia="Arial" w:hAnsi="Calibri" w:cs="Calibri"/>
                <w:sz w:val="22"/>
                <w:szCs w:val="22"/>
              </w:rPr>
              <w:t xml:space="preserve"> </w:t>
            </w:r>
          </w:p>
        </w:tc>
        <w:tc>
          <w:tcPr>
            <w:tcW w:w="2380" w:type="dxa"/>
            <w:tcBorders>
              <w:top w:val="single" w:sz="4" w:space="0" w:color="000000"/>
              <w:left w:val="single" w:sz="4" w:space="0" w:color="000000"/>
              <w:bottom w:val="single" w:sz="4" w:space="0" w:color="000000"/>
              <w:right w:val="single" w:sz="4" w:space="0" w:color="000000"/>
            </w:tcBorders>
          </w:tcPr>
          <w:p w14:paraId="526988FC" w14:textId="77777777" w:rsidR="005951F0" w:rsidRPr="00037497" w:rsidRDefault="005951F0" w:rsidP="005951F0">
            <w:pPr>
              <w:spacing w:line="259" w:lineRule="auto"/>
              <w:ind w:left="1"/>
              <w:rPr>
                <w:rFonts w:ascii="Calibri" w:hAnsi="Calibri" w:cs="Calibri"/>
                <w:sz w:val="22"/>
                <w:szCs w:val="22"/>
              </w:rPr>
            </w:pPr>
            <w:r w:rsidRPr="00037497">
              <w:rPr>
                <w:rFonts w:ascii="Calibri" w:eastAsia="Arial" w:hAnsi="Calibri" w:cs="Calibri"/>
                <w:sz w:val="22"/>
                <w:szCs w:val="22"/>
              </w:rPr>
              <w:t xml:space="preserve">Interview </w:t>
            </w:r>
          </w:p>
        </w:tc>
      </w:tr>
      <w:tr w:rsidR="005951F0" w14:paraId="79EE5A34" w14:textId="77777777" w:rsidTr="00F87327">
        <w:trPr>
          <w:trHeight w:val="330"/>
          <w:jc w:val="center"/>
        </w:trPr>
        <w:tc>
          <w:tcPr>
            <w:tcW w:w="5657" w:type="dxa"/>
            <w:tcBorders>
              <w:top w:val="single" w:sz="4" w:space="0" w:color="000000"/>
              <w:left w:val="single" w:sz="4" w:space="0" w:color="000000"/>
              <w:bottom w:val="single" w:sz="4" w:space="0" w:color="000000"/>
              <w:right w:val="single" w:sz="4" w:space="0" w:color="000000"/>
            </w:tcBorders>
          </w:tcPr>
          <w:p w14:paraId="154741B1" w14:textId="77777777" w:rsidR="005951F0" w:rsidRPr="00F87327" w:rsidRDefault="005951F0" w:rsidP="005951F0">
            <w:r>
              <w:t>Good communication, numeracy literacy and ICT skills.</w:t>
            </w:r>
          </w:p>
        </w:tc>
        <w:tc>
          <w:tcPr>
            <w:tcW w:w="1055" w:type="dxa"/>
            <w:tcBorders>
              <w:top w:val="single" w:sz="4" w:space="0" w:color="000000"/>
              <w:left w:val="single" w:sz="4" w:space="0" w:color="000000"/>
              <w:bottom w:val="single" w:sz="4" w:space="0" w:color="000000"/>
              <w:right w:val="single" w:sz="4" w:space="0" w:color="000000"/>
            </w:tcBorders>
          </w:tcPr>
          <w:p w14:paraId="69AFEA41" w14:textId="77777777" w:rsidR="005951F0" w:rsidRPr="00037497" w:rsidRDefault="005951F0" w:rsidP="005951F0">
            <w:pPr>
              <w:spacing w:line="259" w:lineRule="auto"/>
              <w:ind w:left="21"/>
              <w:jc w:val="center"/>
              <w:rPr>
                <w:rFonts w:ascii="Calibri" w:hAnsi="Calibri" w:cs="Calibri"/>
                <w:sz w:val="22"/>
                <w:szCs w:val="22"/>
              </w:rPr>
            </w:pPr>
            <w:r w:rsidRPr="00037497">
              <w:rPr>
                <w:rFonts w:ascii="Calibri" w:eastAsia="Arial" w:hAnsi="Calibri" w:cs="Calibri"/>
                <w:sz w:val="22"/>
                <w:szCs w:val="22"/>
              </w:rPr>
              <w:t xml:space="preserve"> </w:t>
            </w:r>
            <w:r w:rsidRPr="00890002">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1CBAC058" w14:textId="77777777" w:rsidR="005951F0" w:rsidRPr="00037497" w:rsidRDefault="005951F0" w:rsidP="005951F0">
            <w:pPr>
              <w:spacing w:line="259" w:lineRule="auto"/>
              <w:ind w:right="33"/>
              <w:jc w:val="center"/>
              <w:rPr>
                <w:rFonts w:ascii="Calibri" w:hAnsi="Calibri" w:cs="Calibri"/>
                <w:sz w:val="22"/>
                <w:szCs w:val="22"/>
              </w:rPr>
            </w:pPr>
          </w:p>
        </w:tc>
        <w:tc>
          <w:tcPr>
            <w:tcW w:w="2380" w:type="dxa"/>
            <w:tcBorders>
              <w:top w:val="single" w:sz="4" w:space="0" w:color="000000"/>
              <w:left w:val="single" w:sz="4" w:space="0" w:color="000000"/>
              <w:bottom w:val="single" w:sz="4" w:space="0" w:color="000000"/>
              <w:right w:val="single" w:sz="4" w:space="0" w:color="000000"/>
            </w:tcBorders>
          </w:tcPr>
          <w:p w14:paraId="4371A5B1" w14:textId="77777777" w:rsidR="005951F0" w:rsidRPr="00037497" w:rsidRDefault="005951F0" w:rsidP="005951F0">
            <w:pPr>
              <w:spacing w:line="259" w:lineRule="auto"/>
              <w:ind w:left="1"/>
              <w:rPr>
                <w:rFonts w:ascii="Calibri" w:hAnsi="Calibri" w:cs="Calibri"/>
                <w:sz w:val="22"/>
                <w:szCs w:val="22"/>
              </w:rPr>
            </w:pPr>
            <w:r w:rsidRPr="00037497">
              <w:rPr>
                <w:rFonts w:ascii="Calibri" w:eastAsia="Arial" w:hAnsi="Calibri" w:cs="Calibri"/>
                <w:sz w:val="22"/>
                <w:szCs w:val="22"/>
              </w:rPr>
              <w:t xml:space="preserve">Application &amp; Interview </w:t>
            </w:r>
          </w:p>
        </w:tc>
      </w:tr>
      <w:tr w:rsidR="005951F0" w14:paraId="48AD7337" w14:textId="77777777" w:rsidTr="00F87327">
        <w:trPr>
          <w:trHeight w:val="378"/>
          <w:jc w:val="center"/>
        </w:trPr>
        <w:tc>
          <w:tcPr>
            <w:tcW w:w="5657" w:type="dxa"/>
            <w:tcBorders>
              <w:top w:val="single" w:sz="4" w:space="0" w:color="000000"/>
              <w:left w:val="single" w:sz="4" w:space="0" w:color="000000"/>
              <w:bottom w:val="single" w:sz="4" w:space="0" w:color="000000"/>
              <w:right w:val="single" w:sz="4" w:space="0" w:color="000000"/>
            </w:tcBorders>
          </w:tcPr>
          <w:p w14:paraId="4807741A" w14:textId="77777777" w:rsidR="005951F0" w:rsidRPr="00F87327" w:rsidRDefault="005951F0" w:rsidP="005951F0">
            <w:r>
              <w:t xml:space="preserve">Sound </w:t>
            </w:r>
            <w:proofErr w:type="gramStart"/>
            <w:r>
              <w:t>planning, and</w:t>
            </w:r>
            <w:proofErr w:type="gramEnd"/>
            <w:r>
              <w:t xml:space="preserve"> negotiating skills.</w:t>
            </w:r>
          </w:p>
        </w:tc>
        <w:tc>
          <w:tcPr>
            <w:tcW w:w="1055" w:type="dxa"/>
            <w:tcBorders>
              <w:top w:val="single" w:sz="4" w:space="0" w:color="000000"/>
              <w:left w:val="single" w:sz="4" w:space="0" w:color="000000"/>
              <w:bottom w:val="single" w:sz="4" w:space="0" w:color="000000"/>
              <w:right w:val="single" w:sz="4" w:space="0" w:color="000000"/>
            </w:tcBorders>
          </w:tcPr>
          <w:p w14:paraId="60FDE2FC" w14:textId="77777777" w:rsidR="005951F0" w:rsidRDefault="005951F0" w:rsidP="005951F0">
            <w:pPr>
              <w:jc w:val="center"/>
            </w:pPr>
            <w:r w:rsidRPr="005D68C5">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06F9B9B6" w14:textId="77777777" w:rsidR="005951F0" w:rsidRPr="00037497" w:rsidRDefault="005951F0" w:rsidP="005951F0">
            <w:pPr>
              <w:spacing w:line="259" w:lineRule="auto"/>
              <w:ind w:right="33"/>
              <w:jc w:val="center"/>
              <w:rPr>
                <w:rFonts w:ascii="Calibri" w:eastAsia="Marlett" w:hAnsi="Calibri" w:cs="Calibri"/>
                <w:sz w:val="22"/>
                <w:szCs w:val="22"/>
              </w:rPr>
            </w:pPr>
          </w:p>
        </w:tc>
        <w:tc>
          <w:tcPr>
            <w:tcW w:w="2380" w:type="dxa"/>
            <w:tcBorders>
              <w:top w:val="single" w:sz="4" w:space="0" w:color="000000"/>
              <w:left w:val="single" w:sz="4" w:space="0" w:color="000000"/>
              <w:bottom w:val="single" w:sz="4" w:space="0" w:color="000000"/>
              <w:right w:val="single" w:sz="4" w:space="0" w:color="000000"/>
            </w:tcBorders>
          </w:tcPr>
          <w:p w14:paraId="35563EA1" w14:textId="77777777" w:rsidR="005951F0" w:rsidRPr="00037497" w:rsidRDefault="005951F0" w:rsidP="005951F0">
            <w:pPr>
              <w:spacing w:line="259" w:lineRule="auto"/>
              <w:ind w:left="1"/>
              <w:rPr>
                <w:rFonts w:ascii="Calibri" w:eastAsia="Arial" w:hAnsi="Calibri" w:cs="Calibri"/>
                <w:sz w:val="22"/>
                <w:szCs w:val="22"/>
              </w:rPr>
            </w:pPr>
            <w:r w:rsidRPr="00037497">
              <w:rPr>
                <w:rFonts w:ascii="Calibri" w:eastAsia="Arial" w:hAnsi="Calibri" w:cs="Calibri"/>
                <w:sz w:val="22"/>
                <w:szCs w:val="22"/>
              </w:rPr>
              <w:t>Interview</w:t>
            </w:r>
          </w:p>
        </w:tc>
      </w:tr>
      <w:tr w:rsidR="005951F0" w14:paraId="1F6C9604" w14:textId="77777777" w:rsidTr="00F87327">
        <w:trPr>
          <w:trHeight w:val="403"/>
          <w:jc w:val="center"/>
        </w:trPr>
        <w:tc>
          <w:tcPr>
            <w:tcW w:w="5657" w:type="dxa"/>
            <w:tcBorders>
              <w:top w:val="single" w:sz="4" w:space="0" w:color="000000"/>
              <w:left w:val="single" w:sz="4" w:space="0" w:color="000000"/>
              <w:bottom w:val="single" w:sz="4" w:space="0" w:color="000000"/>
              <w:right w:val="single" w:sz="4" w:space="0" w:color="000000"/>
            </w:tcBorders>
          </w:tcPr>
          <w:p w14:paraId="4129DED2" w14:textId="77777777" w:rsidR="005951F0" w:rsidRPr="00F87327" w:rsidRDefault="005951F0" w:rsidP="005951F0">
            <w:r>
              <w:t>Ability to gather information, analyse data and problem-solve.</w:t>
            </w:r>
          </w:p>
        </w:tc>
        <w:tc>
          <w:tcPr>
            <w:tcW w:w="1055" w:type="dxa"/>
            <w:tcBorders>
              <w:top w:val="single" w:sz="4" w:space="0" w:color="000000"/>
              <w:left w:val="single" w:sz="4" w:space="0" w:color="000000"/>
              <w:bottom w:val="single" w:sz="4" w:space="0" w:color="000000"/>
              <w:right w:val="single" w:sz="4" w:space="0" w:color="000000"/>
            </w:tcBorders>
          </w:tcPr>
          <w:p w14:paraId="7E55EFF5" w14:textId="77777777" w:rsidR="005951F0" w:rsidRDefault="005951F0" w:rsidP="005951F0">
            <w:pPr>
              <w:jc w:val="center"/>
            </w:pPr>
            <w:r w:rsidRPr="005D68C5">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41E389C2" w14:textId="77777777" w:rsidR="005951F0" w:rsidRPr="00037497" w:rsidRDefault="005951F0" w:rsidP="005951F0">
            <w:pPr>
              <w:spacing w:line="259" w:lineRule="auto"/>
              <w:ind w:right="33"/>
              <w:jc w:val="center"/>
              <w:rPr>
                <w:rFonts w:ascii="Calibri" w:eastAsia="Marlett" w:hAnsi="Calibri" w:cs="Calibri"/>
                <w:sz w:val="22"/>
                <w:szCs w:val="22"/>
              </w:rPr>
            </w:pPr>
          </w:p>
        </w:tc>
        <w:tc>
          <w:tcPr>
            <w:tcW w:w="2380" w:type="dxa"/>
            <w:tcBorders>
              <w:top w:val="single" w:sz="4" w:space="0" w:color="000000"/>
              <w:left w:val="single" w:sz="4" w:space="0" w:color="000000"/>
              <w:bottom w:val="single" w:sz="4" w:space="0" w:color="000000"/>
              <w:right w:val="single" w:sz="4" w:space="0" w:color="000000"/>
            </w:tcBorders>
          </w:tcPr>
          <w:p w14:paraId="5128A5C7" w14:textId="77777777" w:rsidR="005951F0" w:rsidRPr="00037497" w:rsidRDefault="005951F0" w:rsidP="005951F0">
            <w:pPr>
              <w:spacing w:line="259" w:lineRule="auto"/>
              <w:ind w:left="1"/>
              <w:rPr>
                <w:rFonts w:ascii="Calibri" w:eastAsia="Arial" w:hAnsi="Calibri" w:cs="Calibri"/>
                <w:sz w:val="22"/>
                <w:szCs w:val="22"/>
              </w:rPr>
            </w:pPr>
            <w:r w:rsidRPr="00037497">
              <w:rPr>
                <w:rFonts w:ascii="Calibri" w:eastAsia="Arial" w:hAnsi="Calibri" w:cs="Calibri"/>
                <w:sz w:val="22"/>
                <w:szCs w:val="22"/>
              </w:rPr>
              <w:t>Interview</w:t>
            </w:r>
          </w:p>
        </w:tc>
      </w:tr>
      <w:tr w:rsidR="005951F0" w14:paraId="4977915E" w14:textId="77777777" w:rsidTr="00F87327">
        <w:trPr>
          <w:trHeight w:val="403"/>
          <w:jc w:val="center"/>
        </w:trPr>
        <w:tc>
          <w:tcPr>
            <w:tcW w:w="5657" w:type="dxa"/>
            <w:tcBorders>
              <w:top w:val="single" w:sz="4" w:space="0" w:color="000000"/>
              <w:left w:val="single" w:sz="4" w:space="0" w:color="000000"/>
              <w:bottom w:val="single" w:sz="4" w:space="0" w:color="000000"/>
              <w:right w:val="single" w:sz="4" w:space="0" w:color="000000"/>
            </w:tcBorders>
          </w:tcPr>
          <w:p w14:paraId="23C3DF50" w14:textId="77777777" w:rsidR="005951F0" w:rsidRDefault="005951F0" w:rsidP="005951F0">
            <w:r>
              <w:t>Ability to manage own time effectively and demonstrate initiative including establishing priorities.</w:t>
            </w:r>
          </w:p>
        </w:tc>
        <w:tc>
          <w:tcPr>
            <w:tcW w:w="1055" w:type="dxa"/>
            <w:tcBorders>
              <w:top w:val="single" w:sz="4" w:space="0" w:color="000000"/>
              <w:left w:val="single" w:sz="4" w:space="0" w:color="000000"/>
              <w:bottom w:val="single" w:sz="4" w:space="0" w:color="000000"/>
              <w:right w:val="single" w:sz="4" w:space="0" w:color="000000"/>
            </w:tcBorders>
          </w:tcPr>
          <w:p w14:paraId="2C5ABAF5" w14:textId="77777777" w:rsidR="005951F0" w:rsidRDefault="005951F0" w:rsidP="005951F0">
            <w:pPr>
              <w:jc w:val="center"/>
            </w:pPr>
            <w:r w:rsidRPr="00122303">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2FC31A01" w14:textId="77777777" w:rsidR="005951F0" w:rsidRPr="00037497" w:rsidRDefault="005951F0" w:rsidP="005951F0">
            <w:pPr>
              <w:spacing w:line="259" w:lineRule="auto"/>
              <w:ind w:right="33"/>
              <w:jc w:val="center"/>
              <w:rPr>
                <w:rFonts w:ascii="Calibri" w:eastAsia="Marlett" w:hAnsi="Calibri" w:cs="Calibri"/>
                <w:sz w:val="22"/>
                <w:szCs w:val="22"/>
              </w:rPr>
            </w:pPr>
          </w:p>
        </w:tc>
        <w:tc>
          <w:tcPr>
            <w:tcW w:w="2380" w:type="dxa"/>
            <w:tcBorders>
              <w:top w:val="single" w:sz="4" w:space="0" w:color="000000"/>
              <w:left w:val="single" w:sz="4" w:space="0" w:color="000000"/>
              <w:bottom w:val="single" w:sz="4" w:space="0" w:color="000000"/>
              <w:right w:val="single" w:sz="4" w:space="0" w:color="000000"/>
            </w:tcBorders>
          </w:tcPr>
          <w:p w14:paraId="6AC95966" w14:textId="77777777" w:rsidR="005951F0" w:rsidRPr="00037497" w:rsidRDefault="005951F0" w:rsidP="005951F0">
            <w:pPr>
              <w:spacing w:line="259" w:lineRule="auto"/>
              <w:ind w:left="1"/>
              <w:rPr>
                <w:rFonts w:ascii="Calibri" w:eastAsia="Arial" w:hAnsi="Calibri" w:cs="Calibri"/>
                <w:sz w:val="22"/>
                <w:szCs w:val="22"/>
              </w:rPr>
            </w:pPr>
            <w:r w:rsidRPr="00037497">
              <w:rPr>
                <w:rFonts w:ascii="Calibri" w:eastAsia="Arial" w:hAnsi="Calibri" w:cs="Calibri"/>
                <w:sz w:val="22"/>
                <w:szCs w:val="22"/>
              </w:rPr>
              <w:t>Interview</w:t>
            </w:r>
          </w:p>
        </w:tc>
      </w:tr>
      <w:tr w:rsidR="005951F0" w14:paraId="6E19D391" w14:textId="77777777" w:rsidTr="00F87327">
        <w:trPr>
          <w:trHeight w:val="403"/>
          <w:jc w:val="center"/>
        </w:trPr>
        <w:tc>
          <w:tcPr>
            <w:tcW w:w="5657" w:type="dxa"/>
            <w:tcBorders>
              <w:top w:val="single" w:sz="4" w:space="0" w:color="000000"/>
              <w:left w:val="single" w:sz="4" w:space="0" w:color="000000"/>
              <w:bottom w:val="single" w:sz="4" w:space="0" w:color="000000"/>
              <w:right w:val="single" w:sz="4" w:space="0" w:color="000000"/>
            </w:tcBorders>
          </w:tcPr>
          <w:p w14:paraId="0B10B1F9" w14:textId="77777777" w:rsidR="005951F0" w:rsidRDefault="005951F0" w:rsidP="005951F0">
            <w:r>
              <w:t>Ability to prioritise and manage workflow whilst maintaining a flexible approach to respond to urgent requests.</w:t>
            </w:r>
          </w:p>
        </w:tc>
        <w:tc>
          <w:tcPr>
            <w:tcW w:w="1055" w:type="dxa"/>
            <w:tcBorders>
              <w:top w:val="single" w:sz="4" w:space="0" w:color="000000"/>
              <w:left w:val="single" w:sz="4" w:space="0" w:color="000000"/>
              <w:bottom w:val="single" w:sz="4" w:space="0" w:color="000000"/>
              <w:right w:val="single" w:sz="4" w:space="0" w:color="000000"/>
            </w:tcBorders>
          </w:tcPr>
          <w:p w14:paraId="1A884360" w14:textId="77777777" w:rsidR="005951F0" w:rsidRDefault="005951F0" w:rsidP="005951F0">
            <w:pPr>
              <w:jc w:val="center"/>
            </w:pPr>
            <w:r w:rsidRPr="00122303">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788D69E7" w14:textId="77777777" w:rsidR="005951F0" w:rsidRPr="00037497" w:rsidRDefault="005951F0" w:rsidP="005951F0">
            <w:pPr>
              <w:spacing w:line="259" w:lineRule="auto"/>
              <w:ind w:right="33"/>
              <w:jc w:val="center"/>
              <w:rPr>
                <w:rFonts w:ascii="Calibri" w:eastAsia="Marlett" w:hAnsi="Calibri" w:cs="Calibri"/>
                <w:sz w:val="22"/>
                <w:szCs w:val="22"/>
              </w:rPr>
            </w:pPr>
          </w:p>
        </w:tc>
        <w:tc>
          <w:tcPr>
            <w:tcW w:w="2380" w:type="dxa"/>
            <w:tcBorders>
              <w:top w:val="single" w:sz="4" w:space="0" w:color="000000"/>
              <w:left w:val="single" w:sz="4" w:space="0" w:color="000000"/>
              <w:bottom w:val="single" w:sz="4" w:space="0" w:color="000000"/>
              <w:right w:val="single" w:sz="4" w:space="0" w:color="000000"/>
            </w:tcBorders>
          </w:tcPr>
          <w:p w14:paraId="6424AD50" w14:textId="77777777" w:rsidR="005951F0" w:rsidRPr="00037497" w:rsidRDefault="005951F0" w:rsidP="005951F0">
            <w:pPr>
              <w:spacing w:line="259" w:lineRule="auto"/>
              <w:ind w:left="1"/>
              <w:rPr>
                <w:rFonts w:ascii="Calibri" w:eastAsia="Arial" w:hAnsi="Calibri" w:cs="Calibri"/>
                <w:sz w:val="22"/>
                <w:szCs w:val="22"/>
              </w:rPr>
            </w:pPr>
            <w:r w:rsidRPr="00037497">
              <w:rPr>
                <w:rFonts w:ascii="Calibri" w:eastAsia="Arial" w:hAnsi="Calibri" w:cs="Calibri"/>
                <w:sz w:val="22"/>
                <w:szCs w:val="22"/>
              </w:rPr>
              <w:t>Interview</w:t>
            </w:r>
          </w:p>
        </w:tc>
      </w:tr>
      <w:tr w:rsidR="005951F0" w14:paraId="7156E3C5" w14:textId="77777777" w:rsidTr="00F87327">
        <w:trPr>
          <w:trHeight w:val="403"/>
          <w:jc w:val="center"/>
        </w:trPr>
        <w:tc>
          <w:tcPr>
            <w:tcW w:w="5657" w:type="dxa"/>
            <w:tcBorders>
              <w:top w:val="single" w:sz="4" w:space="0" w:color="000000"/>
              <w:left w:val="single" w:sz="4" w:space="0" w:color="000000"/>
              <w:bottom w:val="single" w:sz="4" w:space="0" w:color="000000"/>
              <w:right w:val="single" w:sz="4" w:space="0" w:color="000000"/>
            </w:tcBorders>
          </w:tcPr>
          <w:p w14:paraId="6FD64507" w14:textId="77777777" w:rsidR="005951F0" w:rsidRDefault="005951F0" w:rsidP="005951F0">
            <w:r>
              <w:t>Display a conscientious, logical approach to the variety of tasks required for the smooth running of the school.</w:t>
            </w:r>
          </w:p>
        </w:tc>
        <w:tc>
          <w:tcPr>
            <w:tcW w:w="1055" w:type="dxa"/>
            <w:tcBorders>
              <w:top w:val="single" w:sz="4" w:space="0" w:color="000000"/>
              <w:left w:val="single" w:sz="4" w:space="0" w:color="000000"/>
              <w:bottom w:val="single" w:sz="4" w:space="0" w:color="000000"/>
              <w:right w:val="single" w:sz="4" w:space="0" w:color="000000"/>
            </w:tcBorders>
          </w:tcPr>
          <w:p w14:paraId="0A23185B" w14:textId="77777777" w:rsidR="005951F0" w:rsidRDefault="005951F0" w:rsidP="005951F0">
            <w:pPr>
              <w:jc w:val="center"/>
            </w:pPr>
            <w:r w:rsidRPr="00122303">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7F6A0371" w14:textId="77777777" w:rsidR="005951F0" w:rsidRPr="00037497" w:rsidRDefault="005951F0" w:rsidP="005951F0">
            <w:pPr>
              <w:spacing w:line="259" w:lineRule="auto"/>
              <w:ind w:right="33"/>
              <w:jc w:val="center"/>
              <w:rPr>
                <w:rFonts w:ascii="Calibri" w:eastAsia="Marlett" w:hAnsi="Calibri" w:cs="Calibri"/>
                <w:sz w:val="22"/>
                <w:szCs w:val="22"/>
              </w:rPr>
            </w:pPr>
          </w:p>
        </w:tc>
        <w:tc>
          <w:tcPr>
            <w:tcW w:w="2380" w:type="dxa"/>
            <w:tcBorders>
              <w:top w:val="single" w:sz="4" w:space="0" w:color="000000"/>
              <w:left w:val="single" w:sz="4" w:space="0" w:color="000000"/>
              <w:bottom w:val="single" w:sz="4" w:space="0" w:color="000000"/>
              <w:right w:val="single" w:sz="4" w:space="0" w:color="000000"/>
            </w:tcBorders>
          </w:tcPr>
          <w:p w14:paraId="21130295" w14:textId="77777777" w:rsidR="005951F0" w:rsidRPr="00037497" w:rsidRDefault="005951F0" w:rsidP="005951F0">
            <w:pPr>
              <w:spacing w:line="259" w:lineRule="auto"/>
              <w:ind w:left="1"/>
              <w:rPr>
                <w:rFonts w:ascii="Calibri" w:eastAsia="Arial" w:hAnsi="Calibri" w:cs="Calibri"/>
                <w:sz w:val="22"/>
                <w:szCs w:val="22"/>
              </w:rPr>
            </w:pPr>
            <w:r w:rsidRPr="00037497">
              <w:rPr>
                <w:rFonts w:ascii="Calibri" w:eastAsia="Arial" w:hAnsi="Calibri" w:cs="Calibri"/>
                <w:sz w:val="22"/>
                <w:szCs w:val="22"/>
              </w:rPr>
              <w:t>Interview</w:t>
            </w:r>
          </w:p>
        </w:tc>
      </w:tr>
      <w:tr w:rsidR="005951F0" w14:paraId="6FF4D33E" w14:textId="77777777" w:rsidTr="00F87327">
        <w:trPr>
          <w:trHeight w:val="403"/>
          <w:jc w:val="center"/>
        </w:trPr>
        <w:tc>
          <w:tcPr>
            <w:tcW w:w="5657" w:type="dxa"/>
            <w:tcBorders>
              <w:top w:val="single" w:sz="4" w:space="0" w:color="000000"/>
              <w:left w:val="single" w:sz="4" w:space="0" w:color="000000"/>
              <w:bottom w:val="single" w:sz="4" w:space="0" w:color="000000"/>
              <w:right w:val="single" w:sz="4" w:space="0" w:color="000000"/>
            </w:tcBorders>
          </w:tcPr>
          <w:p w14:paraId="2D6CEE02" w14:textId="77777777" w:rsidR="005951F0" w:rsidRDefault="005951F0" w:rsidP="005951F0">
            <w:r>
              <w:t xml:space="preserve">Ability to manage people directly and indirectly. </w:t>
            </w:r>
          </w:p>
        </w:tc>
        <w:tc>
          <w:tcPr>
            <w:tcW w:w="1055" w:type="dxa"/>
            <w:tcBorders>
              <w:top w:val="single" w:sz="4" w:space="0" w:color="000000"/>
              <w:left w:val="single" w:sz="4" w:space="0" w:color="000000"/>
              <w:bottom w:val="single" w:sz="4" w:space="0" w:color="000000"/>
              <w:right w:val="single" w:sz="4" w:space="0" w:color="000000"/>
            </w:tcBorders>
          </w:tcPr>
          <w:p w14:paraId="46F39CDD" w14:textId="77777777" w:rsidR="005951F0" w:rsidRDefault="005951F0" w:rsidP="005951F0">
            <w:pPr>
              <w:jc w:val="center"/>
            </w:pPr>
            <w:r w:rsidRPr="00AD7893">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0AD5B7D5" w14:textId="77777777" w:rsidR="005951F0" w:rsidRPr="00037497" w:rsidRDefault="005951F0" w:rsidP="005951F0">
            <w:pPr>
              <w:spacing w:line="259" w:lineRule="auto"/>
              <w:ind w:right="33"/>
              <w:jc w:val="center"/>
              <w:rPr>
                <w:rFonts w:ascii="Calibri" w:eastAsia="Marlett" w:hAnsi="Calibri" w:cs="Calibri"/>
                <w:sz w:val="22"/>
                <w:szCs w:val="22"/>
              </w:rPr>
            </w:pPr>
          </w:p>
        </w:tc>
        <w:tc>
          <w:tcPr>
            <w:tcW w:w="2380" w:type="dxa"/>
            <w:tcBorders>
              <w:top w:val="single" w:sz="4" w:space="0" w:color="000000"/>
              <w:left w:val="single" w:sz="4" w:space="0" w:color="000000"/>
              <w:bottom w:val="single" w:sz="4" w:space="0" w:color="000000"/>
              <w:right w:val="single" w:sz="4" w:space="0" w:color="000000"/>
            </w:tcBorders>
          </w:tcPr>
          <w:p w14:paraId="43FA2F49" w14:textId="77777777" w:rsidR="005951F0" w:rsidRPr="00037497" w:rsidRDefault="005951F0" w:rsidP="005951F0">
            <w:pPr>
              <w:spacing w:line="259" w:lineRule="auto"/>
              <w:ind w:left="1"/>
              <w:rPr>
                <w:rFonts w:ascii="Calibri" w:eastAsia="Arial" w:hAnsi="Calibri" w:cs="Calibri"/>
                <w:sz w:val="22"/>
                <w:szCs w:val="22"/>
              </w:rPr>
            </w:pPr>
            <w:r w:rsidRPr="00037497">
              <w:rPr>
                <w:rFonts w:ascii="Calibri" w:eastAsia="Arial" w:hAnsi="Calibri" w:cs="Calibri"/>
                <w:sz w:val="22"/>
                <w:szCs w:val="22"/>
              </w:rPr>
              <w:t>Interview</w:t>
            </w:r>
          </w:p>
        </w:tc>
      </w:tr>
      <w:tr w:rsidR="005951F0" w14:paraId="7B837B02" w14:textId="77777777" w:rsidTr="00F87327">
        <w:trPr>
          <w:trHeight w:val="403"/>
          <w:jc w:val="center"/>
        </w:trPr>
        <w:tc>
          <w:tcPr>
            <w:tcW w:w="5657" w:type="dxa"/>
            <w:tcBorders>
              <w:top w:val="single" w:sz="4" w:space="0" w:color="000000"/>
              <w:left w:val="single" w:sz="4" w:space="0" w:color="000000"/>
              <w:bottom w:val="single" w:sz="4" w:space="0" w:color="000000"/>
              <w:right w:val="single" w:sz="4" w:space="0" w:color="000000"/>
            </w:tcBorders>
          </w:tcPr>
          <w:p w14:paraId="1E58D58E" w14:textId="77777777" w:rsidR="005951F0" w:rsidRDefault="005951F0" w:rsidP="005951F0">
            <w:r>
              <w:t>Ability to adapt flexibly to changing and conflicting demands.</w:t>
            </w:r>
          </w:p>
        </w:tc>
        <w:tc>
          <w:tcPr>
            <w:tcW w:w="1055" w:type="dxa"/>
            <w:tcBorders>
              <w:top w:val="single" w:sz="4" w:space="0" w:color="000000"/>
              <w:left w:val="single" w:sz="4" w:space="0" w:color="000000"/>
              <w:bottom w:val="single" w:sz="4" w:space="0" w:color="000000"/>
              <w:right w:val="single" w:sz="4" w:space="0" w:color="000000"/>
            </w:tcBorders>
          </w:tcPr>
          <w:p w14:paraId="51056EF1" w14:textId="77777777" w:rsidR="005951F0" w:rsidRDefault="005951F0" w:rsidP="005951F0">
            <w:pPr>
              <w:jc w:val="center"/>
            </w:pPr>
            <w:r w:rsidRPr="00AD7893">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587E02E5" w14:textId="77777777" w:rsidR="005951F0" w:rsidRPr="00037497" w:rsidRDefault="005951F0" w:rsidP="005951F0">
            <w:pPr>
              <w:spacing w:line="259" w:lineRule="auto"/>
              <w:ind w:right="33"/>
              <w:jc w:val="center"/>
              <w:rPr>
                <w:rFonts w:ascii="Calibri" w:eastAsia="Marlett" w:hAnsi="Calibri" w:cs="Calibri"/>
                <w:sz w:val="22"/>
                <w:szCs w:val="22"/>
              </w:rPr>
            </w:pPr>
          </w:p>
        </w:tc>
        <w:tc>
          <w:tcPr>
            <w:tcW w:w="2380" w:type="dxa"/>
            <w:tcBorders>
              <w:top w:val="single" w:sz="4" w:space="0" w:color="000000"/>
              <w:left w:val="single" w:sz="4" w:space="0" w:color="000000"/>
              <w:bottom w:val="single" w:sz="4" w:space="0" w:color="000000"/>
              <w:right w:val="single" w:sz="4" w:space="0" w:color="000000"/>
            </w:tcBorders>
          </w:tcPr>
          <w:p w14:paraId="7541E1E1" w14:textId="77777777" w:rsidR="005951F0" w:rsidRPr="00037497" w:rsidRDefault="005951F0" w:rsidP="005951F0">
            <w:pPr>
              <w:spacing w:line="259" w:lineRule="auto"/>
              <w:ind w:left="1"/>
              <w:rPr>
                <w:rFonts w:ascii="Calibri" w:eastAsia="Arial" w:hAnsi="Calibri" w:cs="Calibri"/>
                <w:sz w:val="22"/>
                <w:szCs w:val="22"/>
              </w:rPr>
            </w:pPr>
            <w:r w:rsidRPr="00037497">
              <w:rPr>
                <w:rFonts w:ascii="Calibri" w:eastAsia="Arial" w:hAnsi="Calibri" w:cs="Calibri"/>
                <w:sz w:val="22"/>
                <w:szCs w:val="22"/>
              </w:rPr>
              <w:t>Interview</w:t>
            </w:r>
          </w:p>
        </w:tc>
      </w:tr>
      <w:tr w:rsidR="005951F0" w14:paraId="46AC19A2" w14:textId="77777777" w:rsidTr="00F87327">
        <w:trPr>
          <w:trHeight w:val="403"/>
          <w:jc w:val="center"/>
        </w:trPr>
        <w:tc>
          <w:tcPr>
            <w:tcW w:w="5657" w:type="dxa"/>
            <w:tcBorders>
              <w:top w:val="single" w:sz="4" w:space="0" w:color="000000"/>
              <w:left w:val="single" w:sz="4" w:space="0" w:color="000000"/>
              <w:bottom w:val="single" w:sz="4" w:space="0" w:color="000000"/>
              <w:right w:val="single" w:sz="4" w:space="0" w:color="000000"/>
            </w:tcBorders>
          </w:tcPr>
          <w:p w14:paraId="7E12E8BE" w14:textId="77777777" w:rsidR="005951F0" w:rsidRDefault="005951F0" w:rsidP="005951F0">
            <w:r>
              <w:lastRenderedPageBreak/>
              <w:t>Ability to work as part of a team or individually as required.</w:t>
            </w:r>
          </w:p>
        </w:tc>
        <w:tc>
          <w:tcPr>
            <w:tcW w:w="1055" w:type="dxa"/>
            <w:tcBorders>
              <w:top w:val="single" w:sz="4" w:space="0" w:color="000000"/>
              <w:left w:val="single" w:sz="4" w:space="0" w:color="000000"/>
              <w:bottom w:val="single" w:sz="4" w:space="0" w:color="000000"/>
              <w:right w:val="single" w:sz="4" w:space="0" w:color="000000"/>
            </w:tcBorders>
          </w:tcPr>
          <w:p w14:paraId="3677CC51" w14:textId="77777777" w:rsidR="005951F0" w:rsidRDefault="005951F0" w:rsidP="005951F0">
            <w:pPr>
              <w:jc w:val="center"/>
            </w:pPr>
            <w:r w:rsidRPr="00AD7893">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2CE60CAE" w14:textId="77777777" w:rsidR="005951F0" w:rsidRPr="00037497" w:rsidRDefault="005951F0" w:rsidP="005951F0">
            <w:pPr>
              <w:spacing w:line="259" w:lineRule="auto"/>
              <w:ind w:right="33"/>
              <w:jc w:val="center"/>
              <w:rPr>
                <w:rFonts w:ascii="Calibri" w:eastAsia="Marlett" w:hAnsi="Calibri" w:cs="Calibri"/>
                <w:sz w:val="22"/>
                <w:szCs w:val="22"/>
              </w:rPr>
            </w:pPr>
          </w:p>
        </w:tc>
        <w:tc>
          <w:tcPr>
            <w:tcW w:w="2380" w:type="dxa"/>
            <w:tcBorders>
              <w:top w:val="single" w:sz="4" w:space="0" w:color="000000"/>
              <w:left w:val="single" w:sz="4" w:space="0" w:color="000000"/>
              <w:bottom w:val="single" w:sz="4" w:space="0" w:color="000000"/>
              <w:right w:val="single" w:sz="4" w:space="0" w:color="000000"/>
            </w:tcBorders>
          </w:tcPr>
          <w:p w14:paraId="10812D1B" w14:textId="77777777" w:rsidR="005951F0" w:rsidRPr="00037497" w:rsidRDefault="005951F0" w:rsidP="005951F0">
            <w:pPr>
              <w:spacing w:line="259" w:lineRule="auto"/>
              <w:ind w:left="1"/>
              <w:rPr>
                <w:rFonts w:ascii="Calibri" w:eastAsia="Arial" w:hAnsi="Calibri" w:cs="Calibri"/>
                <w:sz w:val="22"/>
                <w:szCs w:val="22"/>
              </w:rPr>
            </w:pPr>
            <w:r w:rsidRPr="00037497">
              <w:rPr>
                <w:rFonts w:ascii="Calibri" w:eastAsia="Arial" w:hAnsi="Calibri" w:cs="Calibri"/>
                <w:sz w:val="22"/>
                <w:szCs w:val="22"/>
              </w:rPr>
              <w:t>Interview</w:t>
            </w:r>
          </w:p>
        </w:tc>
      </w:tr>
      <w:tr w:rsidR="005951F0" w14:paraId="4E52C0E7" w14:textId="77777777" w:rsidTr="00F87327">
        <w:trPr>
          <w:trHeight w:val="403"/>
          <w:jc w:val="center"/>
        </w:trPr>
        <w:tc>
          <w:tcPr>
            <w:tcW w:w="5657" w:type="dxa"/>
            <w:tcBorders>
              <w:top w:val="single" w:sz="4" w:space="0" w:color="000000"/>
              <w:left w:val="single" w:sz="4" w:space="0" w:color="000000"/>
              <w:bottom w:val="single" w:sz="4" w:space="0" w:color="000000"/>
              <w:right w:val="single" w:sz="4" w:space="0" w:color="000000"/>
            </w:tcBorders>
          </w:tcPr>
          <w:p w14:paraId="536037DD" w14:textId="77777777" w:rsidR="005951F0" w:rsidRDefault="005951F0" w:rsidP="005951F0">
            <w:r>
              <w:t>Ability to demonstrate an understanding of children.</w:t>
            </w:r>
          </w:p>
        </w:tc>
        <w:tc>
          <w:tcPr>
            <w:tcW w:w="1055" w:type="dxa"/>
            <w:tcBorders>
              <w:top w:val="single" w:sz="4" w:space="0" w:color="000000"/>
              <w:left w:val="single" w:sz="4" w:space="0" w:color="000000"/>
              <w:bottom w:val="single" w:sz="4" w:space="0" w:color="000000"/>
              <w:right w:val="single" w:sz="4" w:space="0" w:color="000000"/>
            </w:tcBorders>
          </w:tcPr>
          <w:p w14:paraId="2D4BF539" w14:textId="77777777" w:rsidR="005951F0" w:rsidRDefault="005951F0" w:rsidP="005951F0">
            <w:pPr>
              <w:jc w:val="center"/>
            </w:pPr>
            <w:r w:rsidRPr="00AD7893">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560B60AD" w14:textId="77777777" w:rsidR="005951F0" w:rsidRPr="00037497" w:rsidRDefault="005951F0" w:rsidP="005951F0">
            <w:pPr>
              <w:spacing w:line="259" w:lineRule="auto"/>
              <w:ind w:right="33"/>
              <w:jc w:val="center"/>
              <w:rPr>
                <w:rFonts w:ascii="Calibri" w:eastAsia="Marlett" w:hAnsi="Calibri" w:cs="Calibri"/>
                <w:sz w:val="22"/>
                <w:szCs w:val="22"/>
              </w:rPr>
            </w:pPr>
          </w:p>
        </w:tc>
        <w:tc>
          <w:tcPr>
            <w:tcW w:w="2380" w:type="dxa"/>
            <w:tcBorders>
              <w:top w:val="single" w:sz="4" w:space="0" w:color="000000"/>
              <w:left w:val="single" w:sz="4" w:space="0" w:color="000000"/>
              <w:bottom w:val="single" w:sz="4" w:space="0" w:color="000000"/>
              <w:right w:val="single" w:sz="4" w:space="0" w:color="000000"/>
            </w:tcBorders>
          </w:tcPr>
          <w:p w14:paraId="0D88A5F1" w14:textId="77777777" w:rsidR="005951F0" w:rsidRPr="00037497" w:rsidRDefault="005951F0" w:rsidP="005951F0">
            <w:pPr>
              <w:spacing w:line="259" w:lineRule="auto"/>
              <w:ind w:left="1"/>
              <w:rPr>
                <w:rFonts w:ascii="Calibri" w:eastAsia="Arial" w:hAnsi="Calibri" w:cs="Calibri"/>
                <w:sz w:val="22"/>
                <w:szCs w:val="22"/>
              </w:rPr>
            </w:pPr>
            <w:r w:rsidRPr="00037497">
              <w:rPr>
                <w:rFonts w:ascii="Calibri" w:eastAsia="Arial" w:hAnsi="Calibri" w:cs="Calibri"/>
                <w:sz w:val="22"/>
                <w:szCs w:val="22"/>
              </w:rPr>
              <w:t>Interview</w:t>
            </w:r>
          </w:p>
        </w:tc>
      </w:tr>
      <w:tr w:rsidR="005951F0" w14:paraId="103ACDE4" w14:textId="77777777" w:rsidTr="00F87327">
        <w:trPr>
          <w:trHeight w:val="403"/>
          <w:jc w:val="center"/>
        </w:trPr>
        <w:tc>
          <w:tcPr>
            <w:tcW w:w="5657" w:type="dxa"/>
            <w:tcBorders>
              <w:top w:val="single" w:sz="4" w:space="0" w:color="000000"/>
              <w:left w:val="single" w:sz="4" w:space="0" w:color="000000"/>
              <w:bottom w:val="single" w:sz="4" w:space="0" w:color="000000"/>
              <w:right w:val="single" w:sz="4" w:space="0" w:color="000000"/>
            </w:tcBorders>
          </w:tcPr>
          <w:p w14:paraId="57BF3A27" w14:textId="77777777" w:rsidR="005951F0" w:rsidRDefault="005951F0" w:rsidP="005951F0">
            <w:r>
              <w:t>Ability to contribute to the life of the school.</w:t>
            </w:r>
          </w:p>
        </w:tc>
        <w:tc>
          <w:tcPr>
            <w:tcW w:w="1055" w:type="dxa"/>
            <w:tcBorders>
              <w:top w:val="single" w:sz="4" w:space="0" w:color="000000"/>
              <w:left w:val="single" w:sz="4" w:space="0" w:color="000000"/>
              <w:bottom w:val="single" w:sz="4" w:space="0" w:color="000000"/>
              <w:right w:val="single" w:sz="4" w:space="0" w:color="000000"/>
            </w:tcBorders>
          </w:tcPr>
          <w:p w14:paraId="5E26DB02" w14:textId="77777777" w:rsidR="005951F0" w:rsidRDefault="005951F0" w:rsidP="005951F0">
            <w:pPr>
              <w:jc w:val="center"/>
            </w:pPr>
            <w:r w:rsidRPr="00AD7893">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13ACCAB3" w14:textId="77777777" w:rsidR="005951F0" w:rsidRPr="00037497" w:rsidRDefault="005951F0" w:rsidP="005951F0">
            <w:pPr>
              <w:spacing w:line="259" w:lineRule="auto"/>
              <w:ind w:right="33"/>
              <w:jc w:val="center"/>
              <w:rPr>
                <w:rFonts w:ascii="Calibri" w:eastAsia="Marlett" w:hAnsi="Calibri" w:cs="Calibri"/>
                <w:sz w:val="22"/>
                <w:szCs w:val="22"/>
              </w:rPr>
            </w:pPr>
          </w:p>
        </w:tc>
        <w:tc>
          <w:tcPr>
            <w:tcW w:w="2380" w:type="dxa"/>
            <w:tcBorders>
              <w:top w:val="single" w:sz="4" w:space="0" w:color="000000"/>
              <w:left w:val="single" w:sz="4" w:space="0" w:color="000000"/>
              <w:bottom w:val="single" w:sz="4" w:space="0" w:color="000000"/>
              <w:right w:val="single" w:sz="4" w:space="0" w:color="000000"/>
            </w:tcBorders>
          </w:tcPr>
          <w:p w14:paraId="66E8E8E0" w14:textId="77777777" w:rsidR="005951F0" w:rsidRPr="00037497" w:rsidRDefault="005951F0" w:rsidP="005951F0">
            <w:pPr>
              <w:spacing w:line="259" w:lineRule="auto"/>
              <w:ind w:left="1"/>
              <w:rPr>
                <w:rFonts w:ascii="Calibri" w:eastAsia="Arial" w:hAnsi="Calibri" w:cs="Calibri"/>
                <w:sz w:val="22"/>
                <w:szCs w:val="22"/>
              </w:rPr>
            </w:pPr>
            <w:r w:rsidRPr="00037497">
              <w:rPr>
                <w:rFonts w:ascii="Calibri" w:eastAsia="Arial" w:hAnsi="Calibri" w:cs="Calibri"/>
                <w:sz w:val="22"/>
                <w:szCs w:val="22"/>
              </w:rPr>
              <w:t>Interview</w:t>
            </w:r>
          </w:p>
        </w:tc>
      </w:tr>
      <w:tr w:rsidR="005951F0" w14:paraId="73E74D9D" w14:textId="77777777" w:rsidTr="00F87327">
        <w:trPr>
          <w:trHeight w:val="403"/>
          <w:jc w:val="center"/>
        </w:trPr>
        <w:tc>
          <w:tcPr>
            <w:tcW w:w="5657" w:type="dxa"/>
            <w:tcBorders>
              <w:top w:val="single" w:sz="4" w:space="0" w:color="000000"/>
              <w:left w:val="single" w:sz="4" w:space="0" w:color="000000"/>
              <w:bottom w:val="single" w:sz="4" w:space="0" w:color="000000"/>
              <w:right w:val="single" w:sz="4" w:space="0" w:color="000000"/>
            </w:tcBorders>
          </w:tcPr>
          <w:p w14:paraId="3AF9689D" w14:textId="77777777" w:rsidR="005951F0" w:rsidRDefault="005951F0" w:rsidP="005951F0">
            <w:r>
              <w:t>Ability to adhere to the school’s policies and procedures, most importantly the equal opportunities policy, child protection policy and all health &amp; safety related policies.</w:t>
            </w:r>
          </w:p>
        </w:tc>
        <w:tc>
          <w:tcPr>
            <w:tcW w:w="1055" w:type="dxa"/>
            <w:tcBorders>
              <w:top w:val="single" w:sz="4" w:space="0" w:color="000000"/>
              <w:left w:val="single" w:sz="4" w:space="0" w:color="000000"/>
              <w:bottom w:val="single" w:sz="4" w:space="0" w:color="000000"/>
              <w:right w:val="single" w:sz="4" w:space="0" w:color="000000"/>
            </w:tcBorders>
          </w:tcPr>
          <w:p w14:paraId="0D2F1F23" w14:textId="77777777" w:rsidR="005951F0" w:rsidRDefault="005951F0" w:rsidP="005951F0">
            <w:pPr>
              <w:jc w:val="center"/>
            </w:pPr>
            <w:r w:rsidRPr="00AD7893">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63CA3BDB" w14:textId="77777777" w:rsidR="005951F0" w:rsidRPr="00037497" w:rsidRDefault="005951F0" w:rsidP="005951F0">
            <w:pPr>
              <w:spacing w:line="259" w:lineRule="auto"/>
              <w:ind w:right="33"/>
              <w:jc w:val="center"/>
              <w:rPr>
                <w:rFonts w:ascii="Calibri" w:eastAsia="Marlett" w:hAnsi="Calibri" w:cs="Calibri"/>
                <w:sz w:val="22"/>
                <w:szCs w:val="22"/>
              </w:rPr>
            </w:pPr>
          </w:p>
        </w:tc>
        <w:tc>
          <w:tcPr>
            <w:tcW w:w="2380" w:type="dxa"/>
            <w:tcBorders>
              <w:top w:val="single" w:sz="4" w:space="0" w:color="000000"/>
              <w:left w:val="single" w:sz="4" w:space="0" w:color="000000"/>
              <w:bottom w:val="single" w:sz="4" w:space="0" w:color="000000"/>
              <w:right w:val="single" w:sz="4" w:space="0" w:color="000000"/>
            </w:tcBorders>
          </w:tcPr>
          <w:p w14:paraId="60673EF6" w14:textId="77777777" w:rsidR="005951F0" w:rsidRPr="00037497" w:rsidRDefault="005951F0" w:rsidP="005951F0">
            <w:pPr>
              <w:spacing w:line="259" w:lineRule="auto"/>
              <w:ind w:left="1"/>
              <w:rPr>
                <w:rFonts w:ascii="Calibri" w:eastAsia="Arial" w:hAnsi="Calibri" w:cs="Calibri"/>
                <w:sz w:val="22"/>
                <w:szCs w:val="22"/>
              </w:rPr>
            </w:pPr>
            <w:r w:rsidRPr="00037497">
              <w:rPr>
                <w:rFonts w:ascii="Calibri" w:eastAsia="Arial" w:hAnsi="Calibri" w:cs="Calibri"/>
                <w:sz w:val="22"/>
                <w:szCs w:val="22"/>
              </w:rPr>
              <w:t>Interview</w:t>
            </w:r>
          </w:p>
        </w:tc>
      </w:tr>
      <w:tr w:rsidR="005951F0" w14:paraId="7D3017C9" w14:textId="77777777" w:rsidTr="00F87327">
        <w:trPr>
          <w:trHeight w:val="403"/>
          <w:jc w:val="center"/>
        </w:trPr>
        <w:tc>
          <w:tcPr>
            <w:tcW w:w="5657" w:type="dxa"/>
            <w:tcBorders>
              <w:top w:val="single" w:sz="4" w:space="0" w:color="000000"/>
              <w:left w:val="single" w:sz="4" w:space="0" w:color="000000"/>
              <w:bottom w:val="single" w:sz="4" w:space="0" w:color="000000"/>
              <w:right w:val="single" w:sz="4" w:space="0" w:color="000000"/>
            </w:tcBorders>
          </w:tcPr>
          <w:p w14:paraId="0B996F9B" w14:textId="77777777" w:rsidR="005951F0" w:rsidRDefault="005951F0" w:rsidP="005951F0">
            <w:r>
              <w:t>Ability to comply with health &amp; safety regulations to ensure that all duties are carried out safely.</w:t>
            </w:r>
          </w:p>
        </w:tc>
        <w:tc>
          <w:tcPr>
            <w:tcW w:w="1055" w:type="dxa"/>
            <w:tcBorders>
              <w:top w:val="single" w:sz="4" w:space="0" w:color="000000"/>
              <w:left w:val="single" w:sz="4" w:space="0" w:color="000000"/>
              <w:bottom w:val="single" w:sz="4" w:space="0" w:color="000000"/>
              <w:right w:val="single" w:sz="4" w:space="0" w:color="000000"/>
            </w:tcBorders>
          </w:tcPr>
          <w:p w14:paraId="185B529F" w14:textId="77777777" w:rsidR="005951F0" w:rsidRDefault="005951F0" w:rsidP="005951F0">
            <w:pPr>
              <w:jc w:val="center"/>
            </w:pPr>
            <w:r w:rsidRPr="00AD7893">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027D51EA" w14:textId="77777777" w:rsidR="005951F0" w:rsidRPr="00037497" w:rsidRDefault="005951F0" w:rsidP="005951F0">
            <w:pPr>
              <w:spacing w:line="259" w:lineRule="auto"/>
              <w:ind w:right="33"/>
              <w:jc w:val="center"/>
              <w:rPr>
                <w:rFonts w:ascii="Calibri" w:eastAsia="Marlett" w:hAnsi="Calibri" w:cs="Calibri"/>
                <w:sz w:val="22"/>
                <w:szCs w:val="22"/>
              </w:rPr>
            </w:pPr>
          </w:p>
        </w:tc>
        <w:tc>
          <w:tcPr>
            <w:tcW w:w="2380" w:type="dxa"/>
            <w:tcBorders>
              <w:top w:val="single" w:sz="4" w:space="0" w:color="000000"/>
              <w:left w:val="single" w:sz="4" w:space="0" w:color="000000"/>
              <w:bottom w:val="single" w:sz="4" w:space="0" w:color="000000"/>
              <w:right w:val="single" w:sz="4" w:space="0" w:color="000000"/>
            </w:tcBorders>
          </w:tcPr>
          <w:p w14:paraId="1CBC41AC" w14:textId="77777777" w:rsidR="005951F0" w:rsidRPr="00037497" w:rsidRDefault="005951F0" w:rsidP="005951F0">
            <w:pPr>
              <w:spacing w:line="259" w:lineRule="auto"/>
              <w:ind w:left="1"/>
              <w:rPr>
                <w:rFonts w:ascii="Calibri" w:eastAsia="Arial" w:hAnsi="Calibri" w:cs="Calibri"/>
                <w:sz w:val="22"/>
                <w:szCs w:val="22"/>
              </w:rPr>
            </w:pPr>
            <w:r w:rsidRPr="00037497">
              <w:rPr>
                <w:rFonts w:ascii="Calibri" w:eastAsia="Arial" w:hAnsi="Calibri" w:cs="Calibri"/>
                <w:sz w:val="22"/>
                <w:szCs w:val="22"/>
              </w:rPr>
              <w:t>Interview</w:t>
            </w:r>
          </w:p>
        </w:tc>
      </w:tr>
    </w:tbl>
    <w:p w14:paraId="390D629F" w14:textId="77777777" w:rsidR="00A566B7" w:rsidRDefault="00A566B7" w:rsidP="00A566B7">
      <w:pPr>
        <w:spacing w:after="0"/>
      </w:pPr>
      <w:r>
        <w:t xml:space="preserve"> </w:t>
      </w:r>
    </w:p>
    <w:p w14:paraId="518D371E" w14:textId="77777777" w:rsidR="00A566B7" w:rsidRPr="00AE35EF" w:rsidRDefault="00A566B7" w:rsidP="00A566B7"/>
    <w:p w14:paraId="31884D12" w14:textId="77777777" w:rsidR="00A566B7" w:rsidRPr="008E1254" w:rsidRDefault="00A566B7" w:rsidP="008E1254">
      <w:pPr>
        <w:ind w:left="2160" w:hanging="2160"/>
        <w:rPr>
          <w:bCs/>
        </w:rPr>
      </w:pPr>
      <w:r>
        <w:tab/>
      </w:r>
      <w:r>
        <w:tab/>
      </w:r>
      <w:r>
        <w:tab/>
      </w:r>
      <w:r>
        <w:tab/>
      </w:r>
      <w:r>
        <w:tab/>
      </w:r>
    </w:p>
    <w:p w14:paraId="550176D7" w14:textId="77777777" w:rsidR="004F0DB0" w:rsidRPr="00AE35EF" w:rsidRDefault="004F0DB0" w:rsidP="00AE35EF"/>
    <w:sectPr w:rsidR="004F0DB0" w:rsidRPr="00AE35EF" w:rsidSect="00725E87">
      <w:footerReference w:type="default" r:id="rId23"/>
      <w:pgSz w:w="11906" w:h="16838"/>
      <w:pgMar w:top="1440" w:right="1440" w:bottom="1440" w:left="1440" w:header="708" w:footer="708" w:gutter="0"/>
      <w:pgBorders w:offsetFrom="page">
        <w:top w:val="single" w:sz="48" w:space="24" w:color="009999"/>
        <w:left w:val="single" w:sz="48" w:space="24" w:color="009999"/>
        <w:bottom w:val="single" w:sz="48" w:space="24" w:color="009999"/>
        <w:right w:val="single" w:sz="48" w:space="24" w:color="0099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44215" w14:textId="77777777" w:rsidR="005B086B" w:rsidRDefault="005B086B" w:rsidP="00725E87">
      <w:pPr>
        <w:spacing w:after="0" w:line="240" w:lineRule="auto"/>
      </w:pPr>
      <w:r>
        <w:separator/>
      </w:r>
    </w:p>
  </w:endnote>
  <w:endnote w:type="continuationSeparator" w:id="0">
    <w:p w14:paraId="3A9CF2AC" w14:textId="77777777" w:rsidR="005B086B" w:rsidRDefault="005B086B" w:rsidP="00725E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mp;quot">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Marlett">
    <w:panose1 w:val="00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57E52" w14:textId="5AC9CF5A" w:rsidR="00012035" w:rsidRPr="00C73D28" w:rsidRDefault="00012035">
    <w:pPr>
      <w:pStyle w:val="Footer"/>
      <w:pBdr>
        <w:top w:val="single" w:sz="4" w:space="1" w:color="D9D9D9" w:themeColor="background1" w:themeShade="D9"/>
      </w:pBdr>
      <w:jc w:val="right"/>
      <w:rPr>
        <w:color w:val="009999"/>
      </w:rPr>
    </w:pPr>
    <w:r>
      <w:rPr>
        <w:color w:val="009999"/>
      </w:rPr>
      <w:t xml:space="preserve">GPVPA Recruitment Information Pack- </w:t>
    </w:r>
    <w:r w:rsidR="00D6215C">
      <w:rPr>
        <w:color w:val="009999"/>
      </w:rPr>
      <w:t>January</w:t>
    </w:r>
    <w:r>
      <w:rPr>
        <w:color w:val="009999"/>
      </w:rPr>
      <w:t xml:space="preserve"> 202</w:t>
    </w:r>
    <w:r w:rsidR="00D6215C">
      <w:rPr>
        <w:color w:val="009999"/>
      </w:rPr>
      <w:t>2</w:t>
    </w:r>
    <w:r>
      <w:rPr>
        <w:color w:val="009999"/>
      </w:rPr>
      <w:t xml:space="preserve">                                    </w:t>
    </w:r>
    <w:sdt>
      <w:sdtPr>
        <w:rPr>
          <w:color w:val="009999"/>
        </w:rPr>
        <w:id w:val="-1528407414"/>
        <w:docPartObj>
          <w:docPartGallery w:val="Page Numbers (Bottom of Page)"/>
          <w:docPartUnique/>
        </w:docPartObj>
      </w:sdtPr>
      <w:sdtEndPr>
        <w:rPr>
          <w:spacing w:val="60"/>
        </w:rPr>
      </w:sdtEndPr>
      <w:sdtContent>
        <w:r w:rsidRPr="00C73D28">
          <w:rPr>
            <w:color w:val="009999"/>
          </w:rPr>
          <w:fldChar w:fldCharType="begin"/>
        </w:r>
        <w:r w:rsidRPr="00C73D28">
          <w:rPr>
            <w:color w:val="009999"/>
          </w:rPr>
          <w:instrText xml:space="preserve"> PAGE   \* MERGEFORMAT </w:instrText>
        </w:r>
        <w:r w:rsidRPr="00C73D28">
          <w:rPr>
            <w:color w:val="009999"/>
          </w:rPr>
          <w:fldChar w:fldCharType="separate"/>
        </w:r>
        <w:r w:rsidR="00CF7CF1">
          <w:rPr>
            <w:noProof/>
            <w:color w:val="009999"/>
          </w:rPr>
          <w:t>1</w:t>
        </w:r>
        <w:r w:rsidRPr="00C73D28">
          <w:rPr>
            <w:noProof/>
            <w:color w:val="009999"/>
          </w:rPr>
          <w:fldChar w:fldCharType="end"/>
        </w:r>
        <w:r w:rsidRPr="00C73D28">
          <w:rPr>
            <w:color w:val="009999"/>
          </w:rPr>
          <w:t xml:space="preserve"> | </w:t>
        </w:r>
        <w:r w:rsidRPr="00C73D28">
          <w:rPr>
            <w:color w:val="009999"/>
            <w:spacing w:val="60"/>
          </w:rPr>
          <w:t>Page</w:t>
        </w:r>
      </w:sdtContent>
    </w:sdt>
  </w:p>
  <w:p w14:paraId="097C04D5" w14:textId="77777777" w:rsidR="00012035" w:rsidRPr="00C73D28" w:rsidRDefault="00012035" w:rsidP="00725E87">
    <w:pPr>
      <w:pStyle w:val="Footer"/>
      <w:jc w:val="center"/>
      <w:rPr>
        <w:rFonts w:ascii="Arial Rounded MT Bold" w:hAnsi="Arial Rounded MT Bold"/>
        <w:color w:val="00999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D1F2F" w14:textId="77777777" w:rsidR="005B086B" w:rsidRDefault="005B086B" w:rsidP="00725E87">
      <w:pPr>
        <w:spacing w:after="0" w:line="240" w:lineRule="auto"/>
      </w:pPr>
      <w:r>
        <w:separator/>
      </w:r>
    </w:p>
  </w:footnote>
  <w:footnote w:type="continuationSeparator" w:id="0">
    <w:p w14:paraId="23475732" w14:textId="77777777" w:rsidR="005B086B" w:rsidRDefault="005B086B" w:rsidP="00725E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5669B"/>
    <w:multiLevelType w:val="hybridMultilevel"/>
    <w:tmpl w:val="21C4D202"/>
    <w:lvl w:ilvl="0" w:tplc="4D3C8A1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BE34D7"/>
    <w:multiLevelType w:val="multilevel"/>
    <w:tmpl w:val="AB2C5666"/>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2" w15:restartNumberingAfterBreak="0">
    <w:nsid w:val="0E271025"/>
    <w:multiLevelType w:val="multilevel"/>
    <w:tmpl w:val="1F2E6AC6"/>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3" w15:restartNumberingAfterBreak="0">
    <w:nsid w:val="204945C6"/>
    <w:multiLevelType w:val="hybridMultilevel"/>
    <w:tmpl w:val="00E22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CA2D18"/>
    <w:multiLevelType w:val="multilevel"/>
    <w:tmpl w:val="682CC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BF7027"/>
    <w:multiLevelType w:val="hybridMultilevel"/>
    <w:tmpl w:val="A4C4A3E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9EC4C61"/>
    <w:multiLevelType w:val="hybridMultilevel"/>
    <w:tmpl w:val="C6680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934CD8"/>
    <w:multiLevelType w:val="multilevel"/>
    <w:tmpl w:val="7D14D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522C46"/>
    <w:multiLevelType w:val="hybridMultilevel"/>
    <w:tmpl w:val="44DAF6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D9D4310"/>
    <w:multiLevelType w:val="hybridMultilevel"/>
    <w:tmpl w:val="034EFF18"/>
    <w:lvl w:ilvl="0" w:tplc="4D3C8A1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C0279B"/>
    <w:multiLevelType w:val="multilevel"/>
    <w:tmpl w:val="3B7A367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11" w15:restartNumberingAfterBreak="0">
    <w:nsid w:val="5222240D"/>
    <w:multiLevelType w:val="hybridMultilevel"/>
    <w:tmpl w:val="94840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844621"/>
    <w:multiLevelType w:val="hybridMultilevel"/>
    <w:tmpl w:val="38208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E9004E"/>
    <w:multiLevelType w:val="hybridMultilevel"/>
    <w:tmpl w:val="B37AFC3A"/>
    <w:lvl w:ilvl="0" w:tplc="4D3C8A1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591506"/>
    <w:multiLevelType w:val="multilevel"/>
    <w:tmpl w:val="960826EC"/>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15" w15:restartNumberingAfterBreak="0">
    <w:nsid w:val="597F2040"/>
    <w:multiLevelType w:val="multilevel"/>
    <w:tmpl w:val="EB40A65E"/>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16" w15:restartNumberingAfterBreak="0">
    <w:nsid w:val="5AAF3945"/>
    <w:multiLevelType w:val="multilevel"/>
    <w:tmpl w:val="A1AE1946"/>
    <w:styleLink w:val="List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17" w15:restartNumberingAfterBreak="0">
    <w:nsid w:val="6D227FE7"/>
    <w:multiLevelType w:val="hybridMultilevel"/>
    <w:tmpl w:val="0C5EB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DC0EA0"/>
    <w:multiLevelType w:val="multilevel"/>
    <w:tmpl w:val="92A067D4"/>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num w:numId="1">
    <w:abstractNumId w:val="6"/>
  </w:num>
  <w:num w:numId="2">
    <w:abstractNumId w:val="12"/>
  </w:num>
  <w:num w:numId="3">
    <w:abstractNumId w:val="3"/>
  </w:num>
  <w:num w:numId="4">
    <w:abstractNumId w:val="7"/>
  </w:num>
  <w:num w:numId="5">
    <w:abstractNumId w:val="17"/>
  </w:num>
  <w:num w:numId="6">
    <w:abstractNumId w:val="11"/>
  </w:num>
  <w:num w:numId="7">
    <w:abstractNumId w:val="1"/>
  </w:num>
  <w:num w:numId="8">
    <w:abstractNumId w:val="2"/>
  </w:num>
  <w:num w:numId="9">
    <w:abstractNumId w:val="10"/>
  </w:num>
  <w:num w:numId="10">
    <w:abstractNumId w:val="14"/>
  </w:num>
  <w:num w:numId="11">
    <w:abstractNumId w:val="15"/>
  </w:num>
  <w:num w:numId="12">
    <w:abstractNumId w:val="18"/>
  </w:num>
  <w:num w:numId="13">
    <w:abstractNumId w:val="16"/>
  </w:num>
  <w:num w:numId="14">
    <w:abstractNumId w:val="13"/>
  </w:num>
  <w:num w:numId="15">
    <w:abstractNumId w:val="0"/>
  </w:num>
  <w:num w:numId="16">
    <w:abstractNumId w:val="9"/>
  </w:num>
  <w:num w:numId="17">
    <w:abstractNumId w:val="4"/>
  </w:num>
  <w:num w:numId="18">
    <w:abstractNumId w:val="5"/>
  </w:num>
  <w:num w:numId="19">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E87"/>
    <w:rsid w:val="00012035"/>
    <w:rsid w:val="00023DEB"/>
    <w:rsid w:val="00025DFB"/>
    <w:rsid w:val="000348B9"/>
    <w:rsid w:val="00037497"/>
    <w:rsid w:val="0004267B"/>
    <w:rsid w:val="0009335B"/>
    <w:rsid w:val="00095CC3"/>
    <w:rsid w:val="000B2E57"/>
    <w:rsid w:val="00150281"/>
    <w:rsid w:val="0015560B"/>
    <w:rsid w:val="001862E6"/>
    <w:rsid w:val="001A0CFD"/>
    <w:rsid w:val="00203BEE"/>
    <w:rsid w:val="00213278"/>
    <w:rsid w:val="00214205"/>
    <w:rsid w:val="00224C90"/>
    <w:rsid w:val="0023384D"/>
    <w:rsid w:val="002636CC"/>
    <w:rsid w:val="00264C27"/>
    <w:rsid w:val="002B7381"/>
    <w:rsid w:val="002C6345"/>
    <w:rsid w:val="00310196"/>
    <w:rsid w:val="003635AC"/>
    <w:rsid w:val="00371400"/>
    <w:rsid w:val="003B0F4F"/>
    <w:rsid w:val="003D307F"/>
    <w:rsid w:val="003F59B9"/>
    <w:rsid w:val="00432AC4"/>
    <w:rsid w:val="00437310"/>
    <w:rsid w:val="00447B77"/>
    <w:rsid w:val="004B78ED"/>
    <w:rsid w:val="004C0708"/>
    <w:rsid w:val="004C315F"/>
    <w:rsid w:val="004D4142"/>
    <w:rsid w:val="004F0DB0"/>
    <w:rsid w:val="00557096"/>
    <w:rsid w:val="0056410B"/>
    <w:rsid w:val="00580855"/>
    <w:rsid w:val="005951F0"/>
    <w:rsid w:val="005B0045"/>
    <w:rsid w:val="005B086B"/>
    <w:rsid w:val="005B4651"/>
    <w:rsid w:val="005D1AB8"/>
    <w:rsid w:val="00606E0F"/>
    <w:rsid w:val="00634001"/>
    <w:rsid w:val="00647119"/>
    <w:rsid w:val="0069288C"/>
    <w:rsid w:val="007171FB"/>
    <w:rsid w:val="00725E87"/>
    <w:rsid w:val="007309B5"/>
    <w:rsid w:val="007358F6"/>
    <w:rsid w:val="007C68ED"/>
    <w:rsid w:val="007C7E05"/>
    <w:rsid w:val="00815506"/>
    <w:rsid w:val="00882B11"/>
    <w:rsid w:val="008A21FF"/>
    <w:rsid w:val="008B16C3"/>
    <w:rsid w:val="008B43A9"/>
    <w:rsid w:val="008D68EB"/>
    <w:rsid w:val="008E1254"/>
    <w:rsid w:val="008F4D44"/>
    <w:rsid w:val="00903CDA"/>
    <w:rsid w:val="00926653"/>
    <w:rsid w:val="00936F12"/>
    <w:rsid w:val="00940CFE"/>
    <w:rsid w:val="00A34C0F"/>
    <w:rsid w:val="00A566B7"/>
    <w:rsid w:val="00A72250"/>
    <w:rsid w:val="00A9574C"/>
    <w:rsid w:val="00AB7B61"/>
    <w:rsid w:val="00AD5E2F"/>
    <w:rsid w:val="00AE35EF"/>
    <w:rsid w:val="00AF3D11"/>
    <w:rsid w:val="00B2240D"/>
    <w:rsid w:val="00B23C16"/>
    <w:rsid w:val="00B436BB"/>
    <w:rsid w:val="00B45AF5"/>
    <w:rsid w:val="00BB20CE"/>
    <w:rsid w:val="00BB620F"/>
    <w:rsid w:val="00BC0B3F"/>
    <w:rsid w:val="00BD2D96"/>
    <w:rsid w:val="00BF40BB"/>
    <w:rsid w:val="00C20B8F"/>
    <w:rsid w:val="00C6785D"/>
    <w:rsid w:val="00C73D28"/>
    <w:rsid w:val="00C874EC"/>
    <w:rsid w:val="00CA1BB5"/>
    <w:rsid w:val="00CF40C7"/>
    <w:rsid w:val="00CF7CF1"/>
    <w:rsid w:val="00D100F5"/>
    <w:rsid w:val="00D17B76"/>
    <w:rsid w:val="00D354FC"/>
    <w:rsid w:val="00D536D5"/>
    <w:rsid w:val="00D6215C"/>
    <w:rsid w:val="00D703E6"/>
    <w:rsid w:val="00DA0DF9"/>
    <w:rsid w:val="00E10F86"/>
    <w:rsid w:val="00E205A2"/>
    <w:rsid w:val="00E2611C"/>
    <w:rsid w:val="00E3206E"/>
    <w:rsid w:val="00E43C23"/>
    <w:rsid w:val="00E61AED"/>
    <w:rsid w:val="00ED2FED"/>
    <w:rsid w:val="00F5698B"/>
    <w:rsid w:val="00F638D6"/>
    <w:rsid w:val="00F87327"/>
    <w:rsid w:val="00FD47C2"/>
    <w:rsid w:val="00FE31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83FBE26"/>
  <w15:chartTrackingRefBased/>
  <w15:docId w15:val="{A8D208B2-8104-4812-8248-CBA7239EF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254"/>
  </w:style>
  <w:style w:type="paragraph" w:styleId="Heading1">
    <w:name w:val="heading 1"/>
    <w:basedOn w:val="Normal"/>
    <w:next w:val="Normal"/>
    <w:link w:val="Heading1Char"/>
    <w:uiPriority w:val="9"/>
    <w:qFormat/>
    <w:rsid w:val="008E1254"/>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E1254"/>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8E1254"/>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8E1254"/>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8E1254"/>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8E1254"/>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8E1254"/>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8E1254"/>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8E1254"/>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5E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5E87"/>
  </w:style>
  <w:style w:type="paragraph" w:styleId="Footer">
    <w:name w:val="footer"/>
    <w:basedOn w:val="Normal"/>
    <w:link w:val="FooterChar"/>
    <w:uiPriority w:val="99"/>
    <w:unhideWhenUsed/>
    <w:rsid w:val="00725E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5E87"/>
  </w:style>
  <w:style w:type="character" w:styleId="Hyperlink">
    <w:name w:val="Hyperlink"/>
    <w:basedOn w:val="DefaultParagraphFont"/>
    <w:uiPriority w:val="99"/>
    <w:unhideWhenUsed/>
    <w:rsid w:val="00725E87"/>
    <w:rPr>
      <w:color w:val="0563C1" w:themeColor="hyperlink"/>
      <w:u w:val="single"/>
    </w:rPr>
  </w:style>
  <w:style w:type="paragraph" w:styleId="ListParagraph">
    <w:name w:val="List Paragraph"/>
    <w:basedOn w:val="Normal"/>
    <w:link w:val="ListParagraphChar"/>
    <w:uiPriority w:val="34"/>
    <w:qFormat/>
    <w:rsid w:val="002636CC"/>
    <w:pPr>
      <w:ind w:left="720"/>
      <w:contextualSpacing/>
    </w:pPr>
  </w:style>
  <w:style w:type="table" w:styleId="TableGrid">
    <w:name w:val="Table Grid"/>
    <w:basedOn w:val="TableNormal"/>
    <w:uiPriority w:val="59"/>
    <w:rsid w:val="003F5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15560B"/>
    <w:pPr>
      <w:spacing w:after="0" w:line="240" w:lineRule="auto"/>
    </w:pPr>
    <w:rPr>
      <w:rFonts w:ascii="Arial" w:eastAsia="Times New Roman" w:hAnsi="Arial" w:cs="Times New Roman"/>
      <w:sz w:val="24"/>
      <w:lang w:eastAsia="en-GB"/>
    </w:rPr>
  </w:style>
  <w:style w:type="character" w:customStyle="1" w:styleId="BodyTextChar">
    <w:name w:val="Body Text Char"/>
    <w:basedOn w:val="DefaultParagraphFont"/>
    <w:link w:val="BodyText"/>
    <w:rsid w:val="0015560B"/>
    <w:rPr>
      <w:rFonts w:ascii="Arial" w:eastAsia="Times New Roman" w:hAnsi="Arial" w:cs="Times New Roman"/>
      <w:sz w:val="24"/>
      <w:szCs w:val="20"/>
      <w:lang w:eastAsia="en-GB"/>
    </w:rPr>
  </w:style>
  <w:style w:type="paragraph" w:styleId="NormalWeb">
    <w:name w:val="Normal (Web)"/>
    <w:basedOn w:val="Normal"/>
    <w:uiPriority w:val="99"/>
    <w:unhideWhenUsed/>
    <w:rsid w:val="007309B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E1254"/>
    <w:rPr>
      <w:b/>
      <w:bCs/>
    </w:rPr>
  </w:style>
  <w:style w:type="character" w:customStyle="1" w:styleId="ListParagraphChar">
    <w:name w:val="List Paragraph Char"/>
    <w:link w:val="ListParagraph"/>
    <w:uiPriority w:val="34"/>
    <w:locked/>
    <w:rsid w:val="007309B5"/>
  </w:style>
  <w:style w:type="paragraph" w:customStyle="1" w:styleId="Body">
    <w:name w:val="Body"/>
    <w:rsid w:val="00D354FC"/>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en-GB"/>
    </w:rPr>
  </w:style>
  <w:style w:type="numbering" w:customStyle="1" w:styleId="List0">
    <w:name w:val="List 0"/>
    <w:basedOn w:val="NoList"/>
    <w:rsid w:val="00D354FC"/>
    <w:pPr>
      <w:numPr>
        <w:numId w:val="13"/>
      </w:numPr>
    </w:pPr>
  </w:style>
  <w:style w:type="paragraph" w:styleId="NoSpacing">
    <w:name w:val="No Spacing"/>
    <w:uiPriority w:val="1"/>
    <w:qFormat/>
    <w:rsid w:val="008E1254"/>
    <w:pPr>
      <w:spacing w:after="0" w:line="240" w:lineRule="auto"/>
    </w:pPr>
  </w:style>
  <w:style w:type="paragraph" w:styleId="BodyTextIndent">
    <w:name w:val="Body Text Indent"/>
    <w:basedOn w:val="Normal"/>
    <w:link w:val="BodyTextIndentChar"/>
    <w:uiPriority w:val="99"/>
    <w:semiHidden/>
    <w:unhideWhenUsed/>
    <w:rsid w:val="00B45AF5"/>
    <w:pPr>
      <w:ind w:left="283"/>
    </w:pPr>
  </w:style>
  <w:style w:type="character" w:customStyle="1" w:styleId="BodyTextIndentChar">
    <w:name w:val="Body Text Indent Char"/>
    <w:basedOn w:val="DefaultParagraphFont"/>
    <w:link w:val="BodyTextIndent"/>
    <w:uiPriority w:val="99"/>
    <w:semiHidden/>
    <w:rsid w:val="00B45AF5"/>
  </w:style>
  <w:style w:type="paragraph" w:customStyle="1" w:styleId="Default">
    <w:name w:val="Default"/>
    <w:rsid w:val="00B45AF5"/>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0">
    <w:name w:val="TableGrid"/>
    <w:rsid w:val="00025DFB"/>
    <w:pPr>
      <w:spacing w:after="0" w:line="240" w:lineRule="auto"/>
    </w:pPr>
    <w:rPr>
      <w:lang w:eastAsia="en-GB"/>
    </w:rPr>
    <w:tblPr>
      <w:tblCellMar>
        <w:top w:w="0" w:type="dxa"/>
        <w:left w:w="0" w:type="dxa"/>
        <w:bottom w:w="0" w:type="dxa"/>
        <w:right w:w="0" w:type="dxa"/>
      </w:tblCellMar>
    </w:tblPr>
  </w:style>
  <w:style w:type="paragraph" w:styleId="BodyTextIndent2">
    <w:name w:val="Body Text Indent 2"/>
    <w:basedOn w:val="Normal"/>
    <w:link w:val="BodyTextIndent2Char"/>
    <w:uiPriority w:val="99"/>
    <w:unhideWhenUsed/>
    <w:rsid w:val="00A566B7"/>
    <w:pPr>
      <w:spacing w:line="480" w:lineRule="auto"/>
      <w:ind w:left="283"/>
    </w:pPr>
  </w:style>
  <w:style w:type="character" w:customStyle="1" w:styleId="BodyTextIndent2Char">
    <w:name w:val="Body Text Indent 2 Char"/>
    <w:basedOn w:val="DefaultParagraphFont"/>
    <w:link w:val="BodyTextIndent2"/>
    <w:uiPriority w:val="99"/>
    <w:rsid w:val="00A566B7"/>
  </w:style>
  <w:style w:type="character" w:customStyle="1" w:styleId="Heading1Char">
    <w:name w:val="Heading 1 Char"/>
    <w:basedOn w:val="DefaultParagraphFont"/>
    <w:link w:val="Heading1"/>
    <w:uiPriority w:val="9"/>
    <w:rsid w:val="008E125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8E1254"/>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8E1254"/>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8E1254"/>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8E1254"/>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8E1254"/>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8E1254"/>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8E1254"/>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8E1254"/>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8E1254"/>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8E1254"/>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8E1254"/>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8E1254"/>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8E1254"/>
    <w:rPr>
      <w:rFonts w:asciiTheme="majorHAnsi" w:eastAsiaTheme="majorEastAsia" w:hAnsiTheme="majorHAnsi" w:cstheme="majorBidi"/>
      <w:sz w:val="24"/>
      <w:szCs w:val="24"/>
    </w:rPr>
  </w:style>
  <w:style w:type="character" w:styleId="Emphasis">
    <w:name w:val="Emphasis"/>
    <w:basedOn w:val="DefaultParagraphFont"/>
    <w:uiPriority w:val="20"/>
    <w:qFormat/>
    <w:rsid w:val="008E1254"/>
    <w:rPr>
      <w:i/>
      <w:iCs/>
    </w:rPr>
  </w:style>
  <w:style w:type="paragraph" w:styleId="Quote">
    <w:name w:val="Quote"/>
    <w:basedOn w:val="Normal"/>
    <w:next w:val="Normal"/>
    <w:link w:val="QuoteChar"/>
    <w:uiPriority w:val="29"/>
    <w:qFormat/>
    <w:rsid w:val="008E1254"/>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8E1254"/>
    <w:rPr>
      <w:i/>
      <w:iCs/>
      <w:color w:val="404040" w:themeColor="text1" w:themeTint="BF"/>
    </w:rPr>
  </w:style>
  <w:style w:type="paragraph" w:styleId="IntenseQuote">
    <w:name w:val="Intense Quote"/>
    <w:basedOn w:val="Normal"/>
    <w:next w:val="Normal"/>
    <w:link w:val="IntenseQuoteChar"/>
    <w:uiPriority w:val="30"/>
    <w:qFormat/>
    <w:rsid w:val="008E1254"/>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8E1254"/>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8E1254"/>
    <w:rPr>
      <w:i/>
      <w:iCs/>
      <w:color w:val="404040" w:themeColor="text1" w:themeTint="BF"/>
    </w:rPr>
  </w:style>
  <w:style w:type="character" w:styleId="IntenseEmphasis">
    <w:name w:val="Intense Emphasis"/>
    <w:basedOn w:val="DefaultParagraphFont"/>
    <w:uiPriority w:val="21"/>
    <w:qFormat/>
    <w:rsid w:val="008E1254"/>
    <w:rPr>
      <w:b/>
      <w:bCs/>
      <w:i/>
      <w:iCs/>
    </w:rPr>
  </w:style>
  <w:style w:type="character" w:styleId="SubtleReference">
    <w:name w:val="Subtle Reference"/>
    <w:basedOn w:val="DefaultParagraphFont"/>
    <w:uiPriority w:val="31"/>
    <w:qFormat/>
    <w:rsid w:val="008E125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E1254"/>
    <w:rPr>
      <w:b/>
      <w:bCs/>
      <w:smallCaps/>
      <w:spacing w:val="5"/>
      <w:u w:val="single"/>
    </w:rPr>
  </w:style>
  <w:style w:type="character" w:styleId="BookTitle">
    <w:name w:val="Book Title"/>
    <w:basedOn w:val="DefaultParagraphFont"/>
    <w:uiPriority w:val="33"/>
    <w:qFormat/>
    <w:rsid w:val="008E1254"/>
    <w:rPr>
      <w:b/>
      <w:bCs/>
      <w:smallCaps/>
    </w:rPr>
  </w:style>
  <w:style w:type="paragraph" w:styleId="TOCHeading">
    <w:name w:val="TOC Heading"/>
    <w:basedOn w:val="Heading1"/>
    <w:next w:val="Normal"/>
    <w:uiPriority w:val="39"/>
    <w:semiHidden/>
    <w:unhideWhenUsed/>
    <w:qFormat/>
    <w:rsid w:val="008E1254"/>
    <w:pPr>
      <w:outlineLvl w:val="9"/>
    </w:pPr>
  </w:style>
  <w:style w:type="character" w:customStyle="1" w:styleId="UnresolvedMention1">
    <w:name w:val="Unresolved Mention1"/>
    <w:basedOn w:val="DefaultParagraphFont"/>
    <w:uiPriority w:val="99"/>
    <w:semiHidden/>
    <w:unhideWhenUsed/>
    <w:rsid w:val="00E2611C"/>
    <w:rPr>
      <w:color w:val="605E5C"/>
      <w:shd w:val="clear" w:color="auto" w:fill="E1DFDD"/>
    </w:rPr>
  </w:style>
  <w:style w:type="paragraph" w:customStyle="1" w:styleId="TableParagraph">
    <w:name w:val="Table Paragraph"/>
    <w:basedOn w:val="Normal"/>
    <w:uiPriority w:val="1"/>
    <w:qFormat/>
    <w:rsid w:val="00F87327"/>
    <w:pPr>
      <w:widowControl w:val="0"/>
      <w:autoSpaceDE w:val="0"/>
      <w:autoSpaceDN w:val="0"/>
      <w:spacing w:after="0" w:line="240" w:lineRule="auto"/>
      <w:ind w:left="110"/>
    </w:pPr>
    <w:rPr>
      <w:rFonts w:ascii="Verdana" w:eastAsia="Verdana" w:hAnsi="Verdana" w:cs="Verdana"/>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099348">
      <w:bodyDiv w:val="1"/>
      <w:marLeft w:val="0"/>
      <w:marRight w:val="0"/>
      <w:marTop w:val="0"/>
      <w:marBottom w:val="0"/>
      <w:divBdr>
        <w:top w:val="none" w:sz="0" w:space="0" w:color="auto"/>
        <w:left w:val="none" w:sz="0" w:space="0" w:color="auto"/>
        <w:bottom w:val="none" w:sz="0" w:space="0" w:color="auto"/>
        <w:right w:val="none" w:sz="0" w:space="0" w:color="auto"/>
      </w:divBdr>
    </w:div>
    <w:div w:id="96828775">
      <w:bodyDiv w:val="1"/>
      <w:marLeft w:val="0"/>
      <w:marRight w:val="0"/>
      <w:marTop w:val="0"/>
      <w:marBottom w:val="0"/>
      <w:divBdr>
        <w:top w:val="none" w:sz="0" w:space="0" w:color="auto"/>
        <w:left w:val="none" w:sz="0" w:space="0" w:color="auto"/>
        <w:bottom w:val="none" w:sz="0" w:space="0" w:color="auto"/>
        <w:right w:val="none" w:sz="0" w:space="0" w:color="auto"/>
      </w:divBdr>
    </w:div>
    <w:div w:id="838231636">
      <w:bodyDiv w:val="1"/>
      <w:marLeft w:val="0"/>
      <w:marRight w:val="0"/>
      <w:marTop w:val="0"/>
      <w:marBottom w:val="0"/>
      <w:divBdr>
        <w:top w:val="none" w:sz="0" w:space="0" w:color="auto"/>
        <w:left w:val="none" w:sz="0" w:space="0" w:color="auto"/>
        <w:bottom w:val="none" w:sz="0" w:space="0" w:color="auto"/>
        <w:right w:val="none" w:sz="0" w:space="0" w:color="auto"/>
      </w:divBdr>
    </w:div>
    <w:div w:id="1276863675">
      <w:bodyDiv w:val="1"/>
      <w:marLeft w:val="0"/>
      <w:marRight w:val="0"/>
      <w:marTop w:val="0"/>
      <w:marBottom w:val="0"/>
      <w:divBdr>
        <w:top w:val="none" w:sz="0" w:space="0" w:color="auto"/>
        <w:left w:val="none" w:sz="0" w:space="0" w:color="auto"/>
        <w:bottom w:val="none" w:sz="0" w:space="0" w:color="auto"/>
        <w:right w:val="none" w:sz="0" w:space="0" w:color="auto"/>
      </w:divBdr>
    </w:div>
    <w:div w:id="1342780114">
      <w:bodyDiv w:val="1"/>
      <w:marLeft w:val="0"/>
      <w:marRight w:val="0"/>
      <w:marTop w:val="0"/>
      <w:marBottom w:val="0"/>
      <w:divBdr>
        <w:top w:val="none" w:sz="0" w:space="0" w:color="auto"/>
        <w:left w:val="none" w:sz="0" w:space="0" w:color="auto"/>
        <w:bottom w:val="none" w:sz="0" w:space="0" w:color="auto"/>
        <w:right w:val="none" w:sz="0" w:space="0" w:color="auto"/>
      </w:divBdr>
    </w:div>
    <w:div w:id="1344671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mailto:office@greenparkvillageacademy.org"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mailto:office@greenparkvillageacademy.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greenparkvillageacademy.org"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reach2.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ffice@greenparkvillageacademy.org" TargetMode="External"/><Relationship Id="rId22" Type="http://schemas.openxmlformats.org/officeDocument/2006/relationships/hyperlink" Target="https://forms.office.com/Pages/ResponsePage.aspx?id=EGorfMwEtEi30d9QFOXXNJ4DEcgd411KhzIQrNunT_hUMlJXTkhNVlE0SlhKV0FWTEk2Wkw1TTUwRS4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81CF0C5C3E53545A279C37F21732999" ma:contentTypeVersion="10" ma:contentTypeDescription="Create a new document." ma:contentTypeScope="" ma:versionID="0c329f3bababf0aa3b5bfce7f1c1e811">
  <xsd:schema xmlns:xsd="http://www.w3.org/2001/XMLSchema" xmlns:xs="http://www.w3.org/2001/XMLSchema" xmlns:p="http://schemas.microsoft.com/office/2006/metadata/properties" xmlns:ns3="adcee563-0bea-43d4-8814-6e50af7c0739" targetNamespace="http://schemas.microsoft.com/office/2006/metadata/properties" ma:root="true" ma:fieldsID="28285220a20d5349f89308ccbd248578" ns3:_="">
    <xsd:import namespace="adcee563-0bea-43d4-8814-6e50af7c073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cee563-0bea-43d4-8814-6e50af7c07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3A24C0-3FF1-4BCC-92BB-21D42BD89007}">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adcee563-0bea-43d4-8814-6e50af7c0739"/>
    <ds:schemaRef ds:uri="http://schemas.microsoft.com/office/2006/metadata/properties"/>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FD8554F2-0E33-4463-A75D-7E5A362BD2BB}">
  <ds:schemaRefs>
    <ds:schemaRef ds:uri="http://schemas.openxmlformats.org/officeDocument/2006/bibliography"/>
  </ds:schemaRefs>
</ds:datastoreItem>
</file>

<file path=customXml/itemProps3.xml><?xml version="1.0" encoding="utf-8"?>
<ds:datastoreItem xmlns:ds="http://schemas.openxmlformats.org/officeDocument/2006/customXml" ds:itemID="{F68278EB-8FEB-4D6F-A152-E0C81AECFA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cee563-0bea-43d4-8814-6e50af7c07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A149B1-7EE6-45C8-AD05-E618A8C45B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5037</Words>
  <Characters>28713</Characters>
  <Application>Microsoft Office Word</Application>
  <DocSecurity>4</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Jackson</dc:creator>
  <cp:keywords/>
  <dc:description/>
  <cp:lastModifiedBy>Gareth Brisbin</cp:lastModifiedBy>
  <cp:revision>2</cp:revision>
  <dcterms:created xsi:type="dcterms:W3CDTF">2022-03-11T15:15:00Z</dcterms:created>
  <dcterms:modified xsi:type="dcterms:W3CDTF">2022-03-11T15:15:00Z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0x010100D81CF0C5C3E53545A279C37F21732999</vt:lpwstr>
  </property>
</Properties>
</file>