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7D528BBA" w:rsidR="00F811B8" w:rsidRPr="00E15185" w:rsidRDefault="00610BF1" w:rsidP="3B5D7E8C">
            <w:pPr>
              <w:spacing w:after="0" w:line="240" w:lineRule="auto"/>
              <w:rPr>
                <w:color w:val="002060"/>
                <w:sz w:val="40"/>
                <w:szCs w:val="40"/>
              </w:rPr>
            </w:pPr>
            <w:r>
              <w:rPr>
                <w:color w:val="002060"/>
                <w:sz w:val="40"/>
                <w:szCs w:val="40"/>
              </w:rPr>
              <w:t>ICT Cluster Support Technician – Cluster 2</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089DA02B" w:rsidR="00F811B8" w:rsidRPr="0010324B" w:rsidRDefault="00610BF1" w:rsidP="00F811B8">
            <w:pPr>
              <w:spacing w:after="0" w:line="240" w:lineRule="auto"/>
              <w:rPr>
                <w:color w:val="002060"/>
                <w:sz w:val="40"/>
                <w:szCs w:val="40"/>
              </w:rPr>
            </w:pPr>
            <w:r>
              <w:rPr>
                <w:color w:val="002060"/>
                <w:sz w:val="40"/>
                <w:szCs w:val="40"/>
              </w:rPr>
              <w:t>REAch2 Academy Trust</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9F5B279" w:rsidR="007B3022" w:rsidRPr="0010324B" w:rsidRDefault="00610BF1" w:rsidP="0010324B">
            <w:pPr>
              <w:tabs>
                <w:tab w:val="left" w:pos="5078"/>
              </w:tabs>
              <w:spacing w:after="0" w:line="240" w:lineRule="auto"/>
            </w:pPr>
            <w:r>
              <w:t xml:space="preserve">HR Department </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739A088" w:rsidR="007B3022" w:rsidRPr="00D94538" w:rsidRDefault="00610BF1" w:rsidP="0010324B">
            <w:pPr>
              <w:tabs>
                <w:tab w:val="left" w:pos="5078"/>
              </w:tabs>
              <w:spacing w:after="0" w:line="240" w:lineRule="auto"/>
            </w:pPr>
            <w:r>
              <w:t>HRSupport@reach2.org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62CB3334" w:rsidR="007B3022" w:rsidRPr="0010324B" w:rsidRDefault="00610BF1" w:rsidP="00AC39B0">
            <w:pPr>
              <w:tabs>
                <w:tab w:val="left" w:pos="5078"/>
              </w:tabs>
              <w:spacing w:after="0" w:line="240" w:lineRule="auto"/>
            </w:pPr>
            <w:r>
              <w:t>Applications will be considered on receipt</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74EA" w14:textId="77777777" w:rsidR="00755340" w:rsidRDefault="00755340" w:rsidP="00162358">
      <w:pPr>
        <w:spacing w:after="0" w:line="240" w:lineRule="auto"/>
      </w:pPr>
      <w:r>
        <w:separator/>
      </w:r>
    </w:p>
  </w:endnote>
  <w:endnote w:type="continuationSeparator" w:id="0">
    <w:p w14:paraId="6AB70A0B" w14:textId="77777777" w:rsidR="00755340" w:rsidRDefault="00755340" w:rsidP="00162358">
      <w:pPr>
        <w:spacing w:after="0" w:line="240" w:lineRule="auto"/>
      </w:pPr>
      <w:r>
        <w:continuationSeparator/>
      </w:r>
    </w:p>
  </w:endnote>
  <w:endnote w:type="continuationNotice" w:id="1">
    <w:p w14:paraId="7DD8E18F" w14:textId="77777777" w:rsidR="00755340" w:rsidRDefault="00755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716" w14:textId="77777777" w:rsidR="00755340" w:rsidRDefault="00755340" w:rsidP="00162358">
      <w:pPr>
        <w:spacing w:after="0" w:line="240" w:lineRule="auto"/>
      </w:pPr>
      <w:r>
        <w:separator/>
      </w:r>
    </w:p>
  </w:footnote>
  <w:footnote w:type="continuationSeparator" w:id="0">
    <w:p w14:paraId="1FC709E1" w14:textId="77777777" w:rsidR="00755340" w:rsidRDefault="00755340" w:rsidP="00162358">
      <w:pPr>
        <w:spacing w:after="0" w:line="240" w:lineRule="auto"/>
      </w:pPr>
      <w:r>
        <w:continuationSeparator/>
      </w:r>
    </w:p>
  </w:footnote>
  <w:footnote w:type="continuationNotice" w:id="1">
    <w:p w14:paraId="7C880B16" w14:textId="77777777" w:rsidR="00755340" w:rsidRDefault="007553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10BF1"/>
    <w:rsid w:val="00650D6C"/>
    <w:rsid w:val="00673CAA"/>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23442"/>
    <w:rsid w:val="008321EF"/>
    <w:rsid w:val="00881805"/>
    <w:rsid w:val="0088439F"/>
    <w:rsid w:val="00886601"/>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3</TotalTime>
  <Pages>7</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3</cp:revision>
  <dcterms:created xsi:type="dcterms:W3CDTF">2022-10-21T08:31:00Z</dcterms:created>
  <dcterms:modified xsi:type="dcterms:W3CDTF">2022-10-21T11:13:00Z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