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1895A053" w:rsidR="00A7380A" w:rsidRPr="00EF0C9F" w:rsidRDefault="00DB3179">
      <w:pPr>
        <w:rPr>
          <w:rFonts w:asciiTheme="minorHAnsi" w:hAnsiTheme="minorHAnsi" w:cstheme="minorHAnsi"/>
          <w:noProof/>
          <w:lang w:eastAsia="en-GB"/>
        </w:rPr>
      </w:pPr>
      <w:r w:rsidRPr="00EF0C9F">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9F985ED" wp14:editId="654D93ED">
                <wp:simplePos x="0" y="0"/>
                <wp:positionH relativeFrom="column">
                  <wp:posOffset>5610225</wp:posOffset>
                </wp:positionH>
                <wp:positionV relativeFrom="paragraph">
                  <wp:posOffset>1068070</wp:posOffset>
                </wp:positionV>
                <wp:extent cx="3505200" cy="257175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571750"/>
                        </a:xfrm>
                        <a:prstGeom prst="rect">
                          <a:avLst/>
                        </a:prstGeom>
                        <a:noFill/>
                        <a:ln>
                          <a:noFill/>
                        </a:ln>
                      </wps:spPr>
                      <wps:txbx>
                        <w:txbxContent>
                          <w:p w14:paraId="213DA80E" w14:textId="6275A172" w:rsidR="00A7380A" w:rsidRPr="00DB3179" w:rsidRDefault="00054039" w:rsidP="00A7380A">
                            <w:pPr>
                              <w:jc w:val="center"/>
                              <w:rPr>
                                <w:b/>
                                <w:noProof/>
                                <w:color w:val="2F5496" w:themeColor="accent1" w:themeShade="BF"/>
                                <w:sz w:val="48"/>
                                <w:szCs w:val="48"/>
                              </w:rPr>
                            </w:pPr>
                            <w:r>
                              <w:rPr>
                                <w:b/>
                                <w:noProof/>
                                <w:color w:val="2F5496" w:themeColor="accent1" w:themeShade="BF"/>
                                <w:sz w:val="48"/>
                                <w:szCs w:val="48"/>
                              </w:rPr>
                              <w:t xml:space="preserve">Early Years </w:t>
                            </w:r>
                            <w:r w:rsidR="004A5A59" w:rsidRPr="00DB3179">
                              <w:rPr>
                                <w:b/>
                                <w:noProof/>
                                <w:color w:val="2F5496" w:themeColor="accent1" w:themeShade="BF"/>
                                <w:sz w:val="48"/>
                                <w:szCs w:val="48"/>
                              </w:rPr>
                              <w:t>Lear</w:t>
                            </w:r>
                            <w:r w:rsidR="00DB3179" w:rsidRPr="00DB3179">
                              <w:rPr>
                                <w:b/>
                                <w:noProof/>
                                <w:color w:val="2F5496" w:themeColor="accent1" w:themeShade="BF"/>
                                <w:sz w:val="48"/>
                                <w:szCs w:val="48"/>
                              </w:rPr>
                              <w:t xml:space="preserve">ning Support </w:t>
                            </w:r>
                            <w:r w:rsidR="006D702B" w:rsidRPr="00DB3179">
                              <w:rPr>
                                <w:b/>
                                <w:noProof/>
                                <w:color w:val="2F5496" w:themeColor="accent1" w:themeShade="BF"/>
                                <w:sz w:val="48"/>
                                <w:szCs w:val="48"/>
                              </w:rPr>
                              <w:t>Assistant</w:t>
                            </w:r>
                            <w:r w:rsidR="00A7380A" w:rsidRPr="00DB3179">
                              <w:rPr>
                                <w:b/>
                                <w:noProof/>
                                <w:color w:val="2F5496" w:themeColor="accent1" w:themeShade="BF"/>
                                <w:sz w:val="48"/>
                                <w:szCs w:val="48"/>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1.75pt;margin-top:84.1pt;width:27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" filled="f" stroked="f">
                <v:textbox>
                  <w:txbxContent>
                    <w:p w14:paraId="213DA80E" w14:textId="6275A172" w:rsidR="00A7380A" w:rsidRPr="00DB3179" w:rsidRDefault="00054039" w:rsidP="00A7380A">
                      <w:pPr>
                        <w:jc w:val="center"/>
                        <w:rPr>
                          <w:b/>
                          <w:noProof/>
                          <w:color w:val="2F5496" w:themeColor="accent1" w:themeShade="BF"/>
                          <w:sz w:val="48"/>
                          <w:szCs w:val="48"/>
                        </w:rPr>
                      </w:pPr>
                      <w:r>
                        <w:rPr>
                          <w:b/>
                          <w:noProof/>
                          <w:color w:val="2F5496" w:themeColor="accent1" w:themeShade="BF"/>
                          <w:sz w:val="48"/>
                          <w:szCs w:val="48"/>
                        </w:rPr>
                        <w:t xml:space="preserve">Early Years </w:t>
                      </w:r>
                      <w:r w:rsidR="004A5A59" w:rsidRPr="00DB3179">
                        <w:rPr>
                          <w:b/>
                          <w:noProof/>
                          <w:color w:val="2F5496" w:themeColor="accent1" w:themeShade="BF"/>
                          <w:sz w:val="48"/>
                          <w:szCs w:val="48"/>
                        </w:rPr>
                        <w:t>Lear</w:t>
                      </w:r>
                      <w:r w:rsidR="00DB3179" w:rsidRPr="00DB3179">
                        <w:rPr>
                          <w:b/>
                          <w:noProof/>
                          <w:color w:val="2F5496" w:themeColor="accent1" w:themeShade="BF"/>
                          <w:sz w:val="48"/>
                          <w:szCs w:val="48"/>
                        </w:rPr>
                        <w:t xml:space="preserve">ning Support </w:t>
                      </w:r>
                      <w:r w:rsidR="006D702B" w:rsidRPr="00DB3179">
                        <w:rPr>
                          <w:b/>
                          <w:noProof/>
                          <w:color w:val="2F5496" w:themeColor="accent1" w:themeShade="BF"/>
                          <w:sz w:val="48"/>
                          <w:szCs w:val="48"/>
                        </w:rPr>
                        <w:t>Assistant</w:t>
                      </w:r>
                      <w:r w:rsidR="00A7380A" w:rsidRPr="00DB3179">
                        <w:rPr>
                          <w:b/>
                          <w:noProof/>
                          <w:color w:val="2F5496" w:themeColor="accent1" w:themeShade="BF"/>
                          <w:sz w:val="48"/>
                          <w:szCs w:val="48"/>
                        </w:rPr>
                        <w:t xml:space="preserve"> Application Pack</w:t>
                      </w:r>
                    </w:p>
                  </w:txbxContent>
                </v:textbox>
              </v:shape>
            </w:pict>
          </mc:Fallback>
        </mc:AlternateContent>
      </w:r>
      <w:r w:rsidR="00F35397">
        <w:rPr>
          <w:noProof/>
        </w:rPr>
        <w:drawing>
          <wp:anchor distT="0" distB="0" distL="114300" distR="114300" simplePos="0" relativeHeight="251658244" behindDoc="0" locked="0" layoutInCell="1" allowOverlap="1" wp14:anchorId="203197A0" wp14:editId="5AAFF746">
            <wp:simplePos x="0" y="0"/>
            <wp:positionH relativeFrom="column">
              <wp:posOffset>6657975</wp:posOffset>
            </wp:positionH>
            <wp:positionV relativeFrom="paragraph">
              <wp:posOffset>-636905</wp:posOffset>
            </wp:positionV>
            <wp:extent cx="1438275" cy="1409700"/>
            <wp:effectExtent l="0" t="0" r="9525" b="0"/>
            <wp:wrapNone/>
            <wp:docPr id="3" name="Picture 1" descr="School logo -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hool logo - academ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409700"/>
                    </a:xfrm>
                    <a:prstGeom prst="rect">
                      <a:avLst/>
                    </a:prstGeom>
                    <a:noFill/>
                  </pic:spPr>
                </pic:pic>
              </a:graphicData>
            </a:graphic>
            <wp14:sizeRelH relativeFrom="margin">
              <wp14:pctWidth>0</wp14:pctWidth>
            </wp14:sizeRelH>
            <wp14:sizeRelV relativeFrom="margin">
              <wp14:pctHeight>0</wp14:pctHeight>
            </wp14:sizeRelV>
          </wp:anchor>
        </w:drawing>
      </w:r>
      <w:r w:rsidR="00F510B3" w:rsidRPr="00EF0C9F">
        <w:rPr>
          <w:rFonts w:asciiTheme="minorHAnsi" w:hAnsiTheme="minorHAnsi" w:cstheme="minorHAnsi"/>
          <w:noProof/>
        </w:rPr>
        <w:drawing>
          <wp:anchor distT="0" distB="0" distL="114300" distR="114300" simplePos="0" relativeHeight="251658241" behindDoc="0" locked="0" layoutInCell="1" allowOverlap="1" wp14:anchorId="2E1AF6C8" wp14:editId="0E888F5F">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6511CC3D" wp14:editId="76D51C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Default="00866ECC">
          <w:pPr>
            <w:pStyle w:val="TOCHeading"/>
          </w:pPr>
          <w:r>
            <w:t>Contents</w:t>
          </w:r>
        </w:p>
        <w:p w14:paraId="67116DB0" w14:textId="0A7F535A" w:rsidR="0070736E"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14213960" w:history="1">
            <w:r w:rsidR="0070736E" w:rsidRPr="005B4BF8">
              <w:rPr>
                <w:rStyle w:val="Hyperlink"/>
                <w:rFonts w:eastAsia="Times New Roman"/>
                <w:b/>
                <w:noProof/>
              </w:rPr>
              <w:t>Letter from Catherine Paine, Chief Executive</w:t>
            </w:r>
            <w:r w:rsidR="0070736E">
              <w:rPr>
                <w:noProof/>
                <w:webHidden/>
              </w:rPr>
              <w:tab/>
            </w:r>
            <w:r w:rsidR="0070736E">
              <w:rPr>
                <w:noProof/>
                <w:webHidden/>
              </w:rPr>
              <w:fldChar w:fldCharType="begin"/>
            </w:r>
            <w:r w:rsidR="0070736E">
              <w:rPr>
                <w:noProof/>
                <w:webHidden/>
              </w:rPr>
              <w:instrText xml:space="preserve"> PAGEREF _Toc114213960 \h </w:instrText>
            </w:r>
            <w:r w:rsidR="0070736E">
              <w:rPr>
                <w:noProof/>
                <w:webHidden/>
              </w:rPr>
            </w:r>
            <w:r w:rsidR="0070736E">
              <w:rPr>
                <w:noProof/>
                <w:webHidden/>
              </w:rPr>
              <w:fldChar w:fldCharType="separate"/>
            </w:r>
            <w:r w:rsidR="0070736E">
              <w:rPr>
                <w:noProof/>
                <w:webHidden/>
              </w:rPr>
              <w:t>3</w:t>
            </w:r>
            <w:r w:rsidR="0070736E">
              <w:rPr>
                <w:noProof/>
                <w:webHidden/>
              </w:rPr>
              <w:fldChar w:fldCharType="end"/>
            </w:r>
          </w:hyperlink>
        </w:p>
        <w:p w14:paraId="22A9F64B" w14:textId="477F757A" w:rsidR="0070736E" w:rsidRDefault="00D02D2C">
          <w:pPr>
            <w:pStyle w:val="TOC1"/>
            <w:tabs>
              <w:tab w:val="right" w:leader="dot" w:pos="13948"/>
            </w:tabs>
            <w:rPr>
              <w:rFonts w:asciiTheme="minorHAnsi" w:eastAsiaTheme="minorEastAsia" w:hAnsiTheme="minorHAnsi" w:cstheme="minorBidi"/>
              <w:noProof/>
              <w:lang w:eastAsia="en-GB"/>
            </w:rPr>
          </w:pPr>
          <w:hyperlink w:anchor="_Toc114213961" w:history="1">
            <w:r w:rsidR="0070736E" w:rsidRPr="005B4BF8">
              <w:rPr>
                <w:rStyle w:val="Hyperlink"/>
                <w:noProof/>
              </w:rPr>
              <w:t>Letter from Zara Lambert, Headteacher, St Margaret’s Academy</w:t>
            </w:r>
            <w:r w:rsidR="0070736E">
              <w:rPr>
                <w:noProof/>
                <w:webHidden/>
              </w:rPr>
              <w:tab/>
            </w:r>
            <w:r w:rsidR="0070736E">
              <w:rPr>
                <w:noProof/>
                <w:webHidden/>
              </w:rPr>
              <w:fldChar w:fldCharType="begin"/>
            </w:r>
            <w:r w:rsidR="0070736E">
              <w:rPr>
                <w:noProof/>
                <w:webHidden/>
              </w:rPr>
              <w:instrText xml:space="preserve"> PAGEREF _Toc114213961 \h </w:instrText>
            </w:r>
            <w:r w:rsidR="0070736E">
              <w:rPr>
                <w:noProof/>
                <w:webHidden/>
              </w:rPr>
            </w:r>
            <w:r w:rsidR="0070736E">
              <w:rPr>
                <w:noProof/>
                <w:webHidden/>
              </w:rPr>
              <w:fldChar w:fldCharType="separate"/>
            </w:r>
            <w:r w:rsidR="0070736E">
              <w:rPr>
                <w:noProof/>
                <w:webHidden/>
              </w:rPr>
              <w:t>4</w:t>
            </w:r>
            <w:r w:rsidR="0070736E">
              <w:rPr>
                <w:noProof/>
                <w:webHidden/>
              </w:rPr>
              <w:fldChar w:fldCharType="end"/>
            </w:r>
          </w:hyperlink>
        </w:p>
        <w:p w14:paraId="6D5A70A9" w14:textId="16A56CDA" w:rsidR="0070736E" w:rsidRDefault="00D02D2C">
          <w:pPr>
            <w:pStyle w:val="TOC1"/>
            <w:tabs>
              <w:tab w:val="right" w:leader="dot" w:pos="13948"/>
            </w:tabs>
            <w:rPr>
              <w:rFonts w:asciiTheme="minorHAnsi" w:eastAsiaTheme="minorEastAsia" w:hAnsiTheme="minorHAnsi" w:cstheme="minorBidi"/>
              <w:noProof/>
              <w:lang w:eastAsia="en-GB"/>
            </w:rPr>
          </w:pPr>
          <w:hyperlink w:anchor="_Toc114213962" w:history="1">
            <w:r w:rsidR="0070736E" w:rsidRPr="005B4BF8">
              <w:rPr>
                <w:rStyle w:val="Hyperlink"/>
                <w:noProof/>
              </w:rPr>
              <w:t>Our Cornerstones and Touchstones</w:t>
            </w:r>
            <w:r w:rsidR="0070736E">
              <w:rPr>
                <w:noProof/>
                <w:webHidden/>
              </w:rPr>
              <w:tab/>
            </w:r>
            <w:r w:rsidR="0070736E">
              <w:rPr>
                <w:noProof/>
                <w:webHidden/>
              </w:rPr>
              <w:fldChar w:fldCharType="begin"/>
            </w:r>
            <w:r w:rsidR="0070736E">
              <w:rPr>
                <w:noProof/>
                <w:webHidden/>
              </w:rPr>
              <w:instrText xml:space="preserve"> PAGEREF _Toc114213962 \h </w:instrText>
            </w:r>
            <w:r w:rsidR="0070736E">
              <w:rPr>
                <w:noProof/>
                <w:webHidden/>
              </w:rPr>
            </w:r>
            <w:r w:rsidR="0070736E">
              <w:rPr>
                <w:noProof/>
                <w:webHidden/>
              </w:rPr>
              <w:fldChar w:fldCharType="separate"/>
            </w:r>
            <w:r w:rsidR="0070736E">
              <w:rPr>
                <w:noProof/>
                <w:webHidden/>
              </w:rPr>
              <w:t>5</w:t>
            </w:r>
            <w:r w:rsidR="0070736E">
              <w:rPr>
                <w:noProof/>
                <w:webHidden/>
              </w:rPr>
              <w:fldChar w:fldCharType="end"/>
            </w:r>
          </w:hyperlink>
        </w:p>
        <w:p w14:paraId="41A1064B" w14:textId="210773A0" w:rsidR="0070736E" w:rsidRDefault="00D02D2C">
          <w:pPr>
            <w:pStyle w:val="TOC1"/>
            <w:tabs>
              <w:tab w:val="right" w:leader="dot" w:pos="13948"/>
            </w:tabs>
            <w:rPr>
              <w:rFonts w:asciiTheme="minorHAnsi" w:eastAsiaTheme="minorEastAsia" w:hAnsiTheme="minorHAnsi" w:cstheme="minorBidi"/>
              <w:noProof/>
              <w:lang w:eastAsia="en-GB"/>
            </w:rPr>
          </w:pPr>
          <w:hyperlink w:anchor="_Toc114213963" w:history="1">
            <w:r w:rsidR="0070736E" w:rsidRPr="005B4BF8">
              <w:rPr>
                <w:rStyle w:val="Hyperlink"/>
                <w:noProof/>
              </w:rPr>
              <w:t>Our Values</w:t>
            </w:r>
            <w:r w:rsidR="0070736E">
              <w:rPr>
                <w:noProof/>
                <w:webHidden/>
              </w:rPr>
              <w:tab/>
            </w:r>
            <w:r w:rsidR="0070736E">
              <w:rPr>
                <w:noProof/>
                <w:webHidden/>
              </w:rPr>
              <w:fldChar w:fldCharType="begin"/>
            </w:r>
            <w:r w:rsidR="0070736E">
              <w:rPr>
                <w:noProof/>
                <w:webHidden/>
              </w:rPr>
              <w:instrText xml:space="preserve"> PAGEREF _Toc114213963 \h </w:instrText>
            </w:r>
            <w:r w:rsidR="0070736E">
              <w:rPr>
                <w:noProof/>
                <w:webHidden/>
              </w:rPr>
            </w:r>
            <w:r w:rsidR="0070736E">
              <w:rPr>
                <w:noProof/>
                <w:webHidden/>
              </w:rPr>
              <w:fldChar w:fldCharType="separate"/>
            </w:r>
            <w:r w:rsidR="0070736E">
              <w:rPr>
                <w:noProof/>
                <w:webHidden/>
              </w:rPr>
              <w:t>6</w:t>
            </w:r>
            <w:r w:rsidR="0070736E">
              <w:rPr>
                <w:noProof/>
                <w:webHidden/>
              </w:rPr>
              <w:fldChar w:fldCharType="end"/>
            </w:r>
          </w:hyperlink>
        </w:p>
        <w:p w14:paraId="597B51AC" w14:textId="4F2D6EB1" w:rsidR="0070736E" w:rsidRDefault="00D02D2C">
          <w:pPr>
            <w:pStyle w:val="TOC1"/>
            <w:tabs>
              <w:tab w:val="right" w:leader="dot" w:pos="13948"/>
            </w:tabs>
            <w:rPr>
              <w:rFonts w:asciiTheme="minorHAnsi" w:eastAsiaTheme="minorEastAsia" w:hAnsiTheme="minorHAnsi" w:cstheme="minorBidi"/>
              <w:noProof/>
              <w:lang w:eastAsia="en-GB"/>
            </w:rPr>
          </w:pPr>
          <w:hyperlink w:anchor="_Toc114213964" w:history="1">
            <w:r w:rsidR="0070736E" w:rsidRPr="005B4BF8">
              <w:rPr>
                <w:rStyle w:val="Hyperlink"/>
                <w:noProof/>
              </w:rPr>
              <w:t>The application</w:t>
            </w:r>
            <w:r w:rsidR="0070736E">
              <w:rPr>
                <w:noProof/>
                <w:webHidden/>
              </w:rPr>
              <w:tab/>
            </w:r>
            <w:r w:rsidR="0070736E">
              <w:rPr>
                <w:noProof/>
                <w:webHidden/>
              </w:rPr>
              <w:fldChar w:fldCharType="begin"/>
            </w:r>
            <w:r w:rsidR="0070736E">
              <w:rPr>
                <w:noProof/>
                <w:webHidden/>
              </w:rPr>
              <w:instrText xml:space="preserve"> PAGEREF _Toc114213964 \h </w:instrText>
            </w:r>
            <w:r w:rsidR="0070736E">
              <w:rPr>
                <w:noProof/>
                <w:webHidden/>
              </w:rPr>
            </w:r>
            <w:r w:rsidR="0070736E">
              <w:rPr>
                <w:noProof/>
                <w:webHidden/>
              </w:rPr>
              <w:fldChar w:fldCharType="separate"/>
            </w:r>
            <w:r w:rsidR="0070736E">
              <w:rPr>
                <w:noProof/>
                <w:webHidden/>
              </w:rPr>
              <w:t>8</w:t>
            </w:r>
            <w:r w:rsidR="0070736E">
              <w:rPr>
                <w:noProof/>
                <w:webHidden/>
              </w:rPr>
              <w:fldChar w:fldCharType="end"/>
            </w:r>
          </w:hyperlink>
        </w:p>
        <w:p w14:paraId="6AF918EF" w14:textId="35275FE3" w:rsidR="0070736E" w:rsidRDefault="00D02D2C">
          <w:pPr>
            <w:pStyle w:val="TOC2"/>
            <w:tabs>
              <w:tab w:val="right" w:leader="dot" w:pos="13948"/>
            </w:tabs>
            <w:rPr>
              <w:rFonts w:asciiTheme="minorHAnsi" w:eastAsiaTheme="minorEastAsia" w:hAnsiTheme="minorHAnsi" w:cstheme="minorBidi"/>
              <w:noProof/>
              <w:lang w:eastAsia="en-GB"/>
            </w:rPr>
          </w:pPr>
          <w:hyperlink w:anchor="_Toc114213965" w:history="1">
            <w:r w:rsidR="0070736E" w:rsidRPr="005B4BF8">
              <w:rPr>
                <w:rStyle w:val="Hyperlink"/>
                <w:noProof/>
              </w:rPr>
              <w:t>The application process and timetable</w:t>
            </w:r>
            <w:r w:rsidR="0070736E">
              <w:rPr>
                <w:noProof/>
                <w:webHidden/>
              </w:rPr>
              <w:tab/>
            </w:r>
            <w:r w:rsidR="0070736E">
              <w:rPr>
                <w:noProof/>
                <w:webHidden/>
              </w:rPr>
              <w:fldChar w:fldCharType="begin"/>
            </w:r>
            <w:r w:rsidR="0070736E">
              <w:rPr>
                <w:noProof/>
                <w:webHidden/>
              </w:rPr>
              <w:instrText xml:space="preserve"> PAGEREF _Toc114213965 \h </w:instrText>
            </w:r>
            <w:r w:rsidR="0070736E">
              <w:rPr>
                <w:noProof/>
                <w:webHidden/>
              </w:rPr>
            </w:r>
            <w:r w:rsidR="0070736E">
              <w:rPr>
                <w:noProof/>
                <w:webHidden/>
              </w:rPr>
              <w:fldChar w:fldCharType="separate"/>
            </w:r>
            <w:r w:rsidR="0070736E">
              <w:rPr>
                <w:noProof/>
                <w:webHidden/>
              </w:rPr>
              <w:t>8</w:t>
            </w:r>
            <w:r w:rsidR="0070736E">
              <w:rPr>
                <w:noProof/>
                <w:webHidden/>
              </w:rPr>
              <w:fldChar w:fldCharType="end"/>
            </w:r>
          </w:hyperlink>
        </w:p>
        <w:p w14:paraId="713E86C7" w14:textId="7EBD8355" w:rsidR="0070736E" w:rsidRDefault="00D02D2C">
          <w:pPr>
            <w:pStyle w:val="TOC1"/>
            <w:tabs>
              <w:tab w:val="right" w:leader="dot" w:pos="13948"/>
            </w:tabs>
            <w:rPr>
              <w:rFonts w:asciiTheme="minorHAnsi" w:eastAsiaTheme="minorEastAsia" w:hAnsiTheme="minorHAnsi" w:cstheme="minorBidi"/>
              <w:noProof/>
              <w:lang w:eastAsia="en-GB"/>
            </w:rPr>
          </w:pPr>
          <w:hyperlink w:anchor="_Toc114213966" w:history="1">
            <w:r w:rsidR="0070736E" w:rsidRPr="005B4BF8">
              <w:rPr>
                <w:rStyle w:val="Hyperlink"/>
                <w:noProof/>
              </w:rPr>
              <w:t>Safeguarding, Safer Recruitment and Data Protection</w:t>
            </w:r>
            <w:r w:rsidR="0070736E">
              <w:rPr>
                <w:noProof/>
                <w:webHidden/>
              </w:rPr>
              <w:tab/>
            </w:r>
            <w:r w:rsidR="0070736E">
              <w:rPr>
                <w:noProof/>
                <w:webHidden/>
              </w:rPr>
              <w:fldChar w:fldCharType="begin"/>
            </w:r>
            <w:r w:rsidR="0070736E">
              <w:rPr>
                <w:noProof/>
                <w:webHidden/>
              </w:rPr>
              <w:instrText xml:space="preserve"> PAGEREF _Toc114213966 \h </w:instrText>
            </w:r>
            <w:r w:rsidR="0070736E">
              <w:rPr>
                <w:noProof/>
                <w:webHidden/>
              </w:rPr>
            </w:r>
            <w:r w:rsidR="0070736E">
              <w:rPr>
                <w:noProof/>
                <w:webHidden/>
              </w:rPr>
              <w:fldChar w:fldCharType="separate"/>
            </w:r>
            <w:r w:rsidR="0070736E">
              <w:rPr>
                <w:noProof/>
                <w:webHidden/>
              </w:rPr>
              <w:t>9</w:t>
            </w:r>
            <w:r w:rsidR="0070736E">
              <w:rPr>
                <w:noProof/>
                <w:webHidden/>
              </w:rPr>
              <w:fldChar w:fldCharType="end"/>
            </w:r>
          </w:hyperlink>
        </w:p>
        <w:p w14:paraId="06C5672C" w14:textId="11C620BD" w:rsidR="0070736E" w:rsidRDefault="00D02D2C">
          <w:pPr>
            <w:pStyle w:val="TOC1"/>
            <w:tabs>
              <w:tab w:val="right" w:leader="dot" w:pos="13948"/>
            </w:tabs>
            <w:rPr>
              <w:rFonts w:asciiTheme="minorHAnsi" w:eastAsiaTheme="minorEastAsia" w:hAnsiTheme="minorHAnsi" w:cstheme="minorBidi"/>
              <w:noProof/>
              <w:lang w:eastAsia="en-GB"/>
            </w:rPr>
          </w:pPr>
          <w:hyperlink w:anchor="_Toc114213967" w:history="1">
            <w:r w:rsidR="0070736E" w:rsidRPr="005B4BF8">
              <w:rPr>
                <w:rStyle w:val="Hyperlink"/>
                <w:noProof/>
              </w:rPr>
              <w:t>Job Description</w:t>
            </w:r>
            <w:r w:rsidR="0070736E">
              <w:rPr>
                <w:noProof/>
                <w:webHidden/>
              </w:rPr>
              <w:tab/>
            </w:r>
            <w:r w:rsidR="0070736E">
              <w:rPr>
                <w:noProof/>
                <w:webHidden/>
              </w:rPr>
              <w:fldChar w:fldCharType="begin"/>
            </w:r>
            <w:r w:rsidR="0070736E">
              <w:rPr>
                <w:noProof/>
                <w:webHidden/>
              </w:rPr>
              <w:instrText xml:space="preserve"> PAGEREF _Toc114213967 \h </w:instrText>
            </w:r>
            <w:r w:rsidR="0070736E">
              <w:rPr>
                <w:noProof/>
                <w:webHidden/>
              </w:rPr>
            </w:r>
            <w:r w:rsidR="0070736E">
              <w:rPr>
                <w:noProof/>
                <w:webHidden/>
              </w:rPr>
              <w:fldChar w:fldCharType="separate"/>
            </w:r>
            <w:r w:rsidR="0070736E">
              <w:rPr>
                <w:noProof/>
                <w:webHidden/>
              </w:rPr>
              <w:t>10</w:t>
            </w:r>
            <w:r w:rsidR="0070736E">
              <w:rPr>
                <w:noProof/>
                <w:webHidden/>
              </w:rPr>
              <w:fldChar w:fldCharType="end"/>
            </w:r>
          </w:hyperlink>
        </w:p>
        <w:p w14:paraId="3AF59D51" w14:textId="5E13C598" w:rsidR="00866ECC" w:rsidRDefault="00866ECC">
          <w:r>
            <w:rPr>
              <w:b/>
              <w:bCs/>
              <w:noProof/>
            </w:rPr>
            <w:fldChar w:fldCharType="end"/>
          </w:r>
        </w:p>
      </w:sdtContent>
    </w:sdt>
    <w:p w14:paraId="7BA0F63A" w14:textId="77777777" w:rsidR="00C7665A" w:rsidRDefault="00C7665A" w:rsidP="00C81030">
      <w:pPr>
        <w:rPr>
          <w:rFonts w:asciiTheme="minorHAnsi" w:hAnsiTheme="minorHAnsi" w:cstheme="minorHAnsi"/>
          <w:b/>
          <w:color w:val="44546A"/>
          <w:sz w:val="48"/>
          <w:szCs w:val="48"/>
        </w:rPr>
      </w:pPr>
    </w:p>
    <w:p w14:paraId="69130C0C" w14:textId="77777777" w:rsidR="00C7665A" w:rsidRDefault="00C7665A" w:rsidP="00C81030">
      <w:pPr>
        <w:rPr>
          <w:rFonts w:asciiTheme="minorHAnsi" w:hAnsiTheme="minorHAnsi" w:cstheme="minorHAnsi"/>
          <w:b/>
          <w:color w:val="44546A"/>
          <w:sz w:val="48"/>
          <w:szCs w:val="48"/>
        </w:rPr>
      </w:pPr>
    </w:p>
    <w:p w14:paraId="1AC227AA" w14:textId="77777777" w:rsidR="00C7665A" w:rsidRDefault="00C7665A" w:rsidP="00C81030">
      <w:pPr>
        <w:rPr>
          <w:rFonts w:asciiTheme="minorHAnsi" w:hAnsiTheme="minorHAnsi" w:cstheme="minorHAnsi"/>
          <w:b/>
          <w:color w:val="44546A"/>
          <w:sz w:val="48"/>
          <w:szCs w:val="48"/>
        </w:rPr>
      </w:pPr>
    </w:p>
    <w:p w14:paraId="25786F8A" w14:textId="77777777" w:rsidR="00C7665A" w:rsidRDefault="00C7665A" w:rsidP="00C81030">
      <w:pPr>
        <w:rPr>
          <w:rFonts w:asciiTheme="minorHAnsi" w:hAnsiTheme="minorHAnsi" w:cstheme="minorHAnsi"/>
          <w:b/>
          <w:color w:val="44546A"/>
          <w:sz w:val="48"/>
          <w:szCs w:val="48"/>
        </w:rPr>
      </w:pPr>
    </w:p>
    <w:p w14:paraId="185BBF40" w14:textId="77777777" w:rsidR="00C7665A" w:rsidRDefault="00C7665A" w:rsidP="00C81030">
      <w:pPr>
        <w:rPr>
          <w:rFonts w:asciiTheme="minorHAnsi" w:hAnsiTheme="minorHAnsi" w:cstheme="minorHAnsi"/>
          <w:b/>
          <w:color w:val="44546A"/>
          <w:sz w:val="48"/>
          <w:szCs w:val="48"/>
        </w:rPr>
      </w:pPr>
    </w:p>
    <w:p w14:paraId="12C4C3FC" w14:textId="77777777" w:rsidR="00C7665A" w:rsidRDefault="00C7665A" w:rsidP="00C81030">
      <w:pPr>
        <w:rPr>
          <w:rFonts w:asciiTheme="minorHAnsi" w:hAnsiTheme="minorHAnsi" w:cstheme="minorHAnsi"/>
          <w:b/>
          <w:color w:val="44546A"/>
          <w:sz w:val="48"/>
          <w:szCs w:val="48"/>
        </w:rPr>
      </w:pPr>
    </w:p>
    <w:p w14:paraId="1CAC09A8" w14:textId="1D4097B6" w:rsidR="00884CD6" w:rsidRPr="00884CD6" w:rsidRDefault="00884CD6" w:rsidP="00884CD6">
      <w:pPr>
        <w:keepNext/>
        <w:keepLines/>
        <w:spacing w:before="240" w:after="0"/>
        <w:outlineLvl w:val="0"/>
        <w:rPr>
          <w:rFonts w:eastAsia="Times New Roman" w:cs="Calibri"/>
          <w:b/>
          <w:color w:val="595959"/>
          <w:sz w:val="48"/>
          <w:szCs w:val="32"/>
        </w:rPr>
      </w:pPr>
      <w:bookmarkStart w:id="0" w:name="_Toc95812753"/>
      <w:bookmarkStart w:id="1" w:name="_Toc114213960"/>
      <w:r w:rsidRPr="00884CD6">
        <w:rPr>
          <w:rFonts w:eastAsia="Times New Roman"/>
          <w:b/>
          <w:color w:val="595959"/>
          <w:sz w:val="48"/>
          <w:szCs w:val="32"/>
        </w:rPr>
        <w:lastRenderedPageBreak/>
        <w:t>Letter from Catherine Paine, Chief Executive</w:t>
      </w:r>
      <w:bookmarkEnd w:id="0"/>
      <w:bookmarkEnd w:id="1"/>
    </w:p>
    <w:p w14:paraId="62C446AD" w14:textId="77777777" w:rsidR="00884CD6" w:rsidRDefault="00884CD6" w:rsidP="00884CD6">
      <w:pPr>
        <w:rPr>
          <w:rFonts w:cs="Calibri"/>
        </w:rPr>
      </w:pPr>
    </w:p>
    <w:p w14:paraId="0EFB43DB" w14:textId="46339091" w:rsidR="00884CD6" w:rsidRPr="00884CD6" w:rsidRDefault="00884CD6" w:rsidP="00884CD6">
      <w:pPr>
        <w:rPr>
          <w:rFonts w:cs="Calibri"/>
        </w:rPr>
      </w:pPr>
      <w:r w:rsidRPr="00884CD6">
        <w:rPr>
          <w:rFonts w:cs="Calibri"/>
        </w:rPr>
        <w:t>Dear Candidate</w:t>
      </w:r>
    </w:p>
    <w:p w14:paraId="5866E985" w14:textId="77777777" w:rsidR="00884CD6" w:rsidRPr="00884CD6" w:rsidRDefault="00884CD6" w:rsidP="00884CD6">
      <w:pPr>
        <w:rPr>
          <w:rFonts w:cs="Calibri"/>
        </w:rPr>
      </w:pPr>
      <w:r w:rsidRPr="00884CD6">
        <w:rPr>
          <w:rFonts w:cs="Calibri"/>
        </w:rPr>
        <w:t xml:space="preserve">Thank you for your interest in this role within the REAch2 Academy Trust. </w:t>
      </w:r>
    </w:p>
    <w:p w14:paraId="7F197FA9" w14:textId="77777777" w:rsidR="00884CD6" w:rsidRPr="00884CD6" w:rsidRDefault="00884CD6" w:rsidP="00884CD6">
      <w:pPr>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884CD6" w:rsidRDefault="00884CD6" w:rsidP="00884CD6">
      <w:pPr>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77777777" w:rsidR="00884CD6" w:rsidRPr="00884CD6" w:rsidRDefault="00884CD6" w:rsidP="00884CD6">
      <w:pPr>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8FDF56" w14:textId="77777777" w:rsidR="00884CD6" w:rsidRPr="00884CD6" w:rsidRDefault="00884CD6" w:rsidP="00884CD6">
      <w:pPr>
        <w:rPr>
          <w:rFonts w:cs="Calibri"/>
        </w:rPr>
      </w:pPr>
      <w:r w:rsidRPr="00884CD6">
        <w:rPr>
          <w:rFont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884CD6">
        <w:rPr>
          <w:rFonts w:cs="Calibri"/>
        </w:rPr>
        <w:t>application.</w:t>
      </w:r>
      <w:proofErr w:type="gramEnd"/>
      <w:r w:rsidRPr="00884CD6">
        <w:rPr>
          <w:rFonts w:cs="Calibri"/>
        </w:rPr>
        <w:t xml:space="preserve">  </w:t>
      </w:r>
    </w:p>
    <w:p w14:paraId="6B77BA62" w14:textId="77777777" w:rsidR="00884CD6" w:rsidRPr="00884CD6" w:rsidRDefault="00884CD6" w:rsidP="00884CD6">
      <w:pPr>
        <w:spacing w:after="0"/>
        <w:rPr>
          <w:rFonts w:cs="Calibri"/>
          <w:b/>
        </w:rPr>
      </w:pPr>
      <w:r w:rsidRPr="00884CD6">
        <w:rPr>
          <w:rFonts w:cs="Calibri"/>
          <w:b/>
        </w:rPr>
        <w:t xml:space="preserve">Catherine Paine </w:t>
      </w:r>
    </w:p>
    <w:p w14:paraId="6B364121" w14:textId="77777777" w:rsidR="00884CD6" w:rsidRPr="00884CD6" w:rsidRDefault="00884CD6" w:rsidP="00884CD6">
      <w:pPr>
        <w:spacing w:after="0"/>
        <w:rPr>
          <w:rFonts w:cs="Calibri"/>
          <w:b/>
        </w:rPr>
      </w:pPr>
    </w:p>
    <w:p w14:paraId="64654798" w14:textId="64914546" w:rsidR="00A30DB3" w:rsidRPr="00AD7F19" w:rsidRDefault="00884CD6" w:rsidP="00884CD6">
      <w:pPr>
        <w:rPr>
          <w:rFonts w:cs="Calibri"/>
        </w:rPr>
      </w:pPr>
      <w:r w:rsidRPr="00884CD6">
        <w:rPr>
          <w:rFonts w:cs="Calibri"/>
          <w:b/>
        </w:rPr>
        <w:t>Chief Executive, REAch2 Academy Trust</w:t>
      </w:r>
    </w:p>
    <w:p w14:paraId="614110CC" w14:textId="2B1CCA70" w:rsidR="00AA0ABE" w:rsidRPr="00EF0C9F" w:rsidRDefault="00884CD6">
      <w:pPr>
        <w:spacing w:after="0" w:line="240" w:lineRule="auto"/>
        <w:rPr>
          <w:rFonts w:asciiTheme="minorHAnsi" w:hAnsiTheme="minorHAnsi" w:cstheme="minorHAnsi"/>
          <w:b/>
        </w:rPr>
      </w:pPr>
      <w:r>
        <w:rPr>
          <w:noProof/>
        </w:rPr>
        <w:drawing>
          <wp:anchor distT="0" distB="0" distL="114300" distR="114300" simplePos="0" relativeHeight="251658243" behindDoc="0" locked="0" layoutInCell="1" allowOverlap="1" wp14:anchorId="68AF3F88" wp14:editId="0A8EEB47">
            <wp:simplePos x="0" y="0"/>
            <wp:positionH relativeFrom="margin">
              <wp:align>right</wp:align>
            </wp:positionH>
            <wp:positionV relativeFrom="paragraph">
              <wp:posOffset>127635</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ABE" w:rsidRPr="00EF0C9F">
        <w:rPr>
          <w:rFonts w:asciiTheme="minorHAnsi" w:hAnsiTheme="minorHAnsi" w:cstheme="minorHAnsi"/>
          <w:b/>
        </w:rPr>
        <w:br w:type="page"/>
      </w:r>
    </w:p>
    <w:p w14:paraId="182E3C2D" w14:textId="17513C78" w:rsidR="00AA0ABE" w:rsidRPr="00EF0C9F" w:rsidRDefault="00AA0ABE" w:rsidP="00866ECC">
      <w:pPr>
        <w:pStyle w:val="Heading1"/>
        <w:rPr>
          <w:sz w:val="52"/>
        </w:rPr>
      </w:pPr>
      <w:bookmarkStart w:id="2" w:name="_Toc114213961"/>
      <w:r w:rsidRPr="00EF0C9F">
        <w:lastRenderedPageBreak/>
        <w:t xml:space="preserve">Letter from </w:t>
      </w:r>
      <w:r w:rsidR="00F35397">
        <w:t>Zara Lambert</w:t>
      </w:r>
      <w:r w:rsidRPr="00EF0C9F">
        <w:t xml:space="preserve">, </w:t>
      </w:r>
      <w:r w:rsidR="00F35397">
        <w:t>Headteacher</w:t>
      </w:r>
      <w:r w:rsidRPr="00EF0C9F">
        <w:t xml:space="preserve">, </w:t>
      </w:r>
      <w:r w:rsidR="00F35397">
        <w:t>St Marga</w:t>
      </w:r>
      <w:r w:rsidR="0064245C">
        <w:t>r</w:t>
      </w:r>
      <w:r w:rsidR="00F35397">
        <w:t>et’s Academy</w:t>
      </w:r>
      <w:bookmarkEnd w:id="2"/>
    </w:p>
    <w:p w14:paraId="38844357" w14:textId="77777777" w:rsidR="00AA0ABE" w:rsidRPr="00EF0C9F" w:rsidRDefault="00AA0ABE" w:rsidP="00AA0ABE">
      <w:pPr>
        <w:rPr>
          <w:rFonts w:asciiTheme="minorHAnsi" w:hAnsiTheme="minorHAnsi" w:cstheme="minorHAnsi"/>
        </w:rPr>
      </w:pPr>
      <w:r w:rsidRPr="00EF0C9F">
        <w:rPr>
          <w:rFonts w:asciiTheme="minorHAnsi" w:hAnsiTheme="minorHAnsi" w:cstheme="minorHAnsi"/>
        </w:rPr>
        <w:t>Dear Candidate</w:t>
      </w:r>
    </w:p>
    <w:p w14:paraId="5B8A1E80"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r w:rsidRPr="00B46EFB">
        <w:rPr>
          <w:rFonts w:asciiTheme="minorHAnsi" w:eastAsia="Times New Roman" w:hAnsiTheme="minorHAnsi" w:cstheme="minorHAnsi"/>
          <w:color w:val="000000"/>
          <w:lang w:eastAsia="en-GB"/>
        </w:rPr>
        <w:t>Thank you for your interest in this role at St Margaret's Primary Academy. </w:t>
      </w:r>
      <w:r w:rsidRPr="00B46EFB">
        <w:rPr>
          <w:rFonts w:eastAsia="Times New Roman"/>
          <w:color w:val="000000"/>
          <w:lang w:eastAsia="en-GB"/>
        </w:rPr>
        <w:t>We are passionate about developing teachers and ensuring ongoing professional development. We always welcome practitioners in the early stages of their career as well as experienced practitioners with passion and talent to boot. </w:t>
      </w:r>
    </w:p>
    <w:p w14:paraId="5CC0FE39"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p>
    <w:p w14:paraId="72E5B5DC"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 xml:space="preserve">Unlocking </w:t>
      </w:r>
      <w:r>
        <w:rPr>
          <w:rFonts w:eastAsia="Times New Roman"/>
          <w:color w:val="000000"/>
          <w:lang w:eastAsia="en-GB"/>
        </w:rPr>
        <w:t>Potential; Transforming Lives, i</w:t>
      </w:r>
      <w:r w:rsidRPr="00B46EFB">
        <w:rPr>
          <w:rFonts w:eastAsia="Times New Roman"/>
          <w:color w:val="000000"/>
          <w:lang w:eastAsia="en-GB"/>
        </w:rPr>
        <w:t>sn't just about getting great results for children, it's about our pupils, staff and community knowing that their st</w:t>
      </w:r>
      <w:r>
        <w:rPr>
          <w:rFonts w:eastAsia="Times New Roman"/>
          <w:color w:val="000000"/>
          <w:lang w:eastAsia="en-GB"/>
        </w:rPr>
        <w:t>arting point does not define their</w:t>
      </w:r>
      <w:r w:rsidRPr="00B46EFB">
        <w:rPr>
          <w:rFonts w:eastAsia="Times New Roman"/>
          <w:color w:val="000000"/>
          <w:lang w:eastAsia="en-GB"/>
        </w:rPr>
        <w:t xml:space="preserve"> success or journey. We work in one of the most deprived areas in the country, not because it is easy but because every day we are reminded of our passion and commitment to the role we play in the lives of the children, </w:t>
      </w:r>
      <w:proofErr w:type="gramStart"/>
      <w:r w:rsidRPr="00B46EFB">
        <w:rPr>
          <w:rFonts w:eastAsia="Times New Roman"/>
          <w:color w:val="000000"/>
          <w:lang w:eastAsia="en-GB"/>
        </w:rPr>
        <w:t>parents</w:t>
      </w:r>
      <w:proofErr w:type="gramEnd"/>
      <w:r w:rsidRPr="00B46EFB">
        <w:rPr>
          <w:rFonts w:eastAsia="Times New Roman"/>
          <w:color w:val="000000"/>
          <w:lang w:eastAsia="en-GB"/>
        </w:rPr>
        <w:t xml:space="preserve"> and staff we serve. </w:t>
      </w:r>
    </w:p>
    <w:p w14:paraId="717E9B00"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p>
    <w:p w14:paraId="210D465D"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I want our school to be a Disneyland of schools - about the little moments and not just the big ‘Space Mountain-like’ trips and visits. Every interaction and moment for our children should be memorable and tell them that they are valued and worthy, they are enough. In turn our teachers get the best CPD possible, new research led information and most of all a team that are there for each other and share a common goal. </w:t>
      </w:r>
    </w:p>
    <w:p w14:paraId="15511EE7"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p>
    <w:p w14:paraId="641B3179"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 xml:space="preserve">This is more than just a school, it's somewhere everyone can </w:t>
      </w:r>
      <w:proofErr w:type="gramStart"/>
      <w:r w:rsidRPr="00B46EFB">
        <w:rPr>
          <w:rFonts w:eastAsia="Times New Roman"/>
          <w:color w:val="000000"/>
          <w:lang w:eastAsia="en-GB"/>
        </w:rPr>
        <w:t>thrive</w:t>
      </w:r>
      <w:proofErr w:type="gramEnd"/>
      <w:r w:rsidRPr="00B46EFB">
        <w:rPr>
          <w:rFonts w:eastAsia="Times New Roman"/>
          <w:color w:val="000000"/>
          <w:lang w:eastAsia="en-GB"/>
        </w:rPr>
        <w:t xml:space="preserve"> and we will give you more than just teacher development, we are here to support you in ways that you hadn't even thought of...we like to be different</w:t>
      </w:r>
      <w:r>
        <w:rPr>
          <w:rFonts w:eastAsia="Times New Roman"/>
          <w:color w:val="000000"/>
          <w:lang w:eastAsia="en-GB"/>
        </w:rPr>
        <w:t xml:space="preserve">…to be changemakers in education. </w:t>
      </w:r>
    </w:p>
    <w:p w14:paraId="0245D996"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p>
    <w:p w14:paraId="4CB8EED0"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To quote Reach2's Headteacher conference this year: Ordinary things done consistently, produce extraordinary results. </w:t>
      </w:r>
    </w:p>
    <w:p w14:paraId="6DAE788E"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p>
    <w:p w14:paraId="5953CC02"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 xml:space="preserve">We have a team full of superheroes, working tirelessly at the seemingly ordinary to create something </w:t>
      </w:r>
      <w:proofErr w:type="gramStart"/>
      <w:r w:rsidRPr="00B46EFB">
        <w:rPr>
          <w:rFonts w:eastAsia="Times New Roman"/>
          <w:color w:val="000000"/>
          <w:lang w:eastAsia="en-GB"/>
        </w:rPr>
        <w:t>really special</w:t>
      </w:r>
      <w:proofErr w:type="gramEnd"/>
      <w:r w:rsidRPr="00B46EFB">
        <w:rPr>
          <w:rFonts w:eastAsia="Times New Roman"/>
          <w:color w:val="000000"/>
          <w:lang w:eastAsia="en-GB"/>
        </w:rPr>
        <w:t>. </w:t>
      </w:r>
      <w:r>
        <w:rPr>
          <w:rFonts w:eastAsia="Times New Roman"/>
          <w:color w:val="000000"/>
          <w:lang w:eastAsia="en-GB"/>
        </w:rPr>
        <w:t xml:space="preserve">Our recent Ofsted inspection is a testament to that. We have been graded as a </w:t>
      </w:r>
      <w:proofErr w:type="gramStart"/>
      <w:r>
        <w:rPr>
          <w:rFonts w:eastAsia="Times New Roman"/>
          <w:color w:val="000000"/>
          <w:lang w:eastAsia="en-GB"/>
        </w:rPr>
        <w:t>Good</w:t>
      </w:r>
      <w:proofErr w:type="gramEnd"/>
      <w:r>
        <w:rPr>
          <w:rFonts w:eastAsia="Times New Roman"/>
          <w:color w:val="000000"/>
          <w:lang w:eastAsia="en-GB"/>
        </w:rPr>
        <w:t xml:space="preserve"> school with 3 Outstanding areas! This is after one year of transformation – what an opportunity it is now to hone our work, refine it and ensure that we strike a balance with quality of life for our team, joy and fulfilment from their working roles and of course incredible education and experiences for our pupils. </w:t>
      </w:r>
    </w:p>
    <w:p w14:paraId="7EC63C45"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p>
    <w:p w14:paraId="16031137"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 xml:space="preserve">If you have any questions or queries you are more than welcome to give us a call. Equally we'd love to see your </w:t>
      </w:r>
      <w:proofErr w:type="gramStart"/>
      <w:r w:rsidRPr="00B46EFB">
        <w:rPr>
          <w:rFonts w:eastAsia="Times New Roman"/>
          <w:color w:val="000000"/>
          <w:lang w:eastAsia="en-GB"/>
        </w:rPr>
        <w:t>application</w:t>
      </w:r>
      <w:proofErr w:type="gramEnd"/>
      <w:r w:rsidRPr="00B46EFB">
        <w:rPr>
          <w:rFonts w:eastAsia="Times New Roman"/>
          <w:color w:val="000000"/>
          <w:lang w:eastAsia="en-GB"/>
        </w:rPr>
        <w:t xml:space="preserve"> and have you visit so that you can see the school for yourself. </w:t>
      </w:r>
    </w:p>
    <w:p w14:paraId="0EB81F0F" w14:textId="77777777" w:rsidR="0064245C" w:rsidRPr="00B46EFB" w:rsidRDefault="0064245C" w:rsidP="0064245C">
      <w:pPr>
        <w:shd w:val="clear" w:color="auto" w:fill="FFFFFF"/>
        <w:spacing w:after="0" w:line="240" w:lineRule="auto"/>
        <w:textAlignment w:val="baseline"/>
        <w:rPr>
          <w:rFonts w:asciiTheme="minorHAnsi" w:eastAsia="Times New Roman" w:hAnsiTheme="minorHAnsi" w:cstheme="minorHAnsi"/>
          <w:color w:val="000000"/>
          <w:lang w:eastAsia="en-GB"/>
        </w:rPr>
      </w:pPr>
    </w:p>
    <w:p w14:paraId="7F8CB1AF" w14:textId="5BDB4947" w:rsidR="00AA0ABE" w:rsidRPr="00D97AB5" w:rsidRDefault="0064245C" w:rsidP="00D97AB5">
      <w:pPr>
        <w:shd w:val="clear" w:color="auto" w:fill="FFFFFF"/>
        <w:spacing w:after="0" w:line="240" w:lineRule="auto"/>
        <w:textAlignment w:val="baseline"/>
        <w:rPr>
          <w:rFonts w:asciiTheme="minorHAnsi" w:eastAsia="Times New Roman" w:hAnsiTheme="minorHAnsi" w:cstheme="minorHAnsi"/>
          <w:color w:val="000000"/>
          <w:lang w:eastAsia="en-GB"/>
        </w:rPr>
      </w:pPr>
      <w:r w:rsidRPr="00B46EFB">
        <w:rPr>
          <w:rFonts w:asciiTheme="minorHAnsi" w:eastAsia="Times New Roman" w:hAnsiTheme="minorHAnsi" w:cstheme="minorHAnsi"/>
          <w:color w:val="000000"/>
          <w:lang w:eastAsia="en-GB"/>
        </w:rPr>
        <w:t xml:space="preserve">We are delighted that you are considering joining the team. If you are passionate, ready to learn, have high expectations and integrity. If you believe in working together and aren't afraid of having audacious </w:t>
      </w:r>
      <w:proofErr w:type="gramStart"/>
      <w:r w:rsidRPr="00B46EFB">
        <w:rPr>
          <w:rFonts w:asciiTheme="minorHAnsi" w:eastAsia="Times New Roman" w:hAnsiTheme="minorHAnsi" w:cstheme="minorHAnsi"/>
          <w:color w:val="000000"/>
          <w:lang w:eastAsia="en-GB"/>
        </w:rPr>
        <w:t>goals</w:t>
      </w:r>
      <w:proofErr w:type="gramEnd"/>
      <w:r w:rsidRPr="00B46EFB">
        <w:rPr>
          <w:rFonts w:asciiTheme="minorHAnsi" w:eastAsia="Times New Roman" w:hAnsiTheme="minorHAnsi" w:cstheme="minorHAnsi"/>
          <w:color w:val="000000"/>
          <w:lang w:eastAsia="en-GB"/>
        </w:rPr>
        <w:t xml:space="preserve"> then we're the school for you.</w:t>
      </w:r>
      <w:r>
        <w:rPr>
          <w:rFonts w:asciiTheme="minorHAnsi" w:eastAsia="Times New Roman" w:hAnsiTheme="minorHAnsi" w:cstheme="minorHAnsi"/>
          <w:color w:val="000000"/>
          <w:lang w:eastAsia="en-GB"/>
        </w:rPr>
        <w:t xml:space="preserve"> So long as you can have a giggle too!</w:t>
      </w:r>
      <w:r w:rsidR="00D97AB5">
        <w:rPr>
          <w:rFonts w:asciiTheme="minorHAnsi" w:eastAsia="Times New Roman" w:hAnsiTheme="minorHAnsi" w:cstheme="minorHAnsi"/>
          <w:color w:val="000000"/>
          <w:lang w:eastAsia="en-GB"/>
        </w:rPr>
        <w:t xml:space="preserve"> </w:t>
      </w:r>
      <w:r w:rsidRPr="00B46EFB">
        <w:rPr>
          <w:rFonts w:asciiTheme="minorHAnsi" w:eastAsia="Times New Roman" w:hAnsiTheme="minorHAnsi" w:cstheme="minorHAnsi"/>
          <w:color w:val="000000"/>
          <w:lang w:eastAsia="en-GB"/>
        </w:rPr>
        <w:t>We look forward to welcoming you to our school.</w:t>
      </w:r>
    </w:p>
    <w:p w14:paraId="53899370" w14:textId="1D8458A6" w:rsidR="00AA0ABE" w:rsidRPr="00EF0C9F" w:rsidRDefault="00F35397" w:rsidP="00D97AB5">
      <w:pPr>
        <w:pStyle w:val="NoSpacing"/>
      </w:pPr>
      <w:r>
        <w:t>Zara Lambert</w:t>
      </w:r>
    </w:p>
    <w:p w14:paraId="334531A5" w14:textId="637F7859" w:rsidR="00AA0ABE" w:rsidRPr="00EF0C9F" w:rsidRDefault="00F35397" w:rsidP="00D97AB5">
      <w:pPr>
        <w:pStyle w:val="NoSpacing"/>
      </w:pPr>
      <w:r>
        <w:t>Headteacher</w:t>
      </w:r>
      <w:r w:rsidR="00AA0ABE" w:rsidRPr="00EF0C9F">
        <w:t>, REAch2 Academy Trust</w:t>
      </w:r>
    </w:p>
    <w:p w14:paraId="008E47C2" w14:textId="77777777" w:rsidR="00AA0ABE" w:rsidRPr="00EF0C9F" w:rsidRDefault="00AA0ABE" w:rsidP="00AA0ABE">
      <w:pPr>
        <w:spacing w:after="0" w:line="240" w:lineRule="auto"/>
        <w:rPr>
          <w:rFonts w:asciiTheme="minorHAnsi" w:hAnsiTheme="minorHAnsi" w:cstheme="minorHAnsi"/>
          <w:b/>
        </w:rPr>
      </w:pPr>
      <w:r w:rsidRPr="00EF0C9F">
        <w:rPr>
          <w:rFonts w:asciiTheme="minorHAnsi" w:hAnsiTheme="minorHAnsi" w:cstheme="minorHAnsi"/>
          <w:b/>
        </w:rPr>
        <w:br w:type="page"/>
      </w:r>
    </w:p>
    <w:p w14:paraId="6D639585" w14:textId="77777777" w:rsidR="00B113FF" w:rsidRPr="00EF0C9F" w:rsidRDefault="00B113FF" w:rsidP="00866ECC">
      <w:pPr>
        <w:pStyle w:val="Heading1"/>
      </w:pPr>
      <w:bookmarkStart w:id="3" w:name="_Toc114213962"/>
      <w:r w:rsidRPr="00EF0C9F">
        <w:rPr>
          <w:noProof/>
          <w:lang w:eastAsia="en-GB"/>
        </w:rPr>
        <w:lastRenderedPageBreak/>
        <w:drawing>
          <wp:anchor distT="0" distB="0" distL="114300" distR="114300" simplePos="0" relativeHeight="251658242" behindDoc="1" locked="0" layoutInCell="1" allowOverlap="1" wp14:anchorId="7C3683D4" wp14:editId="526C4849">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3"/>
    </w:p>
    <w:p w14:paraId="206C0A6D" w14:textId="77777777" w:rsidR="00A30DB3" w:rsidRPr="00AD7F19" w:rsidRDefault="00A30DB3" w:rsidP="00A30DB3">
      <w:pPr>
        <w:jc w:val="both"/>
        <w:rPr>
          <w:rFonts w:cs="Calibri"/>
        </w:rPr>
      </w:pPr>
      <w:r w:rsidRPr="00AD7F19">
        <w:rPr>
          <w:rFont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AD7F19">
        <w:rPr>
          <w:rFonts w:cs="Calibri"/>
        </w:rPr>
        <w:t>accountable</w:t>
      </w:r>
      <w:proofErr w:type="gramEnd"/>
      <w:r w:rsidRPr="00AD7F19">
        <w:rPr>
          <w:rFonts w:cs="Calibri"/>
        </w:rPr>
        <w:t xml:space="preserve"> and inspirational organisation, delivering the best possible learning experience.</w:t>
      </w:r>
    </w:p>
    <w:p w14:paraId="6BD8C765" w14:textId="77777777"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 xml:space="preserve">excellence, quality, </w:t>
      </w:r>
      <w:proofErr w:type="gramStart"/>
      <w:r w:rsidRPr="00AD7F19">
        <w:rPr>
          <w:rFonts w:cs="Calibri"/>
          <w:b/>
          <w:color w:val="002060"/>
        </w:rPr>
        <w:t>delivery</w:t>
      </w:r>
      <w:proofErr w:type="gramEnd"/>
      <w:r w:rsidRPr="00AD7F19">
        <w:rPr>
          <w:rFonts w:cs="Calibri"/>
          <w:b/>
          <w:color w:val="002060"/>
        </w:rPr>
        <w:t xml:space="preserve"> and standards</w:t>
      </w:r>
      <w:r w:rsidRPr="00AD7F19">
        <w:rPr>
          <w:rFonts w:cs="Calibri"/>
          <w:b/>
        </w:rPr>
        <w:t xml:space="preserve"> </w:t>
      </w:r>
      <w:r w:rsidRPr="00AD7F19">
        <w:rPr>
          <w:rFonts w:cs="Calibri"/>
        </w:rPr>
        <w:t>– these features give the Trust its enduring attributes and its inherent reliability.</w:t>
      </w:r>
    </w:p>
    <w:p w14:paraId="766658B0" w14:textId="77777777" w:rsidR="00A30DB3" w:rsidRPr="00AD7F19" w:rsidRDefault="00A30DB3" w:rsidP="00A30DB3">
      <w:pPr>
        <w:jc w:val="both"/>
        <w:rPr>
          <w:rFonts w:cs="Calibri"/>
        </w:rPr>
      </w:pPr>
      <w:r w:rsidRPr="00AD7F19">
        <w:rPr>
          <w:rFonts w:cs="Calibri"/>
        </w:rPr>
        <w:t xml:space="preserve">However, what gives each REAch2 Academy its uniqueness </w:t>
      </w:r>
      <w:proofErr w:type="gramStart"/>
      <w:r w:rsidRPr="00AD7F19">
        <w:rPr>
          <w:rFonts w:cs="Calibri"/>
        </w:rPr>
        <w:t>are</w:t>
      </w:r>
      <w:proofErr w:type="gramEnd"/>
      <w:r w:rsidRPr="00AD7F19">
        <w:rPr>
          <w:rFont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w:t>
      </w:r>
      <w:proofErr w:type="gramStart"/>
      <w:r w:rsidRPr="00AD7F19">
        <w:rPr>
          <w:rFonts w:cs="Calibri"/>
        </w:rPr>
        <w:t>physically</w:t>
      </w:r>
      <w:proofErr w:type="gramEnd"/>
      <w:r w:rsidRPr="00AD7F19">
        <w:rPr>
          <w:rFont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14:paraId="41C37E45" w14:textId="77777777" w:rsidR="00A30DB3" w:rsidRPr="00AD7F19" w:rsidRDefault="00A30DB3" w:rsidP="00A30DB3">
      <w:pPr>
        <w:jc w:val="both"/>
        <w:rPr>
          <w:rFonts w:cs="Calibri"/>
        </w:rPr>
      </w:pPr>
      <w:r w:rsidRPr="00AD7F19">
        <w:rPr>
          <w:rFonts w:cs="Calibri"/>
        </w:rPr>
        <w:t xml:space="preserve">REAch2 serves a wide range of communities across the </w:t>
      </w:r>
      <w:proofErr w:type="gramStart"/>
      <w:r w:rsidRPr="00AD7F19">
        <w:rPr>
          <w:rFonts w:cs="Calibri"/>
        </w:rPr>
        <w:t>country</w:t>
      </w:r>
      <w:proofErr w:type="gramEnd"/>
      <w:r w:rsidRPr="00AD7F19">
        <w:rPr>
          <w:rFonts w:cs="Calibri"/>
        </w:rPr>
        <w:t xml:space="preserve">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14:paraId="03CFF76F" w14:textId="77777777"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14:paraId="5C54130C" w14:textId="77777777" w:rsidR="00A30DB3" w:rsidRPr="00AD7F19" w:rsidRDefault="00A30DB3" w:rsidP="00A30DB3">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w:t>
      </w:r>
      <w:proofErr w:type="gramStart"/>
      <w:r w:rsidRPr="00AD7F19">
        <w:rPr>
          <w:rFonts w:cs="Calibri"/>
        </w:rPr>
        <w:t>adults</w:t>
      </w:r>
      <w:proofErr w:type="gramEnd"/>
      <w:r w:rsidRPr="00AD7F19">
        <w:rPr>
          <w:rFonts w:cs="Calibri"/>
        </w:rPr>
        <w:t xml:space="preserve">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5" w:history="1">
        <w:r w:rsidRPr="00AD7F19">
          <w:rPr>
            <w:rStyle w:val="Hyperlink"/>
            <w:rFonts w:cs="Calibri"/>
            <w:color w:val="002060"/>
            <w:szCs w:val="32"/>
          </w:rPr>
          <w:t>www.reach2.org</w:t>
        </w:r>
      </w:hyperlink>
    </w:p>
    <w:p w14:paraId="206B9644" w14:textId="28B0110D" w:rsidR="008847E4" w:rsidRPr="00EF0C9F" w:rsidRDefault="00D97AB5" w:rsidP="00866ECC">
      <w:pPr>
        <w:pStyle w:val="Heading1"/>
      </w:pPr>
      <w:bookmarkStart w:id="4" w:name="_Toc114213963"/>
      <w:r>
        <w:lastRenderedPageBreak/>
        <w:t>Our V</w:t>
      </w:r>
      <w:r w:rsidR="00185FA1">
        <w:t>alues</w:t>
      </w:r>
      <w:bookmarkEnd w:id="4"/>
    </w:p>
    <w:p w14:paraId="5A707F8D" w14:textId="2302C5D2" w:rsidR="008847E4" w:rsidRPr="00EF0C9F" w:rsidRDefault="002B786D" w:rsidP="008847E4">
      <w:pPr>
        <w:spacing w:after="253"/>
        <w:jc w:val="center"/>
        <w:rPr>
          <w:rFonts w:asciiTheme="minorHAnsi" w:eastAsia="Arial" w:hAnsiTheme="minorHAnsi" w:cstheme="minorHAnsi"/>
          <w:b/>
          <w:color w:val="FF0000"/>
          <w:szCs w:val="24"/>
          <w:lang w:eastAsia="en-GB"/>
        </w:rPr>
      </w:pPr>
      <w:r>
        <w:rPr>
          <w:rFonts w:asciiTheme="minorHAnsi" w:eastAsia="Arial" w:hAnsiTheme="minorHAnsi" w:cstheme="minorHAnsi"/>
          <w:b/>
          <w:szCs w:val="24"/>
          <w:lang w:eastAsia="en-GB"/>
        </w:rPr>
        <w:t>St Margaret’s Primary Academy – Cultural Fit</w:t>
      </w:r>
      <w:r w:rsidR="00F3510A" w:rsidRPr="00EF0C9F">
        <w:rPr>
          <w:rFonts w:asciiTheme="minorHAnsi" w:eastAsia="Arial" w:hAnsiTheme="minorHAnsi" w:cstheme="minorHAnsi"/>
          <w:b/>
          <w:szCs w:val="24"/>
          <w:lang w:eastAsia="en-GB"/>
        </w:rPr>
        <w:t xml:space="preserve"> </w:t>
      </w:r>
    </w:p>
    <w:p w14:paraId="1297D513" w14:textId="77777777" w:rsidR="002B786D" w:rsidRPr="00A71221" w:rsidRDefault="002B786D" w:rsidP="002B786D">
      <w:pPr>
        <w:tabs>
          <w:tab w:val="left" w:pos="2415"/>
        </w:tabs>
        <w:rPr>
          <w:rFonts w:asciiTheme="minorHAnsi" w:hAnsiTheme="minorHAnsi" w:cstheme="minorHAnsi"/>
        </w:rPr>
      </w:pPr>
      <w:r w:rsidRPr="00A71221">
        <w:rPr>
          <w:rFonts w:asciiTheme="minorHAnsi" w:hAnsiTheme="minorHAnsi" w:cstheme="minorHAnsi"/>
        </w:rPr>
        <w:t xml:space="preserve">Working in a school where your values are not aligned is a miserable experience. </w:t>
      </w:r>
      <w:proofErr w:type="gramStart"/>
      <w:r w:rsidRPr="00A71221">
        <w:rPr>
          <w:rFonts w:asciiTheme="minorHAnsi" w:hAnsiTheme="minorHAnsi" w:cstheme="minorHAnsi"/>
        </w:rPr>
        <w:t>So</w:t>
      </w:r>
      <w:proofErr w:type="gramEnd"/>
      <w:r w:rsidRPr="00A71221">
        <w:rPr>
          <w:rFonts w:asciiTheme="minorHAnsi" w:hAnsiTheme="minorHAnsi" w:cstheme="minorHAnsi"/>
        </w:rPr>
        <w:t xml:space="preserve"> we BOTH need to have alignment if you come to work here.</w:t>
      </w:r>
    </w:p>
    <w:p w14:paraId="65D5EBA7" w14:textId="77777777" w:rsidR="002B786D" w:rsidRPr="00A71221" w:rsidRDefault="002B786D" w:rsidP="002B786D">
      <w:pPr>
        <w:tabs>
          <w:tab w:val="left" w:pos="2415"/>
        </w:tabs>
        <w:jc w:val="center"/>
        <w:rPr>
          <w:rFonts w:asciiTheme="minorHAnsi" w:hAnsiTheme="minorHAnsi" w:cstheme="minorHAnsi"/>
        </w:rPr>
      </w:pPr>
      <w:r w:rsidRPr="00A71221">
        <w:rPr>
          <w:rFonts w:asciiTheme="minorHAnsi" w:hAnsiTheme="minorHAnsi" w:cstheme="minorHAnsi"/>
        </w:rPr>
        <w:t>Please consider our Cultural Fit and our Core Values, make sure that it is a good fit for you and that you can alig</w:t>
      </w:r>
      <w:r>
        <w:rPr>
          <w:rFonts w:asciiTheme="minorHAnsi" w:hAnsiTheme="minorHAnsi" w:cstheme="minorHAnsi"/>
        </w:rPr>
        <w:t>n yourself with and live and breathe them.</w:t>
      </w:r>
    </w:p>
    <w:p w14:paraId="5ABE56E2"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Safeguarding is at the heart of everything we do. </w:t>
      </w:r>
    </w:p>
    <w:p w14:paraId="5318078C"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believe that we all have a professional obligation to improve as teachers. </w:t>
      </w:r>
    </w:p>
    <w:p w14:paraId="5BE671D4"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believe that every child deserves a champion. </w:t>
      </w:r>
    </w:p>
    <w:p w14:paraId="32A9C867"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believe in a culture of the possible, where we can all make progress beyond what anyone, including ourselves could have imagined. </w:t>
      </w:r>
    </w:p>
    <w:p w14:paraId="3679F0F5"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believe that truly great teaching is that which improves students’ progress. </w:t>
      </w:r>
    </w:p>
    <w:p w14:paraId="7F1DC32A"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believe an evidence-informed approach to teaching and learning helps is identify what works best in the classroom. </w:t>
      </w:r>
    </w:p>
    <w:p w14:paraId="33D50C22"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believe that determination and perseverance is the key to success for staff and students. </w:t>
      </w:r>
    </w:p>
    <w:p w14:paraId="0F3F4128"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believe in creating the conditions and the environment for staff and students to grow. </w:t>
      </w:r>
    </w:p>
    <w:p w14:paraId="08B355FB"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believe basic literacy and numeracy are essential to students making good progress. </w:t>
      </w:r>
    </w:p>
    <w:p w14:paraId="62F6255F"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We believe in t</w:t>
      </w:r>
      <w:r>
        <w:rPr>
          <w:rFonts w:asciiTheme="minorHAnsi" w:hAnsiTheme="minorHAnsi" w:cstheme="minorHAnsi"/>
        </w:rPr>
        <w:t>eaching key issues; diversity, s</w:t>
      </w:r>
      <w:r w:rsidRPr="00A71221">
        <w:rPr>
          <w:rFonts w:asciiTheme="minorHAnsi" w:hAnsiTheme="minorHAnsi" w:cstheme="minorHAnsi"/>
        </w:rPr>
        <w:t>ustainability</w:t>
      </w:r>
      <w:r>
        <w:rPr>
          <w:rFonts w:asciiTheme="minorHAnsi" w:hAnsiTheme="minorHAnsi" w:cstheme="minorHAnsi"/>
        </w:rPr>
        <w:t xml:space="preserve">, </w:t>
      </w:r>
      <w:proofErr w:type="gramStart"/>
      <w:r>
        <w:rPr>
          <w:rFonts w:asciiTheme="minorHAnsi" w:hAnsiTheme="minorHAnsi" w:cstheme="minorHAnsi"/>
        </w:rPr>
        <w:t>inclusion</w:t>
      </w:r>
      <w:proofErr w:type="gramEnd"/>
      <w:r>
        <w:rPr>
          <w:rFonts w:asciiTheme="minorHAnsi" w:hAnsiTheme="minorHAnsi" w:cstheme="minorHAnsi"/>
        </w:rPr>
        <w:t xml:space="preserve"> and iconic/i</w:t>
      </w:r>
      <w:r w:rsidRPr="00A71221">
        <w:rPr>
          <w:rFonts w:asciiTheme="minorHAnsi" w:hAnsiTheme="minorHAnsi" w:cstheme="minorHAnsi"/>
        </w:rPr>
        <w:t xml:space="preserve">nfluential People through our curriculum and offer a world view and high standards of personal development and SMSC to all our children. </w:t>
      </w:r>
    </w:p>
    <w:p w14:paraId="18048747"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believe that feedback should be timely and respond to the needs of the individual. </w:t>
      </w:r>
    </w:p>
    <w:p w14:paraId="00C67980"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value generosity of spirit and positive reframing. </w:t>
      </w:r>
    </w:p>
    <w:p w14:paraId="592FDAA5"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acknowledge that we all make mistakes. </w:t>
      </w:r>
    </w:p>
    <w:p w14:paraId="1BE3E029"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value those who </w:t>
      </w:r>
      <w:proofErr w:type="gramStart"/>
      <w:r w:rsidRPr="00A71221">
        <w:rPr>
          <w:rFonts w:asciiTheme="minorHAnsi" w:hAnsiTheme="minorHAnsi" w:cstheme="minorHAnsi"/>
        </w:rPr>
        <w:t>are able to</w:t>
      </w:r>
      <w:proofErr w:type="gramEnd"/>
      <w:r w:rsidRPr="00A71221">
        <w:rPr>
          <w:rFonts w:asciiTheme="minorHAnsi" w:hAnsiTheme="minorHAnsi" w:cstheme="minorHAnsi"/>
        </w:rPr>
        <w:t xml:space="preserve"> learn from their mistakes. </w:t>
      </w:r>
    </w:p>
    <w:p w14:paraId="101B3946"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live by our core values, for staff and students </w:t>
      </w:r>
      <w:proofErr w:type="gramStart"/>
      <w:r w:rsidRPr="00A71221">
        <w:rPr>
          <w:rFonts w:asciiTheme="minorHAnsi" w:hAnsiTheme="minorHAnsi" w:cstheme="minorHAnsi"/>
        </w:rPr>
        <w:t>these shape</w:t>
      </w:r>
      <w:proofErr w:type="gramEnd"/>
      <w:r w:rsidRPr="00A71221">
        <w:rPr>
          <w:rFonts w:asciiTheme="minorHAnsi" w:hAnsiTheme="minorHAnsi" w:cstheme="minorHAnsi"/>
        </w:rPr>
        <w:t xml:space="preserve"> our core purpose. </w:t>
      </w:r>
    </w:p>
    <w:p w14:paraId="28FFE927" w14:textId="77777777" w:rsidR="002B786D" w:rsidRPr="00A71221" w:rsidRDefault="002B786D" w:rsidP="002B786D">
      <w:pPr>
        <w:rPr>
          <w:rFonts w:asciiTheme="minorHAnsi" w:hAnsiTheme="minorHAnsi" w:cstheme="minorHAnsi"/>
        </w:rPr>
      </w:pPr>
      <w:r w:rsidRPr="00A71221">
        <w:rPr>
          <w:rFonts w:asciiTheme="minorHAnsi" w:hAnsiTheme="minorHAnsi" w:cstheme="minorHAnsi"/>
        </w:rPr>
        <w:t>Core Values:</w:t>
      </w:r>
      <w:r w:rsidRPr="00A71221">
        <w:rPr>
          <w:rFonts w:asciiTheme="minorHAnsi" w:hAnsiTheme="minorHAnsi" w:cstheme="minorHAnsi"/>
          <w:noProof/>
          <w:lang w:eastAsia="en-GB"/>
        </w:rPr>
        <w:t xml:space="preserve"> </w:t>
      </w:r>
    </w:p>
    <w:p w14:paraId="7CA04FF6" w14:textId="77777777" w:rsidR="002B786D" w:rsidRPr="00A71221" w:rsidRDefault="002B786D" w:rsidP="002B786D">
      <w:pPr>
        <w:rPr>
          <w:rFonts w:asciiTheme="minorHAnsi" w:hAnsiTheme="minorHAnsi" w:cstheme="minorHAnsi"/>
          <w:i/>
          <w:iCs/>
          <w:color w:val="7030A0"/>
        </w:rPr>
      </w:pPr>
      <w:r w:rsidRPr="00A71221">
        <w:rPr>
          <w:rFonts w:asciiTheme="minorHAnsi" w:hAnsiTheme="minorHAnsi" w:cstheme="minorHAnsi"/>
          <w:i/>
          <w:iCs/>
          <w:color w:val="7030A0"/>
        </w:rPr>
        <w:t xml:space="preserve">Staff and Pupils’ Wellbeing is threaded through </w:t>
      </w:r>
      <w:proofErr w:type="gramStart"/>
      <w:r w:rsidRPr="00A71221">
        <w:rPr>
          <w:rFonts w:asciiTheme="minorHAnsi" w:hAnsiTheme="minorHAnsi" w:cstheme="minorHAnsi"/>
          <w:i/>
          <w:iCs/>
          <w:color w:val="7030A0"/>
        </w:rPr>
        <w:t>all of</w:t>
      </w:r>
      <w:proofErr w:type="gramEnd"/>
      <w:r w:rsidRPr="00A71221">
        <w:rPr>
          <w:rFonts w:asciiTheme="minorHAnsi" w:hAnsiTheme="minorHAnsi" w:cstheme="minorHAnsi"/>
          <w:i/>
          <w:iCs/>
          <w:color w:val="7030A0"/>
        </w:rPr>
        <w:t xml:space="preserve"> our core values. </w:t>
      </w:r>
    </w:p>
    <w:p w14:paraId="2D28858E" w14:textId="77777777" w:rsidR="002B786D" w:rsidRPr="00A71221" w:rsidRDefault="002B786D" w:rsidP="002B786D">
      <w:pPr>
        <w:rPr>
          <w:rFonts w:asciiTheme="minorHAnsi" w:hAnsiTheme="minorHAnsi" w:cstheme="minorHAnsi"/>
        </w:rPr>
      </w:pPr>
      <w:r w:rsidRPr="00A71221">
        <w:rPr>
          <w:rFonts w:asciiTheme="minorHAnsi" w:hAnsiTheme="minorHAnsi" w:cstheme="minorHAnsi"/>
        </w:rPr>
        <w:t>Safety</w:t>
      </w:r>
    </w:p>
    <w:p w14:paraId="069875BA" w14:textId="77777777" w:rsidR="002B786D" w:rsidRPr="00A71221" w:rsidRDefault="002B786D" w:rsidP="002B786D">
      <w:pPr>
        <w:pStyle w:val="ListParagraph"/>
        <w:numPr>
          <w:ilvl w:val="0"/>
          <w:numId w:val="14"/>
        </w:numPr>
        <w:rPr>
          <w:rFonts w:asciiTheme="minorHAnsi" w:hAnsiTheme="minorHAnsi" w:cstheme="minorHAnsi"/>
        </w:rPr>
      </w:pPr>
      <w:r w:rsidRPr="00A71221">
        <w:rPr>
          <w:rFonts w:asciiTheme="minorHAnsi" w:hAnsiTheme="minorHAnsi" w:cstheme="minorHAnsi"/>
        </w:rPr>
        <w:t xml:space="preserve">Safety is our number 1 priority </w:t>
      </w:r>
    </w:p>
    <w:p w14:paraId="21E90B95" w14:textId="77777777" w:rsidR="002B786D" w:rsidRPr="00A71221" w:rsidRDefault="002B786D" w:rsidP="002B786D">
      <w:pPr>
        <w:pStyle w:val="ListParagraph"/>
        <w:numPr>
          <w:ilvl w:val="0"/>
          <w:numId w:val="14"/>
        </w:numPr>
        <w:rPr>
          <w:rFonts w:asciiTheme="minorHAnsi" w:hAnsiTheme="minorHAnsi" w:cstheme="minorHAnsi"/>
          <w:i/>
          <w:iCs/>
        </w:rPr>
      </w:pPr>
      <w:r w:rsidRPr="00A71221">
        <w:rPr>
          <w:rFonts w:asciiTheme="minorHAnsi" w:hAnsiTheme="minorHAnsi" w:cstheme="minorHAnsi"/>
          <w:i/>
          <w:iCs/>
          <w:color w:val="7030A0"/>
        </w:rPr>
        <w:t>We keep ourselves and each other safe</w:t>
      </w:r>
    </w:p>
    <w:p w14:paraId="046E10A6" w14:textId="77777777" w:rsidR="002B786D" w:rsidRPr="00A71221" w:rsidRDefault="002B786D" w:rsidP="002B786D">
      <w:pPr>
        <w:pStyle w:val="ListParagraph"/>
        <w:numPr>
          <w:ilvl w:val="0"/>
          <w:numId w:val="14"/>
        </w:numPr>
        <w:rPr>
          <w:rFonts w:asciiTheme="minorHAnsi" w:hAnsiTheme="minorHAnsi" w:cstheme="minorHAnsi"/>
        </w:rPr>
      </w:pPr>
      <w:r w:rsidRPr="00A71221">
        <w:rPr>
          <w:rFonts w:asciiTheme="minorHAnsi" w:hAnsiTheme="minorHAnsi" w:cstheme="minorHAnsi"/>
        </w:rPr>
        <w:t xml:space="preserve">We ensure our actions make others feel safe </w:t>
      </w:r>
    </w:p>
    <w:p w14:paraId="0D8168A7" w14:textId="77777777" w:rsidR="002B786D" w:rsidRDefault="002B786D" w:rsidP="002B786D">
      <w:pPr>
        <w:pStyle w:val="ListParagraph"/>
        <w:numPr>
          <w:ilvl w:val="0"/>
          <w:numId w:val="14"/>
        </w:numPr>
        <w:rPr>
          <w:rFonts w:asciiTheme="minorHAnsi" w:hAnsiTheme="minorHAnsi" w:cstheme="minorHAnsi"/>
        </w:rPr>
      </w:pPr>
      <w:r w:rsidRPr="00A71221">
        <w:rPr>
          <w:rFonts w:asciiTheme="minorHAnsi" w:hAnsiTheme="minorHAnsi" w:cstheme="minorHAnsi"/>
        </w:rPr>
        <w:lastRenderedPageBreak/>
        <w:t xml:space="preserve">We understand how to stay safe online </w:t>
      </w:r>
    </w:p>
    <w:p w14:paraId="512F6FCC" w14:textId="77777777" w:rsidR="002B786D" w:rsidRPr="00A71221" w:rsidRDefault="002B786D" w:rsidP="002B786D">
      <w:pPr>
        <w:rPr>
          <w:rFonts w:asciiTheme="minorHAnsi" w:hAnsiTheme="minorHAnsi" w:cstheme="minorHAnsi"/>
        </w:rPr>
      </w:pPr>
      <w:r w:rsidRPr="00A71221">
        <w:rPr>
          <w:rFonts w:asciiTheme="minorHAnsi" w:hAnsiTheme="minorHAnsi" w:cstheme="minorHAnsi"/>
        </w:rPr>
        <w:t xml:space="preserve">Ready to Learn </w:t>
      </w:r>
    </w:p>
    <w:p w14:paraId="23E0CBB0" w14:textId="77777777" w:rsidR="002B786D" w:rsidRPr="00A71221" w:rsidRDefault="002B786D" w:rsidP="002B786D">
      <w:pPr>
        <w:pStyle w:val="ListParagraph"/>
        <w:numPr>
          <w:ilvl w:val="0"/>
          <w:numId w:val="15"/>
        </w:numPr>
        <w:rPr>
          <w:rFonts w:asciiTheme="minorHAnsi" w:hAnsiTheme="minorHAnsi" w:cstheme="minorHAnsi"/>
          <w:i/>
          <w:iCs/>
          <w:color w:val="7030A0"/>
        </w:rPr>
      </w:pPr>
      <w:r w:rsidRPr="00A71221">
        <w:rPr>
          <w:rFonts w:asciiTheme="minorHAnsi" w:hAnsiTheme="minorHAnsi" w:cstheme="minorHAnsi"/>
          <w:i/>
          <w:iCs/>
          <w:color w:val="7030A0"/>
        </w:rPr>
        <w:t>We meet each opportunity with a learner’s mindset</w:t>
      </w:r>
    </w:p>
    <w:p w14:paraId="01F2EBF8" w14:textId="77777777" w:rsidR="002B786D" w:rsidRPr="00A71221" w:rsidRDefault="002B786D" w:rsidP="002B786D">
      <w:pPr>
        <w:pStyle w:val="ListParagraph"/>
        <w:numPr>
          <w:ilvl w:val="0"/>
          <w:numId w:val="15"/>
        </w:numPr>
        <w:rPr>
          <w:rFonts w:asciiTheme="minorHAnsi" w:hAnsiTheme="minorHAnsi" w:cstheme="minorHAnsi"/>
        </w:rPr>
      </w:pPr>
      <w:r w:rsidRPr="00A71221">
        <w:rPr>
          <w:rFonts w:asciiTheme="minorHAnsi" w:hAnsiTheme="minorHAnsi" w:cstheme="minorHAnsi"/>
        </w:rPr>
        <w:t xml:space="preserve">We are always ready to learn more </w:t>
      </w:r>
    </w:p>
    <w:p w14:paraId="5F533214" w14:textId="77777777" w:rsidR="002B786D" w:rsidRPr="00A71221" w:rsidRDefault="002B786D" w:rsidP="002B786D">
      <w:pPr>
        <w:pStyle w:val="ListParagraph"/>
        <w:numPr>
          <w:ilvl w:val="0"/>
          <w:numId w:val="15"/>
        </w:numPr>
        <w:rPr>
          <w:rFonts w:asciiTheme="minorHAnsi" w:hAnsiTheme="minorHAnsi" w:cstheme="minorHAnsi"/>
        </w:rPr>
      </w:pPr>
      <w:r w:rsidRPr="00A71221">
        <w:rPr>
          <w:rFonts w:asciiTheme="minorHAnsi" w:hAnsiTheme="minorHAnsi" w:cstheme="minorHAnsi"/>
        </w:rPr>
        <w:t xml:space="preserve">We learn as much from our setbacks as we do from our achievements </w:t>
      </w:r>
    </w:p>
    <w:p w14:paraId="15B510D2" w14:textId="77777777" w:rsidR="002B786D" w:rsidRPr="00A71221" w:rsidRDefault="002B786D" w:rsidP="002B786D">
      <w:pPr>
        <w:pStyle w:val="ListParagraph"/>
        <w:numPr>
          <w:ilvl w:val="0"/>
          <w:numId w:val="15"/>
        </w:numPr>
        <w:rPr>
          <w:rFonts w:asciiTheme="minorHAnsi" w:hAnsiTheme="minorHAnsi" w:cstheme="minorHAnsi"/>
        </w:rPr>
      </w:pPr>
      <w:r w:rsidRPr="00A71221">
        <w:rPr>
          <w:rFonts w:asciiTheme="minorHAnsi" w:hAnsiTheme="minorHAnsi" w:cstheme="minorHAnsi"/>
        </w:rPr>
        <w:t>We are resilient and persistent learners who take risks</w:t>
      </w:r>
    </w:p>
    <w:p w14:paraId="5E5313D1" w14:textId="77777777" w:rsidR="002B786D" w:rsidRPr="00A71221" w:rsidRDefault="002B786D" w:rsidP="002B786D">
      <w:pPr>
        <w:pStyle w:val="ListParagraph"/>
        <w:numPr>
          <w:ilvl w:val="0"/>
          <w:numId w:val="15"/>
        </w:numPr>
        <w:rPr>
          <w:rFonts w:asciiTheme="minorHAnsi" w:hAnsiTheme="minorHAnsi" w:cstheme="minorHAnsi"/>
        </w:rPr>
      </w:pPr>
      <w:r w:rsidRPr="00A71221">
        <w:rPr>
          <w:rFonts w:asciiTheme="minorHAnsi" w:hAnsiTheme="minorHAnsi" w:cstheme="minorHAnsi"/>
        </w:rPr>
        <w:t>We actively pursue growth and learning</w:t>
      </w:r>
    </w:p>
    <w:p w14:paraId="342C165D" w14:textId="77777777" w:rsidR="002B786D" w:rsidRPr="00A71221" w:rsidRDefault="002B786D" w:rsidP="002B786D">
      <w:pPr>
        <w:pStyle w:val="ListParagraph"/>
        <w:numPr>
          <w:ilvl w:val="0"/>
          <w:numId w:val="15"/>
        </w:numPr>
        <w:rPr>
          <w:rFonts w:asciiTheme="minorHAnsi" w:hAnsiTheme="minorHAnsi" w:cstheme="minorHAnsi"/>
        </w:rPr>
      </w:pPr>
      <w:r w:rsidRPr="00A71221">
        <w:rPr>
          <w:rFonts w:asciiTheme="minorHAnsi" w:hAnsiTheme="minorHAnsi" w:cstheme="minorHAnsi"/>
        </w:rPr>
        <w:t>We embrace and drive new ways to learn and grow</w:t>
      </w:r>
    </w:p>
    <w:p w14:paraId="1A62B4AC" w14:textId="77777777" w:rsidR="002B786D" w:rsidRPr="00A71221" w:rsidRDefault="002B786D" w:rsidP="002B786D">
      <w:pPr>
        <w:pStyle w:val="ListParagraph"/>
        <w:rPr>
          <w:rFonts w:asciiTheme="minorHAnsi" w:hAnsiTheme="minorHAnsi" w:cstheme="minorHAnsi"/>
        </w:rPr>
      </w:pPr>
    </w:p>
    <w:p w14:paraId="57B9D784" w14:textId="77777777" w:rsidR="002B786D" w:rsidRPr="00A71221" w:rsidRDefault="002B786D" w:rsidP="002B786D">
      <w:pPr>
        <w:pStyle w:val="ListParagraph"/>
        <w:ind w:left="0"/>
        <w:rPr>
          <w:rFonts w:asciiTheme="minorHAnsi" w:hAnsiTheme="minorHAnsi" w:cstheme="minorHAnsi"/>
        </w:rPr>
      </w:pPr>
      <w:r w:rsidRPr="00A71221">
        <w:rPr>
          <w:rFonts w:asciiTheme="minorHAnsi" w:hAnsiTheme="minorHAnsi" w:cstheme="minorHAnsi"/>
        </w:rPr>
        <w:t xml:space="preserve">Working Together </w:t>
      </w:r>
    </w:p>
    <w:p w14:paraId="0F8DC32A" w14:textId="77777777" w:rsidR="002B786D" w:rsidRPr="00A71221" w:rsidRDefault="002B786D" w:rsidP="002B786D">
      <w:pPr>
        <w:pStyle w:val="ListParagraph"/>
        <w:numPr>
          <w:ilvl w:val="0"/>
          <w:numId w:val="16"/>
        </w:numPr>
        <w:rPr>
          <w:rFonts w:asciiTheme="minorHAnsi" w:hAnsiTheme="minorHAnsi" w:cstheme="minorHAnsi"/>
        </w:rPr>
      </w:pPr>
      <w:r w:rsidRPr="00A71221">
        <w:rPr>
          <w:rFonts w:asciiTheme="minorHAnsi" w:hAnsiTheme="minorHAnsi" w:cstheme="minorHAnsi"/>
          <w:i/>
          <w:iCs/>
          <w:color w:val="7030A0"/>
        </w:rPr>
        <w:t>We help each other and are kind</w:t>
      </w:r>
      <w:r w:rsidRPr="00A71221">
        <w:rPr>
          <w:rFonts w:asciiTheme="minorHAnsi" w:hAnsiTheme="minorHAnsi" w:cstheme="minorHAnsi"/>
        </w:rPr>
        <w:t xml:space="preserve">  </w:t>
      </w:r>
    </w:p>
    <w:p w14:paraId="4C84DE6D" w14:textId="77777777" w:rsidR="002B786D" w:rsidRPr="00A71221" w:rsidRDefault="002B786D" w:rsidP="002B786D">
      <w:pPr>
        <w:pStyle w:val="ListParagraph"/>
        <w:numPr>
          <w:ilvl w:val="0"/>
          <w:numId w:val="16"/>
        </w:numPr>
        <w:rPr>
          <w:rFonts w:asciiTheme="minorHAnsi" w:hAnsiTheme="minorHAnsi" w:cstheme="minorHAnsi"/>
        </w:rPr>
      </w:pPr>
      <w:r w:rsidRPr="00A71221">
        <w:rPr>
          <w:rFonts w:asciiTheme="minorHAnsi" w:hAnsiTheme="minorHAnsi" w:cstheme="minorHAnsi"/>
        </w:rPr>
        <w:t>We collaborate as learners</w:t>
      </w:r>
    </w:p>
    <w:p w14:paraId="2055CFF8" w14:textId="77777777" w:rsidR="002B786D" w:rsidRPr="00A71221" w:rsidRDefault="002B786D" w:rsidP="002B786D">
      <w:pPr>
        <w:pStyle w:val="ListParagraph"/>
        <w:numPr>
          <w:ilvl w:val="0"/>
          <w:numId w:val="16"/>
        </w:numPr>
        <w:rPr>
          <w:rFonts w:asciiTheme="minorHAnsi" w:hAnsiTheme="minorHAnsi" w:cstheme="minorHAnsi"/>
        </w:rPr>
      </w:pPr>
      <w:r w:rsidRPr="00A71221">
        <w:rPr>
          <w:rFonts w:asciiTheme="minorHAnsi" w:hAnsiTheme="minorHAnsi" w:cstheme="minorHAnsi"/>
        </w:rPr>
        <w:t>We are curious innovators</w:t>
      </w:r>
    </w:p>
    <w:p w14:paraId="171824CE" w14:textId="77777777" w:rsidR="002B786D" w:rsidRPr="00A71221" w:rsidRDefault="002B786D" w:rsidP="002B786D">
      <w:pPr>
        <w:pStyle w:val="ListParagraph"/>
        <w:numPr>
          <w:ilvl w:val="0"/>
          <w:numId w:val="16"/>
        </w:numPr>
        <w:rPr>
          <w:rFonts w:asciiTheme="minorHAnsi" w:hAnsiTheme="minorHAnsi" w:cstheme="minorHAnsi"/>
        </w:rPr>
      </w:pPr>
      <w:r w:rsidRPr="00A71221">
        <w:rPr>
          <w:rFonts w:asciiTheme="minorHAnsi" w:hAnsiTheme="minorHAnsi" w:cstheme="minorHAnsi"/>
        </w:rPr>
        <w:t xml:space="preserve">We work together to support our community </w:t>
      </w:r>
    </w:p>
    <w:p w14:paraId="14489FCC" w14:textId="77777777" w:rsidR="002B786D" w:rsidRPr="00A71221" w:rsidRDefault="002B786D" w:rsidP="002B786D">
      <w:pPr>
        <w:pStyle w:val="ListParagraph"/>
        <w:numPr>
          <w:ilvl w:val="0"/>
          <w:numId w:val="16"/>
        </w:numPr>
        <w:rPr>
          <w:rFonts w:asciiTheme="minorHAnsi" w:hAnsiTheme="minorHAnsi" w:cstheme="minorHAnsi"/>
        </w:rPr>
      </w:pPr>
      <w:r w:rsidRPr="00A71221">
        <w:rPr>
          <w:rFonts w:asciiTheme="minorHAnsi" w:hAnsiTheme="minorHAnsi" w:cstheme="minorHAnsi"/>
        </w:rPr>
        <w:t xml:space="preserve">We work together to build understanding and democracy </w:t>
      </w:r>
    </w:p>
    <w:p w14:paraId="412707FC" w14:textId="77777777" w:rsidR="002B786D" w:rsidRPr="00A71221" w:rsidRDefault="002B786D" w:rsidP="002B786D">
      <w:pPr>
        <w:pStyle w:val="ListParagraph"/>
        <w:numPr>
          <w:ilvl w:val="0"/>
          <w:numId w:val="16"/>
        </w:numPr>
        <w:rPr>
          <w:rFonts w:asciiTheme="minorHAnsi" w:hAnsiTheme="minorHAnsi" w:cstheme="minorHAnsi"/>
        </w:rPr>
      </w:pPr>
      <w:r w:rsidRPr="00A71221">
        <w:rPr>
          <w:rFonts w:asciiTheme="minorHAnsi" w:hAnsiTheme="minorHAnsi" w:cstheme="minorHAnsi"/>
        </w:rPr>
        <w:t xml:space="preserve">We work together to create a better future for our planet </w:t>
      </w:r>
    </w:p>
    <w:p w14:paraId="3287B986" w14:textId="77777777" w:rsidR="002B786D" w:rsidRPr="00A71221" w:rsidRDefault="002B786D" w:rsidP="002B786D">
      <w:pPr>
        <w:pStyle w:val="ListParagraph"/>
        <w:ind w:left="0"/>
        <w:rPr>
          <w:rFonts w:asciiTheme="minorHAnsi" w:hAnsiTheme="minorHAnsi" w:cstheme="minorHAnsi"/>
        </w:rPr>
      </w:pPr>
    </w:p>
    <w:p w14:paraId="1BE514E9" w14:textId="77777777" w:rsidR="002B786D" w:rsidRPr="00A71221" w:rsidRDefault="002B786D" w:rsidP="002B786D">
      <w:pPr>
        <w:pStyle w:val="ListParagraph"/>
        <w:ind w:left="0"/>
        <w:rPr>
          <w:rFonts w:asciiTheme="minorHAnsi" w:hAnsiTheme="minorHAnsi" w:cstheme="minorHAnsi"/>
        </w:rPr>
      </w:pPr>
      <w:r w:rsidRPr="00A71221">
        <w:rPr>
          <w:rFonts w:asciiTheme="minorHAnsi" w:hAnsiTheme="minorHAnsi" w:cstheme="minorHAnsi"/>
        </w:rPr>
        <w:t xml:space="preserve">High Expectations </w:t>
      </w:r>
    </w:p>
    <w:p w14:paraId="3E5FF035" w14:textId="77777777" w:rsidR="002B786D" w:rsidRPr="00A71221" w:rsidRDefault="002B786D" w:rsidP="002B786D">
      <w:pPr>
        <w:pStyle w:val="ListParagraph"/>
        <w:numPr>
          <w:ilvl w:val="0"/>
          <w:numId w:val="17"/>
        </w:numPr>
        <w:rPr>
          <w:rFonts w:asciiTheme="minorHAnsi" w:hAnsiTheme="minorHAnsi" w:cstheme="minorHAnsi"/>
          <w:i/>
          <w:iCs/>
          <w:color w:val="7030A0"/>
        </w:rPr>
      </w:pPr>
      <w:r w:rsidRPr="00A71221">
        <w:rPr>
          <w:rFonts w:asciiTheme="minorHAnsi" w:hAnsiTheme="minorHAnsi" w:cstheme="minorHAnsi"/>
          <w:i/>
          <w:iCs/>
          <w:color w:val="7030A0"/>
        </w:rPr>
        <w:t xml:space="preserve">We believe in ourselves and others </w:t>
      </w:r>
    </w:p>
    <w:p w14:paraId="018EF8A0" w14:textId="77777777" w:rsidR="002B786D" w:rsidRPr="00A71221" w:rsidRDefault="002B786D" w:rsidP="002B786D">
      <w:pPr>
        <w:pStyle w:val="ListParagraph"/>
        <w:numPr>
          <w:ilvl w:val="0"/>
          <w:numId w:val="17"/>
        </w:numPr>
        <w:rPr>
          <w:rFonts w:asciiTheme="minorHAnsi" w:hAnsiTheme="minorHAnsi" w:cstheme="minorHAnsi"/>
        </w:rPr>
      </w:pPr>
      <w:r w:rsidRPr="00A71221">
        <w:rPr>
          <w:rFonts w:asciiTheme="minorHAnsi" w:hAnsiTheme="minorHAnsi" w:cstheme="minorHAnsi"/>
        </w:rPr>
        <w:t xml:space="preserve">We are mindful of each other </w:t>
      </w:r>
    </w:p>
    <w:p w14:paraId="64E4BDA8" w14:textId="77777777" w:rsidR="002B786D" w:rsidRPr="00A71221" w:rsidRDefault="002B786D" w:rsidP="002B786D">
      <w:pPr>
        <w:pStyle w:val="ListParagraph"/>
        <w:numPr>
          <w:ilvl w:val="0"/>
          <w:numId w:val="17"/>
        </w:numPr>
        <w:rPr>
          <w:rFonts w:asciiTheme="minorHAnsi" w:hAnsiTheme="minorHAnsi" w:cstheme="minorHAnsi"/>
        </w:rPr>
      </w:pPr>
      <w:r w:rsidRPr="00A71221">
        <w:rPr>
          <w:rFonts w:asciiTheme="minorHAnsi" w:hAnsiTheme="minorHAnsi" w:cstheme="minorHAnsi"/>
        </w:rPr>
        <w:t xml:space="preserve">We take pride in our work </w:t>
      </w:r>
    </w:p>
    <w:p w14:paraId="364CC454" w14:textId="77777777" w:rsidR="002B786D" w:rsidRPr="00A71221" w:rsidRDefault="002B786D" w:rsidP="002B786D">
      <w:pPr>
        <w:pStyle w:val="ListParagraph"/>
        <w:numPr>
          <w:ilvl w:val="0"/>
          <w:numId w:val="17"/>
        </w:numPr>
        <w:rPr>
          <w:rFonts w:asciiTheme="minorHAnsi" w:hAnsiTheme="minorHAnsi" w:cstheme="minorHAnsi"/>
        </w:rPr>
      </w:pPr>
      <w:r w:rsidRPr="00A71221">
        <w:rPr>
          <w:rFonts w:asciiTheme="minorHAnsi" w:hAnsiTheme="minorHAnsi" w:cstheme="minorHAnsi"/>
        </w:rPr>
        <w:t xml:space="preserve">We persevere with a challenge </w:t>
      </w:r>
    </w:p>
    <w:p w14:paraId="3A1497D8" w14:textId="77777777" w:rsidR="002B786D" w:rsidRPr="00A71221" w:rsidRDefault="002B786D" w:rsidP="002B786D">
      <w:pPr>
        <w:pStyle w:val="ListParagraph"/>
        <w:numPr>
          <w:ilvl w:val="0"/>
          <w:numId w:val="17"/>
        </w:numPr>
        <w:rPr>
          <w:rFonts w:asciiTheme="minorHAnsi" w:hAnsiTheme="minorHAnsi" w:cstheme="minorHAnsi"/>
        </w:rPr>
      </w:pPr>
      <w:r w:rsidRPr="00A71221">
        <w:rPr>
          <w:rFonts w:asciiTheme="minorHAnsi" w:hAnsiTheme="minorHAnsi" w:cstheme="minorHAnsi"/>
        </w:rPr>
        <w:t xml:space="preserve">We are reflective </w:t>
      </w:r>
    </w:p>
    <w:p w14:paraId="2456B396" w14:textId="77777777" w:rsidR="002B786D" w:rsidRPr="00A71221" w:rsidRDefault="002B786D" w:rsidP="002B786D">
      <w:pPr>
        <w:pStyle w:val="ListParagraph"/>
        <w:ind w:left="0"/>
        <w:rPr>
          <w:rFonts w:asciiTheme="minorHAnsi" w:hAnsiTheme="minorHAnsi" w:cstheme="minorHAnsi"/>
        </w:rPr>
      </w:pPr>
      <w:r w:rsidRPr="00A71221">
        <w:rPr>
          <w:rFonts w:asciiTheme="minorHAnsi" w:hAnsiTheme="minorHAnsi" w:cstheme="minorHAnsi"/>
        </w:rPr>
        <w:t>Integrity</w:t>
      </w:r>
    </w:p>
    <w:p w14:paraId="2D343784" w14:textId="77777777" w:rsidR="002B786D" w:rsidRPr="00A71221" w:rsidRDefault="002B786D" w:rsidP="002B786D">
      <w:pPr>
        <w:pStyle w:val="ListParagraph"/>
        <w:numPr>
          <w:ilvl w:val="0"/>
          <w:numId w:val="18"/>
        </w:numPr>
        <w:rPr>
          <w:rFonts w:asciiTheme="minorHAnsi" w:hAnsiTheme="minorHAnsi" w:cstheme="minorHAnsi"/>
        </w:rPr>
      </w:pPr>
      <w:r w:rsidRPr="00A71221">
        <w:rPr>
          <w:rFonts w:asciiTheme="minorHAnsi" w:hAnsiTheme="minorHAnsi" w:cstheme="minorHAnsi"/>
        </w:rPr>
        <w:t xml:space="preserve">We are honest </w:t>
      </w:r>
    </w:p>
    <w:p w14:paraId="47429B5E" w14:textId="77777777" w:rsidR="002B786D" w:rsidRPr="00A71221" w:rsidRDefault="002B786D" w:rsidP="002B786D">
      <w:pPr>
        <w:pStyle w:val="ListParagraph"/>
        <w:numPr>
          <w:ilvl w:val="0"/>
          <w:numId w:val="18"/>
        </w:numPr>
        <w:rPr>
          <w:rFonts w:asciiTheme="minorHAnsi" w:hAnsiTheme="minorHAnsi" w:cstheme="minorHAnsi"/>
          <w:i/>
          <w:iCs/>
          <w:color w:val="7030A0"/>
        </w:rPr>
      </w:pPr>
      <w:r w:rsidRPr="00A71221">
        <w:rPr>
          <w:rFonts w:asciiTheme="minorHAnsi" w:hAnsiTheme="minorHAnsi" w:cstheme="minorHAnsi"/>
          <w:i/>
          <w:iCs/>
          <w:color w:val="7030A0"/>
        </w:rPr>
        <w:t>We are driven by our values and core purpose</w:t>
      </w:r>
    </w:p>
    <w:p w14:paraId="614F4BE0" w14:textId="77777777" w:rsidR="002B786D" w:rsidRPr="00A71221" w:rsidRDefault="002B786D" w:rsidP="002B786D">
      <w:pPr>
        <w:pStyle w:val="ListParagraph"/>
        <w:numPr>
          <w:ilvl w:val="0"/>
          <w:numId w:val="18"/>
        </w:numPr>
        <w:rPr>
          <w:rFonts w:asciiTheme="minorHAnsi" w:hAnsiTheme="minorHAnsi" w:cstheme="minorHAnsi"/>
        </w:rPr>
      </w:pPr>
      <w:r w:rsidRPr="00A71221">
        <w:rPr>
          <w:rFonts w:asciiTheme="minorHAnsi" w:hAnsiTheme="minorHAnsi" w:cstheme="minorHAnsi"/>
        </w:rPr>
        <w:t xml:space="preserve">We take responsibility </w:t>
      </w:r>
    </w:p>
    <w:p w14:paraId="3A1EAB57" w14:textId="77777777" w:rsidR="002B786D" w:rsidRDefault="002B786D" w:rsidP="002B786D">
      <w:pPr>
        <w:pStyle w:val="ListParagraph"/>
        <w:numPr>
          <w:ilvl w:val="0"/>
          <w:numId w:val="18"/>
        </w:numPr>
        <w:tabs>
          <w:tab w:val="left" w:pos="2415"/>
        </w:tabs>
      </w:pPr>
      <w:r w:rsidRPr="00A71221">
        <w:rPr>
          <w:rFonts w:asciiTheme="minorHAnsi" w:hAnsiTheme="minorHAnsi" w:cstheme="minorHAnsi"/>
        </w:rPr>
        <w:t xml:space="preserve">We hold ourselves and others accountable </w:t>
      </w:r>
    </w:p>
    <w:p w14:paraId="009EC0E7"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211C6D0F" w14:textId="77777777" w:rsidR="00263CBA" w:rsidRPr="00DA753E" w:rsidRDefault="00263CBA" w:rsidP="00866ECC">
      <w:pPr>
        <w:pStyle w:val="Heading1"/>
      </w:pPr>
      <w:bookmarkStart w:id="5" w:name="_Toc114213964"/>
      <w:r w:rsidRPr="00DA753E">
        <w:lastRenderedPageBreak/>
        <w:t>The application</w:t>
      </w:r>
      <w:bookmarkEnd w:id="5"/>
    </w:p>
    <w:p w14:paraId="5A90912B" w14:textId="1786620D"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w:t>
      </w:r>
      <w:proofErr w:type="gramStart"/>
      <w:r w:rsidR="00D12026" w:rsidRPr="00EF0C9F">
        <w:rPr>
          <w:rFonts w:asciiTheme="minorHAnsi" w:hAnsiTheme="minorHAnsi" w:cstheme="minorHAnsi"/>
          <w:sz w:val="24"/>
          <w:szCs w:val="24"/>
        </w:rPr>
        <w:t>submit an application</w:t>
      </w:r>
      <w:proofErr w:type="gramEnd"/>
      <w:r w:rsidR="00D12026" w:rsidRPr="00EF0C9F">
        <w:rPr>
          <w:rFonts w:asciiTheme="minorHAnsi" w:hAnsiTheme="minorHAnsi" w:cstheme="minorHAnsi"/>
          <w:sz w:val="24"/>
          <w:szCs w:val="24"/>
        </w:rPr>
        <w:t xml:space="preserve">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636839" w:rsidRPr="00A577A0">
        <w:rPr>
          <w:rFonts w:asciiTheme="minorHAnsi" w:hAnsiTheme="minorHAnsi" w:cstheme="minorHAnsi"/>
          <w:b/>
          <w:bCs/>
          <w:sz w:val="24"/>
          <w:szCs w:val="24"/>
        </w:rPr>
        <w:t xml:space="preserve">Robert </w:t>
      </w:r>
      <w:r w:rsidR="00A577A0" w:rsidRPr="00A577A0">
        <w:rPr>
          <w:rFonts w:asciiTheme="minorHAnsi" w:hAnsiTheme="minorHAnsi" w:cstheme="minorHAnsi"/>
          <w:b/>
          <w:bCs/>
          <w:sz w:val="24"/>
          <w:szCs w:val="24"/>
        </w:rPr>
        <w:t>Wright, Business Manager at recruitment@stmargarets-academy.org.</w:t>
      </w:r>
      <w:r w:rsidR="007D118D" w:rsidRPr="00A577A0">
        <w:rPr>
          <w:rFonts w:asciiTheme="minorHAnsi" w:hAnsiTheme="minorHAnsi" w:cstheme="minorHAnsi"/>
          <w:sz w:val="24"/>
          <w:szCs w:val="24"/>
        </w:rPr>
        <w:t xml:space="preserve"> </w:t>
      </w:r>
      <w:r w:rsidR="00D12026" w:rsidRPr="00A577A0">
        <w:rPr>
          <w:rFonts w:asciiTheme="minorHAnsi" w:hAnsiTheme="minorHAnsi" w:cstheme="minorHAnsi"/>
          <w:sz w:val="24"/>
          <w:szCs w:val="24"/>
        </w:rPr>
        <w:t xml:space="preserve"> </w:t>
      </w:r>
    </w:p>
    <w:p w14:paraId="771E0BB7"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6B4574D"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6"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5F860D7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4C0A9E3"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5E4240C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2EBB1D68" w14:textId="7F7510E9" w:rsidR="00263CBA"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contact </w:t>
      </w:r>
      <w:r w:rsidR="004D7842" w:rsidRPr="00A577A0">
        <w:rPr>
          <w:rFonts w:asciiTheme="minorHAnsi" w:hAnsiTheme="minorHAnsi" w:cstheme="minorHAnsi"/>
          <w:b/>
          <w:bCs/>
          <w:sz w:val="24"/>
          <w:szCs w:val="24"/>
        </w:rPr>
        <w:t>Robert Wright, Business Manager at recruitment@stmargarets-academy.org</w:t>
      </w:r>
      <w:r w:rsidRPr="00EF0C9F">
        <w:rPr>
          <w:rFonts w:asciiTheme="minorHAnsi" w:hAnsiTheme="minorHAnsi" w:cstheme="minorHAnsi"/>
          <w:sz w:val="24"/>
          <w:szCs w:val="24"/>
        </w:rPr>
        <w:t xml:space="preserve">. </w:t>
      </w:r>
    </w:p>
    <w:p w14:paraId="5B63EAD5"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3CE508D5" w14:textId="77777777" w:rsidR="00DA715D" w:rsidRPr="005A704D" w:rsidRDefault="00263CBA" w:rsidP="004C5A1D">
      <w:pPr>
        <w:pStyle w:val="Heading2"/>
      </w:pPr>
      <w:bookmarkStart w:id="6" w:name="_Toc114213965"/>
      <w:r w:rsidRPr="005A704D">
        <w:t>The application process and timetable</w:t>
      </w:r>
      <w:bookmarkEnd w:id="6"/>
    </w:p>
    <w:p w14:paraId="3990A966"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1ECE084A" w:rsidR="00263CBA" w:rsidRPr="00EF0C9F" w:rsidRDefault="00C4234B"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3</w:t>
            </w:r>
            <w:r w:rsidRPr="00C4234B">
              <w:rPr>
                <w:rFonts w:asciiTheme="minorHAnsi" w:eastAsia="Times New Roman" w:hAnsiTheme="minorHAnsi" w:cstheme="minorHAnsi"/>
                <w:bCs/>
                <w:sz w:val="20"/>
                <w:szCs w:val="20"/>
                <w:vertAlign w:val="superscript"/>
                <w:lang w:eastAsia="en-GB"/>
              </w:rPr>
              <w:t>rd</w:t>
            </w:r>
            <w:r>
              <w:rPr>
                <w:rFonts w:asciiTheme="minorHAnsi" w:eastAsia="Times New Roman" w:hAnsiTheme="minorHAnsi" w:cstheme="minorHAnsi"/>
                <w:bCs/>
                <w:sz w:val="20"/>
                <w:szCs w:val="20"/>
                <w:lang w:eastAsia="en-GB"/>
              </w:rPr>
              <w:t xml:space="preserve"> February 2023</w:t>
            </w:r>
          </w:p>
        </w:tc>
      </w:tr>
      <w:tr w:rsidR="00263CBA" w:rsidRPr="00EF0C9F"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7D3895AE" w:rsidR="00263CBA" w:rsidRPr="00EF0C9F" w:rsidRDefault="004D7842"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Welcome</w:t>
            </w:r>
          </w:p>
        </w:tc>
      </w:tr>
      <w:tr w:rsidR="00263CBA" w:rsidRPr="00EF0C9F"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5B0DBBFD" w:rsidR="00263CBA" w:rsidRPr="00EF0C9F" w:rsidRDefault="004D7842"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w/c </w:t>
            </w:r>
            <w:r w:rsidR="00C4234B">
              <w:rPr>
                <w:rFonts w:asciiTheme="minorHAnsi" w:eastAsia="Times New Roman" w:hAnsiTheme="minorHAnsi" w:cstheme="minorHAnsi"/>
                <w:sz w:val="20"/>
                <w:szCs w:val="20"/>
                <w:lang w:eastAsia="en-GB"/>
              </w:rPr>
              <w:t>6</w:t>
            </w:r>
            <w:r w:rsidR="00C4234B" w:rsidRPr="00C4234B">
              <w:rPr>
                <w:rFonts w:asciiTheme="minorHAnsi" w:eastAsia="Times New Roman" w:hAnsiTheme="minorHAnsi" w:cstheme="minorHAnsi"/>
                <w:sz w:val="20"/>
                <w:szCs w:val="20"/>
                <w:vertAlign w:val="superscript"/>
                <w:lang w:eastAsia="en-GB"/>
              </w:rPr>
              <w:t>th</w:t>
            </w:r>
            <w:r w:rsidR="00C4234B">
              <w:rPr>
                <w:rFonts w:asciiTheme="minorHAnsi" w:eastAsia="Times New Roman" w:hAnsiTheme="minorHAnsi" w:cstheme="minorHAnsi"/>
                <w:sz w:val="20"/>
                <w:szCs w:val="20"/>
                <w:lang w:eastAsia="en-GB"/>
              </w:rPr>
              <w:t xml:space="preserve"> February 2023</w:t>
            </w:r>
          </w:p>
        </w:tc>
      </w:tr>
      <w:tr w:rsidR="00263CBA" w:rsidRPr="00EF0C9F"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1754307D" w:rsidR="00263CBA" w:rsidRPr="00EF0C9F" w:rsidRDefault="00801861"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3</w:t>
            </w:r>
            <w:r w:rsidR="00C4234B">
              <w:rPr>
                <w:rFonts w:asciiTheme="minorHAnsi" w:eastAsia="Times New Roman" w:hAnsiTheme="minorHAnsi" w:cstheme="minorHAnsi"/>
                <w:sz w:val="20"/>
                <w:szCs w:val="20"/>
                <w:lang w:eastAsia="en-GB"/>
              </w:rPr>
              <w:t>2.5</w:t>
            </w:r>
            <w:r w:rsidR="00AE7902">
              <w:rPr>
                <w:rFonts w:asciiTheme="minorHAnsi" w:eastAsia="Times New Roman" w:hAnsiTheme="minorHAnsi" w:cstheme="minorHAnsi"/>
                <w:sz w:val="20"/>
                <w:szCs w:val="20"/>
                <w:lang w:eastAsia="en-GB"/>
              </w:rPr>
              <w:t xml:space="preserve"> Hours per week for </w:t>
            </w:r>
            <w:r w:rsidR="004D7842">
              <w:rPr>
                <w:rFonts w:asciiTheme="minorHAnsi" w:eastAsia="Times New Roman" w:hAnsiTheme="minorHAnsi" w:cstheme="minorHAnsi"/>
                <w:sz w:val="20"/>
                <w:szCs w:val="20"/>
                <w:lang w:eastAsia="en-GB"/>
              </w:rPr>
              <w:t>39 weeks per year</w:t>
            </w:r>
          </w:p>
        </w:tc>
      </w:tr>
      <w:tr w:rsidR="00263CBA" w:rsidRPr="00EF0C9F" w14:paraId="1AC355A5"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20EC2A49" w:rsidR="00263CBA" w:rsidRPr="00EF0C9F" w:rsidRDefault="00AE7902"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NJC 4 – </w:t>
            </w:r>
            <w:r w:rsidR="00801861">
              <w:rPr>
                <w:rFonts w:asciiTheme="minorHAnsi" w:eastAsia="Times New Roman" w:hAnsiTheme="minorHAnsi" w:cstheme="minorHAnsi"/>
                <w:sz w:val="20"/>
                <w:szCs w:val="20"/>
                <w:lang w:eastAsia="en-GB"/>
              </w:rPr>
              <w:t>11</w:t>
            </w:r>
            <w:r>
              <w:rPr>
                <w:rFonts w:asciiTheme="minorHAnsi" w:eastAsia="Times New Roman" w:hAnsiTheme="minorHAnsi" w:cstheme="minorHAnsi"/>
                <w:sz w:val="20"/>
                <w:szCs w:val="20"/>
                <w:lang w:eastAsia="en-GB"/>
              </w:rPr>
              <w:t xml:space="preserve"> £1</w:t>
            </w:r>
            <w:r w:rsidR="00D467FB">
              <w:rPr>
                <w:rFonts w:asciiTheme="minorHAnsi" w:eastAsia="Times New Roman" w:hAnsiTheme="minorHAnsi" w:cstheme="minorHAnsi"/>
                <w:sz w:val="20"/>
                <w:szCs w:val="20"/>
                <w:lang w:eastAsia="en-GB"/>
              </w:rPr>
              <w:t>5,798</w:t>
            </w:r>
            <w:r>
              <w:rPr>
                <w:rFonts w:asciiTheme="minorHAnsi" w:eastAsia="Times New Roman" w:hAnsiTheme="minorHAnsi" w:cstheme="minorHAnsi"/>
                <w:sz w:val="20"/>
                <w:szCs w:val="20"/>
                <w:lang w:eastAsia="en-GB"/>
              </w:rPr>
              <w:t xml:space="preserve"> - £</w:t>
            </w:r>
            <w:r w:rsidR="00D02D2C">
              <w:rPr>
                <w:rFonts w:asciiTheme="minorHAnsi" w:eastAsia="Times New Roman" w:hAnsiTheme="minorHAnsi" w:cstheme="minorHAnsi"/>
                <w:sz w:val="20"/>
                <w:szCs w:val="20"/>
                <w:lang w:eastAsia="en-GB"/>
              </w:rPr>
              <w:t>17,934 actual salary</w:t>
            </w:r>
          </w:p>
        </w:tc>
      </w:tr>
      <w:tr w:rsidR="00263CBA" w:rsidRPr="00EF0C9F" w14:paraId="10CC284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1DC91C8B" w:rsidR="00263CBA" w:rsidRPr="00EF0C9F" w:rsidRDefault="00AE7902"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asap</w:t>
            </w:r>
          </w:p>
        </w:tc>
      </w:tr>
    </w:tbl>
    <w:p w14:paraId="03315C99" w14:textId="77777777" w:rsidR="00263CBA" w:rsidRPr="00EF0C9F" w:rsidRDefault="00263CBA" w:rsidP="00263CBA">
      <w:pPr>
        <w:rPr>
          <w:rFonts w:asciiTheme="minorHAnsi" w:hAnsiTheme="minorHAnsi" w:cstheme="minorHAnsi"/>
        </w:rPr>
      </w:pPr>
    </w:p>
    <w:p w14:paraId="17BA0D49" w14:textId="77777777" w:rsidR="00DA715D" w:rsidRDefault="00DA715D" w:rsidP="009E5856">
      <w:pPr>
        <w:spacing w:after="0"/>
        <w:rPr>
          <w:rFonts w:asciiTheme="minorHAnsi" w:hAnsiTheme="minorHAnsi" w:cstheme="minorHAnsi"/>
          <w:sz w:val="24"/>
          <w:szCs w:val="24"/>
        </w:rPr>
      </w:pPr>
    </w:p>
    <w:p w14:paraId="579C69BC"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26913554" w14:textId="4758CAAD" w:rsidR="0094726B" w:rsidRDefault="0094726B" w:rsidP="009E5856">
      <w:pPr>
        <w:spacing w:after="0"/>
        <w:rPr>
          <w:rFonts w:asciiTheme="minorHAnsi" w:hAnsiTheme="minorHAnsi" w:cstheme="minorHAnsi"/>
          <w:sz w:val="24"/>
          <w:szCs w:val="24"/>
        </w:rPr>
      </w:pPr>
    </w:p>
    <w:p w14:paraId="346421F2" w14:textId="00770541" w:rsidR="00AE7902" w:rsidRDefault="00AE7902" w:rsidP="009E5856">
      <w:pPr>
        <w:spacing w:after="0"/>
        <w:rPr>
          <w:rFonts w:asciiTheme="minorHAnsi" w:hAnsiTheme="minorHAnsi" w:cstheme="minorHAnsi"/>
          <w:sz w:val="24"/>
          <w:szCs w:val="24"/>
        </w:rPr>
      </w:pPr>
    </w:p>
    <w:p w14:paraId="711134E6" w14:textId="77777777" w:rsidR="00AE7902" w:rsidRDefault="00AE7902" w:rsidP="009E5856">
      <w:pPr>
        <w:spacing w:after="0"/>
        <w:rPr>
          <w:rFonts w:asciiTheme="minorHAnsi" w:hAnsiTheme="minorHAnsi" w:cstheme="minorHAnsi"/>
          <w:sz w:val="24"/>
          <w:szCs w:val="24"/>
        </w:rPr>
      </w:pPr>
    </w:p>
    <w:p w14:paraId="2BB79DCD" w14:textId="77777777" w:rsidR="00C4740A" w:rsidRPr="00DA753E" w:rsidRDefault="006C6032" w:rsidP="00866ECC">
      <w:pPr>
        <w:pStyle w:val="Heading1"/>
      </w:pPr>
      <w:bookmarkStart w:id="7" w:name="_Toc114213966"/>
      <w:r w:rsidRPr="00DA753E">
        <w:lastRenderedPageBreak/>
        <w:t>Safeguarding</w:t>
      </w:r>
      <w:r w:rsidR="00DA753E">
        <w:t>, Safer Recruitment</w:t>
      </w:r>
      <w:r w:rsidRPr="00DA753E">
        <w:t xml:space="preserve"> and Data Protection</w:t>
      </w:r>
      <w:bookmarkEnd w:id="7"/>
    </w:p>
    <w:p w14:paraId="3E2D837C" w14:textId="77777777" w:rsidR="00DA715D" w:rsidRDefault="00DA715D" w:rsidP="0094726B">
      <w:pPr>
        <w:rPr>
          <w:rFonts w:cstheme="minorHAnsi"/>
          <w:sz w:val="24"/>
          <w:szCs w:val="24"/>
        </w:rPr>
      </w:pPr>
    </w:p>
    <w:p w14:paraId="731A06DB" w14:textId="77777777"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w:t>
      </w:r>
      <w:proofErr w:type="gramStart"/>
      <w:r w:rsidRPr="00AD7F19">
        <w:rPr>
          <w:rFonts w:cs="Calibri"/>
          <w:sz w:val="24"/>
          <w:szCs w:val="24"/>
        </w:rPr>
        <w:t>policies</w:t>
      </w:r>
      <w:proofErr w:type="gramEnd"/>
      <w:r w:rsidRPr="00AD7F19">
        <w:rPr>
          <w:rFont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Default="00A30DB3" w:rsidP="00A30DB3">
      <w:pPr>
        <w:spacing w:after="0"/>
        <w:rPr>
          <w:rFonts w:cs="Calibri"/>
          <w:sz w:val="24"/>
          <w:szCs w:val="24"/>
          <w:lang w:eastAsia="en-GB"/>
        </w:rPr>
      </w:pPr>
    </w:p>
    <w:p w14:paraId="588C23C2" w14:textId="77777777"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D7F19" w:rsidRDefault="00A30DB3" w:rsidP="00A30DB3">
      <w:pPr>
        <w:spacing w:after="0"/>
        <w:rPr>
          <w:rFonts w:cs="Calibri"/>
          <w:sz w:val="24"/>
          <w:szCs w:val="24"/>
        </w:rPr>
      </w:pPr>
    </w:p>
    <w:p w14:paraId="4B42CBB6" w14:textId="77777777" w:rsidR="00A30DB3" w:rsidRPr="00AD7F19" w:rsidRDefault="00A30DB3" w:rsidP="00A30DB3">
      <w:pPr>
        <w:spacing w:after="0"/>
        <w:rPr>
          <w:rFonts w:cs="Calibri"/>
          <w:sz w:val="24"/>
          <w:szCs w:val="24"/>
        </w:rPr>
      </w:pPr>
      <w:r w:rsidRPr="00AD7F19">
        <w:rPr>
          <w:rFonts w:cs="Calibri"/>
          <w:sz w:val="24"/>
          <w:szCs w:val="24"/>
        </w:rPr>
        <w:t xml:space="preserve">All information is stored </w:t>
      </w:r>
      <w:proofErr w:type="gramStart"/>
      <w:r w:rsidRPr="00AD7F19">
        <w:rPr>
          <w:rFonts w:cs="Calibri"/>
          <w:sz w:val="24"/>
          <w:szCs w:val="24"/>
        </w:rPr>
        <w:t>securely</w:t>
      </w:r>
      <w:proofErr w:type="gramEnd"/>
      <w:r w:rsidRPr="00AD7F19">
        <w:rPr>
          <w:rFonts w:cs="Calibri"/>
          <w:sz w:val="24"/>
          <w:szCs w:val="24"/>
        </w:rPr>
        <w:t xml:space="preserve">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14:paraId="5C8DD224" w14:textId="77777777" w:rsidR="00A30DB3" w:rsidRPr="00AD7F19" w:rsidRDefault="00A30DB3" w:rsidP="00A30DB3">
      <w:pPr>
        <w:spacing w:after="0"/>
        <w:rPr>
          <w:rFonts w:cs="Calibri"/>
          <w:sz w:val="24"/>
          <w:szCs w:val="24"/>
        </w:rPr>
      </w:pPr>
    </w:p>
    <w:p w14:paraId="47C3A4CA" w14:textId="77777777" w:rsidR="00A30DB3" w:rsidRPr="00AD7F19" w:rsidRDefault="00A30DB3" w:rsidP="00A30DB3">
      <w:pPr>
        <w:spacing w:after="0"/>
        <w:rPr>
          <w:rFonts w:cs="Calibri"/>
          <w:sz w:val="24"/>
          <w:szCs w:val="24"/>
        </w:rPr>
        <w:sectPr w:rsidR="00A30DB3" w:rsidRPr="00AD7F19" w:rsidSect="00C124CA">
          <w:footerReference w:type="default" r:id="rId17"/>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18" w:history="1">
        <w:r w:rsidRPr="00AD7F19">
          <w:rPr>
            <w:rStyle w:val="Hyperlink"/>
            <w:rFonts w:cs="Calibri"/>
            <w:sz w:val="24"/>
            <w:szCs w:val="24"/>
          </w:rPr>
          <w:t>Privacy Notice for Job Applications</w:t>
        </w:r>
      </w:hyperlink>
      <w:r w:rsidRPr="00AD7F19">
        <w:rPr>
          <w:rFonts w:cs="Calibri"/>
          <w:sz w:val="24"/>
          <w:szCs w:val="24"/>
        </w:rPr>
        <w:t xml:space="preserve">. </w:t>
      </w:r>
    </w:p>
    <w:p w14:paraId="3795C0EF" w14:textId="77777777" w:rsidR="00AD169A" w:rsidRDefault="00AD169A" w:rsidP="004C5A1D">
      <w:pPr>
        <w:pStyle w:val="Heading1"/>
      </w:pPr>
      <w:bookmarkStart w:id="8" w:name="_Toc114213967"/>
      <w:r w:rsidRPr="00EF0C9F">
        <w:lastRenderedPageBreak/>
        <w:t xml:space="preserve">Job </w:t>
      </w:r>
      <w:r w:rsidRPr="005A704D">
        <w:t>Description</w:t>
      </w:r>
      <w:bookmarkEnd w:id="8"/>
      <w:r w:rsidRPr="00EF0C9F">
        <w:t xml:space="preserve"> </w:t>
      </w:r>
    </w:p>
    <w:p w14:paraId="2F691119" w14:textId="77777777" w:rsidR="00236A89" w:rsidRPr="008930C0" w:rsidRDefault="00236A89" w:rsidP="00236A89">
      <w:pPr>
        <w:jc w:val="both"/>
        <w:rPr>
          <w:rFonts w:asciiTheme="minorHAnsi" w:hAnsiTheme="minorHAnsi" w:cstheme="minorHAnsi"/>
          <w:b/>
        </w:rPr>
      </w:pPr>
      <w:r w:rsidRPr="008930C0">
        <w:rPr>
          <w:rFonts w:asciiTheme="minorHAnsi" w:eastAsia="Helvetica" w:hAnsiTheme="minorHAnsi" w:cstheme="minorHAnsi"/>
          <w:b/>
        </w:rPr>
        <w:t>Post:</w:t>
      </w:r>
      <w:r w:rsidRPr="008930C0">
        <w:rPr>
          <w:rFonts w:asciiTheme="minorHAnsi" w:eastAsia="Helvetica" w:hAnsiTheme="minorHAnsi" w:cstheme="minorHAnsi"/>
        </w:rPr>
        <w:t xml:space="preserve"> </w:t>
      </w:r>
      <w:r>
        <w:rPr>
          <w:rFonts w:asciiTheme="minorHAnsi" w:eastAsia="Helvetica" w:hAnsiTheme="minorHAnsi" w:cstheme="minorHAnsi"/>
        </w:rPr>
        <w:t xml:space="preserve">Early Years </w:t>
      </w:r>
      <w:r w:rsidRPr="008930C0">
        <w:rPr>
          <w:rFonts w:asciiTheme="minorHAnsi" w:hAnsiTheme="minorHAnsi" w:cstheme="minorHAnsi"/>
          <w:bCs/>
        </w:rPr>
        <w:t>LSA</w:t>
      </w:r>
      <w:r w:rsidRPr="008930C0">
        <w:rPr>
          <w:rFonts w:asciiTheme="minorHAnsi" w:hAnsiTheme="minorHAnsi" w:cstheme="minorHAnsi"/>
          <w:b/>
        </w:rPr>
        <w:t xml:space="preserve"> </w:t>
      </w:r>
    </w:p>
    <w:p w14:paraId="6CC1C4B8" w14:textId="77777777" w:rsidR="00236A89" w:rsidRPr="008930C0" w:rsidRDefault="00236A89" w:rsidP="00236A89">
      <w:pPr>
        <w:jc w:val="both"/>
        <w:rPr>
          <w:rFonts w:asciiTheme="minorHAnsi" w:hAnsiTheme="minorHAnsi" w:cstheme="minorHAnsi"/>
        </w:rPr>
      </w:pPr>
      <w:r w:rsidRPr="008930C0">
        <w:rPr>
          <w:rFonts w:asciiTheme="minorHAnsi" w:hAnsiTheme="minorHAnsi" w:cstheme="minorHAnsi"/>
          <w:b/>
        </w:rPr>
        <w:t xml:space="preserve">Responsible to: </w:t>
      </w:r>
      <w:r w:rsidRPr="008930C0">
        <w:rPr>
          <w:rFonts w:asciiTheme="minorHAnsi" w:hAnsiTheme="minorHAnsi" w:cstheme="minorHAnsi"/>
        </w:rPr>
        <w:t>The Headteacher</w:t>
      </w:r>
    </w:p>
    <w:p w14:paraId="60A4C279" w14:textId="77777777" w:rsidR="00236A89" w:rsidRPr="008930C0" w:rsidRDefault="00236A89" w:rsidP="00236A89">
      <w:pPr>
        <w:jc w:val="both"/>
        <w:rPr>
          <w:rFonts w:asciiTheme="minorHAnsi" w:hAnsiTheme="minorHAnsi" w:cstheme="minorHAnsi"/>
        </w:rPr>
      </w:pPr>
      <w:r w:rsidRPr="008930C0">
        <w:rPr>
          <w:rFonts w:asciiTheme="minorHAnsi" w:hAnsiTheme="minorHAnsi" w:cstheme="minorHAnsi"/>
          <w:b/>
        </w:rPr>
        <w:t xml:space="preserve">Salary: </w:t>
      </w:r>
      <w:r w:rsidRPr="008930C0">
        <w:rPr>
          <w:rFonts w:asciiTheme="minorHAnsi" w:hAnsiTheme="minorHAnsi" w:cstheme="minorHAnsi"/>
          <w:bCs/>
        </w:rPr>
        <w:t xml:space="preserve">NJC </w:t>
      </w:r>
      <w:r w:rsidRPr="008930C0">
        <w:rPr>
          <w:rFonts w:asciiTheme="minorHAnsi" w:hAnsiTheme="minorHAnsi" w:cstheme="minorHAnsi"/>
          <w:bCs/>
          <w:shd w:val="clear" w:color="auto" w:fill="FFFFFF"/>
        </w:rPr>
        <w:t>points 4 - 11 (Depending on experience)</w:t>
      </w:r>
    </w:p>
    <w:p w14:paraId="2BC59112" w14:textId="77777777" w:rsidR="00236A89" w:rsidRPr="008930C0" w:rsidRDefault="00236A89" w:rsidP="00236A89">
      <w:pPr>
        <w:spacing w:after="0" w:line="240" w:lineRule="auto"/>
        <w:jc w:val="both"/>
        <w:textAlignment w:val="baseline"/>
        <w:rPr>
          <w:rFonts w:asciiTheme="minorHAnsi" w:hAnsiTheme="minorHAnsi" w:cstheme="minorHAnsi"/>
        </w:rPr>
      </w:pPr>
      <w:r w:rsidRPr="008930C0">
        <w:rPr>
          <w:rFonts w:asciiTheme="minorHAnsi" w:hAnsiTheme="minorHAnsi" w:cstheme="minorHAnsi"/>
          <w:b/>
        </w:rPr>
        <w:t xml:space="preserve"> </w:t>
      </w:r>
    </w:p>
    <w:p w14:paraId="555B35B5" w14:textId="77777777" w:rsidR="00236A89" w:rsidRPr="008930C0" w:rsidRDefault="00236A89" w:rsidP="00236A89">
      <w:p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 Staff may also supervise whole classes on planned occasions or during the short-term absence of teachers</w:t>
      </w:r>
    </w:p>
    <w:p w14:paraId="27283640" w14:textId="77777777" w:rsidR="00236A89" w:rsidRPr="008930C0" w:rsidRDefault="00236A89" w:rsidP="00236A89">
      <w:pPr>
        <w:autoSpaceDE w:val="0"/>
        <w:autoSpaceDN w:val="0"/>
        <w:adjustRightInd w:val="0"/>
        <w:spacing w:after="0" w:line="240" w:lineRule="auto"/>
        <w:rPr>
          <w:rFonts w:asciiTheme="minorHAnsi" w:hAnsiTheme="minorHAnsi" w:cstheme="minorHAnsi"/>
        </w:rPr>
      </w:pPr>
    </w:p>
    <w:p w14:paraId="4CB5F264" w14:textId="77777777" w:rsidR="00236A89" w:rsidRPr="008930C0" w:rsidRDefault="00236A89" w:rsidP="00236A89">
      <w:pPr>
        <w:autoSpaceDE w:val="0"/>
        <w:autoSpaceDN w:val="0"/>
        <w:adjustRightInd w:val="0"/>
        <w:spacing w:after="0" w:line="240" w:lineRule="auto"/>
        <w:rPr>
          <w:rFonts w:asciiTheme="minorHAnsi" w:hAnsiTheme="minorHAnsi" w:cstheme="minorHAnsi"/>
          <w:b/>
        </w:rPr>
      </w:pPr>
      <w:r w:rsidRPr="008930C0">
        <w:rPr>
          <w:rFonts w:asciiTheme="minorHAnsi" w:hAnsiTheme="minorHAnsi" w:cstheme="minorHAnsi"/>
          <w:b/>
        </w:rPr>
        <w:t>SUPPORT FOR PUPILS</w:t>
      </w:r>
    </w:p>
    <w:p w14:paraId="7B20C88E" w14:textId="77777777" w:rsidR="00236A89" w:rsidRPr="008930C0" w:rsidRDefault="00236A89" w:rsidP="00236A89">
      <w:pPr>
        <w:numPr>
          <w:ilvl w:val="0"/>
          <w:numId w:val="28"/>
        </w:numPr>
        <w:spacing w:after="0" w:line="240" w:lineRule="auto"/>
        <w:jc w:val="both"/>
        <w:rPr>
          <w:rFonts w:asciiTheme="minorHAnsi" w:hAnsiTheme="minorHAnsi" w:cstheme="minorHAnsi"/>
        </w:rPr>
      </w:pPr>
      <w:r w:rsidRPr="008930C0">
        <w:rPr>
          <w:rFonts w:asciiTheme="minorHAnsi" w:hAnsiTheme="minorHAnsi" w:cstheme="minorHAnsi"/>
        </w:rPr>
        <w:t>Develop a positive and supportive relationship with pupils, acting as a role model and setting high expectations.</w:t>
      </w:r>
    </w:p>
    <w:p w14:paraId="33BAF4CF" w14:textId="77777777" w:rsidR="00236A89" w:rsidRPr="008930C0" w:rsidRDefault="00236A89" w:rsidP="00236A89">
      <w:pPr>
        <w:numPr>
          <w:ilvl w:val="0"/>
          <w:numId w:val="21"/>
        </w:numPr>
        <w:spacing w:after="0" w:line="240" w:lineRule="auto"/>
        <w:jc w:val="both"/>
        <w:rPr>
          <w:rFonts w:asciiTheme="minorHAnsi" w:hAnsiTheme="minorHAnsi" w:cstheme="minorHAnsi"/>
        </w:rPr>
      </w:pPr>
      <w:r w:rsidRPr="008930C0">
        <w:rPr>
          <w:rFonts w:asciiTheme="minorHAnsi" w:hAnsiTheme="minorHAnsi" w:cstheme="minorHAnsi"/>
        </w:rPr>
        <w:t>Use specialist (curricular/learning) skills/training/experience to support pupils</w:t>
      </w:r>
    </w:p>
    <w:p w14:paraId="264E818B" w14:textId="77777777" w:rsidR="00236A89" w:rsidRPr="008930C0" w:rsidRDefault="00236A89" w:rsidP="00236A89">
      <w:pPr>
        <w:pStyle w:val="ListParagraph"/>
        <w:numPr>
          <w:ilvl w:val="0"/>
          <w:numId w:val="21"/>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 xml:space="preserve">Be aware of the differing needs of pupils </w:t>
      </w:r>
    </w:p>
    <w:p w14:paraId="2CCC6AE5" w14:textId="77777777" w:rsidR="00236A89" w:rsidRPr="008930C0" w:rsidRDefault="00236A89" w:rsidP="00236A89">
      <w:pPr>
        <w:pStyle w:val="ListParagraph"/>
        <w:numPr>
          <w:ilvl w:val="0"/>
          <w:numId w:val="20"/>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 xml:space="preserve">Supervise and provide </w:t>
      </w:r>
      <w:proofErr w:type="gramStart"/>
      <w:r w:rsidRPr="008930C0">
        <w:rPr>
          <w:rFonts w:asciiTheme="minorHAnsi" w:hAnsiTheme="minorHAnsi" w:cstheme="minorHAnsi"/>
        </w:rPr>
        <w:t>particular</w:t>
      </w:r>
      <w:r>
        <w:rPr>
          <w:rFonts w:asciiTheme="minorHAnsi" w:hAnsiTheme="minorHAnsi" w:cstheme="minorHAnsi"/>
        </w:rPr>
        <w:t xml:space="preserve"> s</w:t>
      </w:r>
      <w:r w:rsidRPr="008930C0">
        <w:rPr>
          <w:rFonts w:asciiTheme="minorHAnsi" w:hAnsiTheme="minorHAnsi" w:cstheme="minorHAnsi"/>
        </w:rPr>
        <w:t>upport</w:t>
      </w:r>
      <w:proofErr w:type="gramEnd"/>
      <w:r w:rsidRPr="008930C0">
        <w:rPr>
          <w:rFonts w:asciiTheme="minorHAnsi" w:hAnsiTheme="minorHAnsi" w:cstheme="minorHAnsi"/>
        </w:rPr>
        <w:t xml:space="preserve"> for pupils, including those with special needs, ensuring their safety and access to learning activities.</w:t>
      </w:r>
    </w:p>
    <w:p w14:paraId="392D8BEA" w14:textId="77777777" w:rsidR="00236A89" w:rsidRPr="008930C0" w:rsidRDefault="00236A89" w:rsidP="00236A89">
      <w:pPr>
        <w:pStyle w:val="ListParagraph"/>
        <w:numPr>
          <w:ilvl w:val="0"/>
          <w:numId w:val="20"/>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Set challenging and demanding expectations and promote self-esteem and</w:t>
      </w:r>
    </w:p>
    <w:p w14:paraId="235D56BE" w14:textId="77777777" w:rsidR="00236A89" w:rsidRPr="008930C0" w:rsidRDefault="00236A89" w:rsidP="00236A89">
      <w:pPr>
        <w:autoSpaceDE w:val="0"/>
        <w:autoSpaceDN w:val="0"/>
        <w:adjustRightInd w:val="0"/>
        <w:spacing w:after="0" w:line="240" w:lineRule="auto"/>
        <w:ind w:left="360" w:firstLine="360"/>
        <w:jc w:val="both"/>
        <w:rPr>
          <w:rFonts w:asciiTheme="minorHAnsi" w:hAnsiTheme="minorHAnsi" w:cstheme="minorHAnsi"/>
        </w:rPr>
      </w:pPr>
      <w:r w:rsidRPr="008930C0">
        <w:rPr>
          <w:rFonts w:asciiTheme="minorHAnsi" w:hAnsiTheme="minorHAnsi" w:cstheme="minorHAnsi"/>
        </w:rPr>
        <w:t>independence.</w:t>
      </w:r>
    </w:p>
    <w:p w14:paraId="4ED57C7B" w14:textId="77777777" w:rsidR="00236A89" w:rsidRPr="008930C0" w:rsidRDefault="00236A89" w:rsidP="00236A89">
      <w:pPr>
        <w:pStyle w:val="ListParagraph"/>
        <w:numPr>
          <w:ilvl w:val="0"/>
          <w:numId w:val="20"/>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Provide feedback to pupils in relation to progress and achievement.</w:t>
      </w:r>
    </w:p>
    <w:p w14:paraId="6F156322" w14:textId="77777777" w:rsidR="00236A89" w:rsidRPr="008930C0" w:rsidRDefault="00236A89" w:rsidP="00236A89">
      <w:pPr>
        <w:pStyle w:val="ListParagraph"/>
        <w:autoSpaceDE w:val="0"/>
        <w:autoSpaceDN w:val="0"/>
        <w:adjustRightInd w:val="0"/>
        <w:spacing w:after="0" w:line="240" w:lineRule="auto"/>
        <w:rPr>
          <w:rFonts w:asciiTheme="minorHAnsi" w:hAnsiTheme="minorHAnsi" w:cstheme="minorHAnsi"/>
        </w:rPr>
      </w:pPr>
    </w:p>
    <w:p w14:paraId="2288F123" w14:textId="77777777" w:rsidR="00236A89" w:rsidRPr="008930C0" w:rsidRDefault="00236A89" w:rsidP="00236A89">
      <w:pPr>
        <w:autoSpaceDE w:val="0"/>
        <w:autoSpaceDN w:val="0"/>
        <w:adjustRightInd w:val="0"/>
        <w:spacing w:after="0" w:line="240" w:lineRule="auto"/>
        <w:rPr>
          <w:rFonts w:asciiTheme="minorHAnsi" w:hAnsiTheme="minorHAnsi" w:cstheme="minorHAnsi"/>
          <w:b/>
        </w:rPr>
      </w:pPr>
      <w:r w:rsidRPr="008930C0">
        <w:rPr>
          <w:rFonts w:asciiTheme="minorHAnsi" w:hAnsiTheme="minorHAnsi" w:cstheme="minorHAnsi"/>
          <w:b/>
        </w:rPr>
        <w:t>SUPPORT FOR THE TEACHER</w:t>
      </w:r>
    </w:p>
    <w:p w14:paraId="7A9780D6" w14:textId="77777777" w:rsidR="00236A89" w:rsidRPr="008930C0" w:rsidRDefault="00236A89" w:rsidP="00236A89">
      <w:pPr>
        <w:pStyle w:val="ListParagraph"/>
        <w:numPr>
          <w:ilvl w:val="0"/>
          <w:numId w:val="20"/>
        </w:numPr>
        <w:autoSpaceDE w:val="0"/>
        <w:autoSpaceDN w:val="0"/>
        <w:adjustRightInd w:val="0"/>
        <w:spacing w:after="0" w:line="240" w:lineRule="auto"/>
        <w:jc w:val="both"/>
        <w:rPr>
          <w:rFonts w:asciiTheme="minorHAnsi" w:hAnsiTheme="minorHAnsi" w:cstheme="minorHAnsi"/>
          <w:b/>
        </w:rPr>
      </w:pPr>
      <w:r w:rsidRPr="008930C0">
        <w:rPr>
          <w:rFonts w:asciiTheme="minorHAnsi" w:hAnsiTheme="minorHAnsi" w:cstheme="minorHAnsi"/>
        </w:rPr>
        <w:t>Have a working knowledge and experience of the National Curriculum</w:t>
      </w:r>
      <w:r>
        <w:rPr>
          <w:rFonts w:asciiTheme="minorHAnsi" w:hAnsiTheme="minorHAnsi" w:cstheme="minorHAnsi"/>
        </w:rPr>
        <w:t>.</w:t>
      </w:r>
    </w:p>
    <w:p w14:paraId="213689A1" w14:textId="77777777" w:rsidR="00236A89" w:rsidRPr="008930C0" w:rsidRDefault="00236A89" w:rsidP="00236A89">
      <w:pPr>
        <w:pStyle w:val="ListParagraph"/>
        <w:numPr>
          <w:ilvl w:val="0"/>
          <w:numId w:val="20"/>
        </w:numPr>
        <w:autoSpaceDE w:val="0"/>
        <w:autoSpaceDN w:val="0"/>
        <w:adjustRightInd w:val="0"/>
        <w:spacing w:after="0" w:line="240" w:lineRule="auto"/>
        <w:jc w:val="both"/>
        <w:rPr>
          <w:rFonts w:asciiTheme="minorHAnsi" w:hAnsiTheme="minorHAnsi" w:cstheme="minorHAnsi"/>
          <w:b/>
        </w:rPr>
      </w:pPr>
      <w:r w:rsidRPr="008930C0">
        <w:rPr>
          <w:rFonts w:asciiTheme="minorHAnsi" w:hAnsiTheme="minorHAnsi" w:cstheme="minorHAnsi"/>
        </w:rPr>
        <w:t>Use strategies, in liaison with the teacher, to support pupils to achieve progress targets.</w:t>
      </w:r>
    </w:p>
    <w:p w14:paraId="444AB0F1" w14:textId="77777777" w:rsidR="00236A89" w:rsidRPr="008930C0" w:rsidRDefault="00236A89" w:rsidP="00236A89">
      <w:pPr>
        <w:numPr>
          <w:ilvl w:val="0"/>
          <w:numId w:val="29"/>
        </w:numPr>
        <w:spacing w:after="0" w:line="240" w:lineRule="auto"/>
        <w:jc w:val="both"/>
        <w:rPr>
          <w:rFonts w:asciiTheme="minorHAnsi" w:hAnsiTheme="minorHAnsi" w:cstheme="minorHAnsi"/>
          <w:bCs/>
        </w:rPr>
      </w:pPr>
      <w:r w:rsidRPr="008930C0">
        <w:rPr>
          <w:rFonts w:asciiTheme="minorHAnsi" w:hAnsiTheme="minorHAnsi" w:cstheme="minorHAnsi"/>
        </w:rPr>
        <w:t xml:space="preserve">Work with the teacher in lesson planning, </w:t>
      </w:r>
      <w:proofErr w:type="gramStart"/>
      <w:r w:rsidRPr="008930C0">
        <w:rPr>
          <w:rFonts w:asciiTheme="minorHAnsi" w:hAnsiTheme="minorHAnsi" w:cstheme="minorHAnsi"/>
        </w:rPr>
        <w:t>evaluating</w:t>
      </w:r>
      <w:proofErr w:type="gramEnd"/>
      <w:r w:rsidRPr="008930C0">
        <w:rPr>
          <w:rFonts w:asciiTheme="minorHAnsi" w:hAnsiTheme="minorHAnsi" w:cstheme="minorHAnsi"/>
        </w:rPr>
        <w:t xml:space="preserve"> and adjusting lessons/work plans as appropriate</w:t>
      </w:r>
    </w:p>
    <w:p w14:paraId="0072E406" w14:textId="77777777" w:rsidR="00236A89" w:rsidRPr="008930C0" w:rsidRDefault="00236A89" w:rsidP="00236A89">
      <w:pPr>
        <w:pStyle w:val="ListParagraph"/>
        <w:numPr>
          <w:ilvl w:val="0"/>
          <w:numId w:val="22"/>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Monitor and evaluate pupils’ responses to learning activities through observation and planned recording of achievement and against pre-determined learning objectives</w:t>
      </w:r>
    </w:p>
    <w:p w14:paraId="52A25ED2" w14:textId="77777777" w:rsidR="00236A89" w:rsidRPr="008930C0" w:rsidRDefault="00236A89" w:rsidP="00236A89">
      <w:pPr>
        <w:pStyle w:val="ListParagraph"/>
        <w:numPr>
          <w:ilvl w:val="0"/>
          <w:numId w:val="22"/>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 xml:space="preserve">Provide objective and accurate feedback and reports as required to the teacher on pupil achievement, </w:t>
      </w:r>
      <w:proofErr w:type="gramStart"/>
      <w:r w:rsidRPr="008930C0">
        <w:rPr>
          <w:rFonts w:asciiTheme="minorHAnsi" w:hAnsiTheme="minorHAnsi" w:cstheme="minorHAnsi"/>
        </w:rPr>
        <w:t>progress</w:t>
      </w:r>
      <w:proofErr w:type="gramEnd"/>
      <w:r w:rsidRPr="008930C0">
        <w:rPr>
          <w:rFonts w:asciiTheme="minorHAnsi" w:hAnsiTheme="minorHAnsi" w:cstheme="minorHAnsi"/>
        </w:rPr>
        <w:t xml:space="preserve"> and other matters, ensuring the availability of appropriate evidence</w:t>
      </w:r>
    </w:p>
    <w:p w14:paraId="3A1C7150" w14:textId="77777777" w:rsidR="00236A89" w:rsidRPr="008930C0" w:rsidRDefault="00236A89" w:rsidP="00236A89">
      <w:pPr>
        <w:pStyle w:val="ListParagraph"/>
        <w:numPr>
          <w:ilvl w:val="0"/>
          <w:numId w:val="22"/>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Be responsible for keeping and updating records as agreed with the teacher, contributing to reviews of systems/records as requested</w:t>
      </w:r>
    </w:p>
    <w:p w14:paraId="7033D2E4" w14:textId="77777777" w:rsidR="00236A89" w:rsidRPr="008930C0" w:rsidRDefault="00236A89" w:rsidP="00236A89">
      <w:pPr>
        <w:pStyle w:val="ListParagraph"/>
        <w:numPr>
          <w:ilvl w:val="0"/>
          <w:numId w:val="22"/>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Undertake marking of pupils’ work and accurately record achievement/progress</w:t>
      </w:r>
    </w:p>
    <w:p w14:paraId="0F2E63F3" w14:textId="77777777" w:rsidR="00236A89" w:rsidRPr="008930C0" w:rsidRDefault="00236A89" w:rsidP="00236A89">
      <w:pPr>
        <w:pStyle w:val="ListParagraph"/>
        <w:numPr>
          <w:ilvl w:val="0"/>
          <w:numId w:val="22"/>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Liaise sensitively and effectively with parents/carers as agreed with the teacher within your role/responsibility and participate in feedback sessions/meetings with parents with, or as directed</w:t>
      </w:r>
    </w:p>
    <w:p w14:paraId="01BD2325" w14:textId="77777777" w:rsidR="00236A89" w:rsidRPr="008930C0" w:rsidRDefault="00236A89" w:rsidP="00236A8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 xml:space="preserve">Support and lead the whole class or groups within the class – </w:t>
      </w:r>
      <w:proofErr w:type="gramStart"/>
      <w:r w:rsidRPr="008930C0">
        <w:rPr>
          <w:rFonts w:asciiTheme="minorHAnsi" w:hAnsiTheme="minorHAnsi" w:cstheme="minorHAnsi"/>
        </w:rPr>
        <w:t>e.g.</w:t>
      </w:r>
      <w:proofErr w:type="gramEnd"/>
      <w:r w:rsidRPr="008930C0">
        <w:rPr>
          <w:rFonts w:asciiTheme="minorHAnsi" w:hAnsiTheme="minorHAnsi" w:cstheme="minorHAnsi"/>
        </w:rPr>
        <w:t xml:space="preserve"> phonics, circle times and focussed activity learning.</w:t>
      </w:r>
    </w:p>
    <w:p w14:paraId="4FF9E8F4" w14:textId="77777777" w:rsidR="00236A89" w:rsidRPr="008930C0" w:rsidRDefault="00236A89" w:rsidP="00236A8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 xml:space="preserve">Provide clerical/administrative support </w:t>
      </w:r>
      <w:proofErr w:type="gramStart"/>
      <w:r w:rsidRPr="008930C0">
        <w:rPr>
          <w:rFonts w:asciiTheme="minorHAnsi" w:hAnsiTheme="minorHAnsi" w:cstheme="minorHAnsi"/>
        </w:rPr>
        <w:t>e.g.</w:t>
      </w:r>
      <w:proofErr w:type="gramEnd"/>
      <w:r w:rsidRPr="008930C0">
        <w:rPr>
          <w:rFonts w:asciiTheme="minorHAnsi" w:hAnsiTheme="minorHAnsi" w:cstheme="minorHAnsi"/>
        </w:rPr>
        <w:t xml:space="preserve"> administer coursework, produce worksheets for agreed activities, etc</w:t>
      </w:r>
    </w:p>
    <w:p w14:paraId="416AC06B" w14:textId="77777777" w:rsidR="00236A89" w:rsidRDefault="00236A89" w:rsidP="00236A89">
      <w:pPr>
        <w:autoSpaceDE w:val="0"/>
        <w:autoSpaceDN w:val="0"/>
        <w:adjustRightInd w:val="0"/>
        <w:spacing w:after="0" w:line="240" w:lineRule="auto"/>
        <w:rPr>
          <w:rFonts w:asciiTheme="minorHAnsi" w:hAnsiTheme="minorHAnsi" w:cstheme="minorHAnsi"/>
          <w:b/>
        </w:rPr>
      </w:pPr>
    </w:p>
    <w:p w14:paraId="3764A94E" w14:textId="77777777" w:rsidR="00236A89" w:rsidRDefault="00236A89" w:rsidP="00236A89">
      <w:pPr>
        <w:autoSpaceDE w:val="0"/>
        <w:autoSpaceDN w:val="0"/>
        <w:adjustRightInd w:val="0"/>
        <w:spacing w:after="0" w:line="240" w:lineRule="auto"/>
        <w:rPr>
          <w:rFonts w:asciiTheme="minorHAnsi" w:hAnsiTheme="minorHAnsi" w:cstheme="minorHAnsi"/>
          <w:b/>
        </w:rPr>
      </w:pPr>
    </w:p>
    <w:p w14:paraId="2BBFE669" w14:textId="77777777" w:rsidR="00236A89" w:rsidRPr="008930C0" w:rsidRDefault="00236A89" w:rsidP="00236A89">
      <w:pPr>
        <w:autoSpaceDE w:val="0"/>
        <w:autoSpaceDN w:val="0"/>
        <w:adjustRightInd w:val="0"/>
        <w:spacing w:after="0" w:line="240" w:lineRule="auto"/>
        <w:rPr>
          <w:rFonts w:asciiTheme="minorHAnsi" w:hAnsiTheme="minorHAnsi" w:cstheme="minorHAnsi"/>
          <w:b/>
        </w:rPr>
      </w:pPr>
      <w:r w:rsidRPr="008930C0">
        <w:rPr>
          <w:rFonts w:asciiTheme="minorHAnsi" w:hAnsiTheme="minorHAnsi" w:cstheme="minorHAnsi"/>
          <w:b/>
        </w:rPr>
        <w:t>SUPPORT FOR THE CURRICULUM</w:t>
      </w:r>
    </w:p>
    <w:p w14:paraId="7BF71226" w14:textId="77777777" w:rsidR="00236A89" w:rsidRPr="008930C0" w:rsidRDefault="00236A89" w:rsidP="00236A8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Undertake structured and agreed learning activities/teaching programmes, adjusting</w:t>
      </w:r>
    </w:p>
    <w:p w14:paraId="50802AFF" w14:textId="77777777" w:rsidR="00236A89" w:rsidRPr="008930C0" w:rsidRDefault="00236A89" w:rsidP="00236A89">
      <w:pPr>
        <w:autoSpaceDE w:val="0"/>
        <w:autoSpaceDN w:val="0"/>
        <w:adjustRightInd w:val="0"/>
        <w:spacing w:after="0" w:line="240" w:lineRule="auto"/>
        <w:ind w:left="720"/>
        <w:jc w:val="both"/>
        <w:rPr>
          <w:rFonts w:asciiTheme="minorHAnsi" w:hAnsiTheme="minorHAnsi" w:cstheme="minorHAnsi"/>
        </w:rPr>
      </w:pPr>
      <w:r w:rsidRPr="008930C0">
        <w:rPr>
          <w:rFonts w:asciiTheme="minorHAnsi" w:hAnsiTheme="minorHAnsi" w:cstheme="minorHAnsi"/>
        </w:rPr>
        <w:t>activities according to pupil responses.</w:t>
      </w:r>
    </w:p>
    <w:p w14:paraId="5FFE67C1" w14:textId="77777777" w:rsidR="00236A89" w:rsidRPr="008930C0" w:rsidRDefault="00236A89" w:rsidP="00236A8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Undertake programmes of intervention, recording achievement and progress and</w:t>
      </w:r>
    </w:p>
    <w:p w14:paraId="3DDF3F44" w14:textId="77777777" w:rsidR="00236A89" w:rsidRPr="008930C0" w:rsidRDefault="00236A89" w:rsidP="00236A89">
      <w:pPr>
        <w:autoSpaceDE w:val="0"/>
        <w:autoSpaceDN w:val="0"/>
        <w:adjustRightInd w:val="0"/>
        <w:spacing w:after="0" w:line="240" w:lineRule="auto"/>
        <w:ind w:firstLine="720"/>
        <w:jc w:val="both"/>
        <w:rPr>
          <w:rFonts w:asciiTheme="minorHAnsi" w:hAnsiTheme="minorHAnsi" w:cstheme="minorHAnsi"/>
        </w:rPr>
      </w:pPr>
      <w:r w:rsidRPr="008930C0">
        <w:rPr>
          <w:rFonts w:asciiTheme="minorHAnsi" w:hAnsiTheme="minorHAnsi" w:cstheme="minorHAnsi"/>
        </w:rPr>
        <w:t>feeding back to the teacher.</w:t>
      </w:r>
    </w:p>
    <w:p w14:paraId="388AD99D" w14:textId="77777777" w:rsidR="00236A89" w:rsidRPr="008930C0" w:rsidRDefault="00236A89" w:rsidP="00236A8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lastRenderedPageBreak/>
        <w:t xml:space="preserve">Respond to pupils work in line with the </w:t>
      </w:r>
      <w:proofErr w:type="gramStart"/>
      <w:r w:rsidRPr="008930C0">
        <w:rPr>
          <w:rFonts w:asciiTheme="minorHAnsi" w:hAnsiTheme="minorHAnsi" w:cstheme="minorHAnsi"/>
        </w:rPr>
        <w:t>School</w:t>
      </w:r>
      <w:proofErr w:type="gramEnd"/>
      <w:r w:rsidRPr="008930C0">
        <w:rPr>
          <w:rFonts w:asciiTheme="minorHAnsi" w:hAnsiTheme="minorHAnsi" w:cstheme="minorHAnsi"/>
        </w:rPr>
        <w:t xml:space="preserve"> Policy for assessment marking and feedback</w:t>
      </w:r>
    </w:p>
    <w:p w14:paraId="41CB2192" w14:textId="77777777" w:rsidR="00236A89" w:rsidRPr="008930C0" w:rsidRDefault="00236A89" w:rsidP="00236A8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 xml:space="preserve">Implement local and national learning strategies, </w:t>
      </w:r>
      <w:proofErr w:type="gramStart"/>
      <w:r w:rsidRPr="008930C0">
        <w:rPr>
          <w:rFonts w:asciiTheme="minorHAnsi" w:hAnsiTheme="minorHAnsi" w:cstheme="minorHAnsi"/>
        </w:rPr>
        <w:t>e.g.</w:t>
      </w:r>
      <w:proofErr w:type="gramEnd"/>
      <w:r w:rsidRPr="008930C0">
        <w:rPr>
          <w:rFonts w:asciiTheme="minorHAnsi" w:hAnsiTheme="minorHAnsi" w:cstheme="minorHAnsi"/>
        </w:rPr>
        <w:t xml:space="preserve"> literacy, numeracy, early years and make effective use of opportunities provided by other learning activities to support the development of relevant skills</w:t>
      </w:r>
    </w:p>
    <w:p w14:paraId="28D3A719" w14:textId="77777777" w:rsidR="00236A89" w:rsidRPr="008930C0" w:rsidRDefault="00236A89" w:rsidP="00236A8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Support the use of ICT in learning activities and develop pupils’ competence and</w:t>
      </w:r>
    </w:p>
    <w:p w14:paraId="5ABE2161" w14:textId="77777777" w:rsidR="00236A89" w:rsidRPr="008930C0" w:rsidRDefault="00236A89" w:rsidP="00236A89">
      <w:pPr>
        <w:autoSpaceDE w:val="0"/>
        <w:autoSpaceDN w:val="0"/>
        <w:adjustRightInd w:val="0"/>
        <w:spacing w:after="0" w:line="240" w:lineRule="auto"/>
        <w:ind w:firstLine="720"/>
        <w:jc w:val="both"/>
        <w:rPr>
          <w:rFonts w:asciiTheme="minorHAnsi" w:hAnsiTheme="minorHAnsi" w:cstheme="minorHAnsi"/>
        </w:rPr>
      </w:pPr>
      <w:r w:rsidRPr="008930C0">
        <w:rPr>
          <w:rFonts w:asciiTheme="minorHAnsi" w:hAnsiTheme="minorHAnsi" w:cstheme="minorHAnsi"/>
        </w:rPr>
        <w:t>independence in its use.</w:t>
      </w:r>
    </w:p>
    <w:p w14:paraId="4B136206" w14:textId="77777777" w:rsidR="00236A89" w:rsidRPr="008930C0" w:rsidRDefault="00236A89" w:rsidP="00236A8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Assist in the display and presentation of learning cues and pupils work inside and</w:t>
      </w:r>
    </w:p>
    <w:p w14:paraId="41A46D93" w14:textId="77777777" w:rsidR="00236A89" w:rsidRPr="008930C0" w:rsidRDefault="00236A89" w:rsidP="00236A89">
      <w:pPr>
        <w:autoSpaceDE w:val="0"/>
        <w:autoSpaceDN w:val="0"/>
        <w:adjustRightInd w:val="0"/>
        <w:spacing w:after="0" w:line="240" w:lineRule="auto"/>
        <w:ind w:firstLine="720"/>
        <w:jc w:val="both"/>
        <w:rPr>
          <w:rFonts w:asciiTheme="minorHAnsi" w:hAnsiTheme="minorHAnsi" w:cstheme="minorHAnsi"/>
        </w:rPr>
      </w:pPr>
      <w:r w:rsidRPr="008930C0">
        <w:rPr>
          <w:rFonts w:asciiTheme="minorHAnsi" w:hAnsiTheme="minorHAnsi" w:cstheme="minorHAnsi"/>
        </w:rPr>
        <w:t>outside of the classroom environment as required.</w:t>
      </w:r>
    </w:p>
    <w:p w14:paraId="5C0C81BC" w14:textId="77777777" w:rsidR="00236A89" w:rsidRPr="008930C0" w:rsidRDefault="00236A89" w:rsidP="00236A8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Determine the need for, prepare and maintain general and specialist equipment and resources.</w:t>
      </w:r>
    </w:p>
    <w:p w14:paraId="66D9E143" w14:textId="77777777" w:rsidR="00236A89" w:rsidRPr="008930C0" w:rsidRDefault="00236A89" w:rsidP="00236A89">
      <w:pPr>
        <w:autoSpaceDE w:val="0"/>
        <w:autoSpaceDN w:val="0"/>
        <w:adjustRightInd w:val="0"/>
        <w:spacing w:after="0" w:line="240" w:lineRule="auto"/>
        <w:ind w:firstLine="720"/>
        <w:rPr>
          <w:rFonts w:asciiTheme="minorHAnsi" w:hAnsiTheme="minorHAnsi" w:cstheme="minorHAnsi"/>
        </w:rPr>
      </w:pPr>
    </w:p>
    <w:p w14:paraId="4FA3AA9F" w14:textId="77777777" w:rsidR="00236A89" w:rsidRPr="008930C0" w:rsidRDefault="00236A89" w:rsidP="00236A89">
      <w:pPr>
        <w:autoSpaceDE w:val="0"/>
        <w:autoSpaceDN w:val="0"/>
        <w:adjustRightInd w:val="0"/>
        <w:spacing w:after="0" w:line="240" w:lineRule="auto"/>
        <w:rPr>
          <w:rFonts w:asciiTheme="minorHAnsi" w:hAnsiTheme="minorHAnsi" w:cstheme="minorHAnsi"/>
          <w:b/>
        </w:rPr>
      </w:pPr>
      <w:r w:rsidRPr="008930C0">
        <w:rPr>
          <w:rFonts w:asciiTheme="minorHAnsi" w:hAnsiTheme="minorHAnsi" w:cstheme="minorHAnsi"/>
          <w:b/>
        </w:rPr>
        <w:t>SUPPORT FOR THE SCHOOL</w:t>
      </w:r>
    </w:p>
    <w:p w14:paraId="54D56316" w14:textId="77777777" w:rsidR="00236A89" w:rsidRPr="008930C0" w:rsidRDefault="00236A89" w:rsidP="00236A8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Be aware of and comply with policies and procedures relating to child protection, health, safety and security, confidentiality (see below) and data protection, reporting all concerns to an appropriate person</w:t>
      </w:r>
    </w:p>
    <w:p w14:paraId="19472E38" w14:textId="77777777" w:rsidR="00236A89" w:rsidRPr="008930C0" w:rsidRDefault="00236A89" w:rsidP="00236A8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Be aware that you are required to maintain confidentiality both during and after your employment with the school and should not under any circumstances disclose confidential information to any unauthorised third party</w:t>
      </w:r>
    </w:p>
    <w:p w14:paraId="5AC4CB0C" w14:textId="77777777" w:rsidR="00236A89" w:rsidRPr="008930C0" w:rsidRDefault="00236A89" w:rsidP="00236A89">
      <w:pPr>
        <w:pStyle w:val="ListParagraph"/>
        <w:numPr>
          <w:ilvl w:val="0"/>
          <w:numId w:val="23"/>
        </w:numPr>
        <w:autoSpaceDE w:val="0"/>
        <w:autoSpaceDN w:val="0"/>
        <w:adjustRightInd w:val="0"/>
        <w:spacing w:after="0" w:line="240" w:lineRule="auto"/>
        <w:jc w:val="both"/>
        <w:rPr>
          <w:rFonts w:asciiTheme="minorHAnsi" w:hAnsiTheme="minorHAnsi" w:cstheme="minorHAnsi"/>
          <w:b/>
        </w:rPr>
      </w:pPr>
      <w:r w:rsidRPr="008930C0">
        <w:rPr>
          <w:rFonts w:asciiTheme="minorHAnsi" w:hAnsiTheme="minorHAnsi" w:cstheme="minorHAnsi"/>
        </w:rPr>
        <w:t>Undertake training and CPD as required.</w:t>
      </w:r>
    </w:p>
    <w:p w14:paraId="4AAE67BF" w14:textId="77777777" w:rsidR="00236A89" w:rsidRPr="008930C0" w:rsidRDefault="00236A89" w:rsidP="00236A8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Be aware of and support difference and ensure all pupils have equal access to opportunities to learn and develop</w:t>
      </w:r>
    </w:p>
    <w:p w14:paraId="1FCEE2CE" w14:textId="77777777" w:rsidR="00236A89" w:rsidRPr="008930C0" w:rsidRDefault="00236A89" w:rsidP="00236A8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Contribute to the overall ethos/works/aims of the school</w:t>
      </w:r>
    </w:p>
    <w:p w14:paraId="5EDFB933" w14:textId="77777777" w:rsidR="00236A89" w:rsidRPr="008930C0" w:rsidRDefault="00236A89" w:rsidP="00236A8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Establish constructive relationships and communicate with other agencies/professionals, in liaison with the teacher, to support achievement and progress of pupils</w:t>
      </w:r>
    </w:p>
    <w:p w14:paraId="47D0B47D" w14:textId="77777777" w:rsidR="00236A89" w:rsidRPr="008930C0" w:rsidRDefault="00236A89" w:rsidP="00236A8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Attend and participate in relevant meetings as required.</w:t>
      </w:r>
    </w:p>
    <w:p w14:paraId="2CA90CE2" w14:textId="77777777" w:rsidR="00236A89" w:rsidRPr="008930C0" w:rsidRDefault="00236A89" w:rsidP="00236A8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Assist with the supervision of pupils out of lesson times, including before and after school (as required) and at lunch time.</w:t>
      </w:r>
    </w:p>
    <w:p w14:paraId="6C5FFC09" w14:textId="77777777" w:rsidR="00236A89" w:rsidRPr="008930C0" w:rsidRDefault="00236A89" w:rsidP="00236A8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Recognise own strengths and areas of expertise and use these to advise and support others, acting as a role model of good practice for them</w:t>
      </w:r>
    </w:p>
    <w:p w14:paraId="3954DF7A" w14:textId="77777777" w:rsidR="00236A89" w:rsidRPr="008930C0" w:rsidRDefault="00236A89" w:rsidP="00236A8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Provide appropriate guidance and supervision and assist in the training and development of staff as appropriate</w:t>
      </w:r>
    </w:p>
    <w:p w14:paraId="080E2F0E" w14:textId="77777777" w:rsidR="00236A89" w:rsidRPr="008930C0" w:rsidRDefault="00236A89" w:rsidP="00236A8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Supervise pupils on visits, trips and out of school activities as required</w:t>
      </w:r>
    </w:p>
    <w:p w14:paraId="232FD67F" w14:textId="77777777" w:rsidR="00236A89" w:rsidRPr="008930C0" w:rsidRDefault="00236A89" w:rsidP="00236A89">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Be a role model for pupils and colleagues in terms of behaviour and attitude.</w:t>
      </w:r>
    </w:p>
    <w:p w14:paraId="7D4498A1" w14:textId="77777777" w:rsidR="00236A89" w:rsidRPr="008930C0" w:rsidRDefault="00236A89" w:rsidP="00236A89">
      <w:pPr>
        <w:pStyle w:val="ListParagraph"/>
        <w:numPr>
          <w:ilvl w:val="0"/>
          <w:numId w:val="23"/>
        </w:numPr>
        <w:autoSpaceDE w:val="0"/>
        <w:autoSpaceDN w:val="0"/>
        <w:adjustRightInd w:val="0"/>
        <w:spacing w:after="0" w:line="240" w:lineRule="auto"/>
        <w:ind w:left="426" w:firstLine="0"/>
        <w:jc w:val="both"/>
        <w:rPr>
          <w:rFonts w:asciiTheme="minorHAnsi" w:hAnsiTheme="minorHAnsi" w:cstheme="minorHAnsi"/>
        </w:rPr>
      </w:pPr>
      <w:proofErr w:type="gramStart"/>
      <w:r w:rsidRPr="008930C0">
        <w:rPr>
          <w:rFonts w:asciiTheme="minorHAnsi" w:hAnsiTheme="minorHAnsi" w:cstheme="minorHAnsi"/>
        </w:rPr>
        <w:t>Be punctual and professional at all times</w:t>
      </w:r>
      <w:proofErr w:type="gramEnd"/>
      <w:r w:rsidRPr="008930C0">
        <w:rPr>
          <w:rFonts w:asciiTheme="minorHAnsi" w:hAnsiTheme="minorHAnsi" w:cstheme="minorHAnsi"/>
        </w:rPr>
        <w:t>.</w:t>
      </w:r>
    </w:p>
    <w:p w14:paraId="4BA0582A" w14:textId="77777777" w:rsidR="00236A89" w:rsidRPr="008930C0" w:rsidRDefault="00236A89" w:rsidP="00236A89">
      <w:pPr>
        <w:autoSpaceDE w:val="0"/>
        <w:autoSpaceDN w:val="0"/>
        <w:adjustRightInd w:val="0"/>
        <w:spacing w:after="0" w:line="240" w:lineRule="auto"/>
        <w:jc w:val="both"/>
        <w:rPr>
          <w:rFonts w:asciiTheme="minorHAnsi" w:hAnsiTheme="minorHAnsi" w:cstheme="minorHAnsi"/>
        </w:rPr>
      </w:pPr>
    </w:p>
    <w:p w14:paraId="616330E0" w14:textId="77777777" w:rsidR="00236A89" w:rsidRPr="008930C0" w:rsidRDefault="00236A89" w:rsidP="00236A89">
      <w:pPr>
        <w:autoSpaceDE w:val="0"/>
        <w:autoSpaceDN w:val="0"/>
        <w:adjustRightInd w:val="0"/>
        <w:spacing w:after="0" w:line="240" w:lineRule="auto"/>
        <w:jc w:val="both"/>
        <w:rPr>
          <w:rFonts w:asciiTheme="minorHAnsi" w:hAnsiTheme="minorHAnsi" w:cstheme="minorHAnsi"/>
          <w:b/>
          <w:bCs/>
        </w:rPr>
      </w:pPr>
      <w:r w:rsidRPr="008930C0">
        <w:rPr>
          <w:rFonts w:asciiTheme="minorHAnsi" w:hAnsiTheme="minorHAnsi" w:cstheme="minorHAnsi"/>
          <w:b/>
          <w:bCs/>
        </w:rPr>
        <w:t>Additional Information</w:t>
      </w:r>
    </w:p>
    <w:p w14:paraId="3556F79D" w14:textId="77777777" w:rsidR="00236A89" w:rsidRPr="008930C0" w:rsidRDefault="00236A89" w:rsidP="00236A89">
      <w:pPr>
        <w:autoSpaceDE w:val="0"/>
        <w:autoSpaceDN w:val="0"/>
        <w:adjustRightInd w:val="0"/>
        <w:spacing w:after="0" w:line="240" w:lineRule="auto"/>
        <w:jc w:val="both"/>
        <w:rPr>
          <w:rFonts w:asciiTheme="minorHAnsi" w:hAnsiTheme="minorHAnsi" w:cstheme="minorHAnsi"/>
          <w:lang w:val="en-US"/>
        </w:rPr>
      </w:pPr>
      <w:r w:rsidRPr="008930C0">
        <w:rPr>
          <w:rFonts w:asciiTheme="minorHAnsi" w:hAnsiTheme="minorHAnsi" w:cstheme="minorHAnsi"/>
          <w:lang w:val="en-US"/>
        </w:rPr>
        <w:t xml:space="preserve">REAch2 is committed to safeguarding and promoting the welfare of children and young people and expect all staff and volunteers to share this commitment. This position is subject to an </w:t>
      </w:r>
      <w:proofErr w:type="gramStart"/>
      <w:r w:rsidRPr="008930C0">
        <w:rPr>
          <w:rFonts w:asciiTheme="minorHAnsi" w:hAnsiTheme="minorHAnsi" w:cstheme="minorHAnsi"/>
          <w:bdr w:val="none" w:sz="0" w:space="0" w:color="auto" w:frame="1"/>
          <w:shd w:val="clear" w:color="auto" w:fill="FFFFFF"/>
        </w:rPr>
        <w:t>An</w:t>
      </w:r>
      <w:proofErr w:type="gramEnd"/>
      <w:r w:rsidRPr="008930C0">
        <w:rPr>
          <w:rFonts w:asciiTheme="minorHAnsi" w:hAnsiTheme="minorHAnsi" w:cstheme="minorHAnsi"/>
          <w:bdr w:val="none" w:sz="0" w:space="0" w:color="auto" w:frame="1"/>
          <w:shd w:val="clear" w:color="auto" w:fill="FFFFFF"/>
        </w:rPr>
        <w:t xml:space="preserve"> enhanced DBS disclosure, or an enhanced DBS disclosure with Children’s Barred List Check, will be requested where required </w:t>
      </w:r>
      <w:r w:rsidRPr="008930C0">
        <w:rPr>
          <w:rFonts w:asciiTheme="minorHAnsi" w:hAnsiTheme="minorHAnsi" w:cstheme="minorHAnsi"/>
          <w:lang w:val="en-US"/>
        </w:rPr>
        <w:t>and satisfactory written references.</w:t>
      </w:r>
    </w:p>
    <w:p w14:paraId="64660DA3" w14:textId="77777777" w:rsidR="00236A89" w:rsidRPr="008930C0" w:rsidRDefault="00236A89" w:rsidP="00236A89">
      <w:pPr>
        <w:autoSpaceDE w:val="0"/>
        <w:autoSpaceDN w:val="0"/>
        <w:adjustRightInd w:val="0"/>
        <w:spacing w:after="0" w:line="240" w:lineRule="auto"/>
        <w:jc w:val="both"/>
        <w:rPr>
          <w:rFonts w:asciiTheme="minorHAnsi" w:hAnsiTheme="minorHAnsi" w:cstheme="minorHAnsi"/>
          <w:lang w:val="en-US"/>
        </w:rPr>
      </w:pPr>
    </w:p>
    <w:p w14:paraId="3A260A9F" w14:textId="77777777" w:rsidR="00236A89" w:rsidRPr="008930C0" w:rsidRDefault="00236A89" w:rsidP="00236A89">
      <w:pPr>
        <w:autoSpaceDE w:val="0"/>
        <w:autoSpaceDN w:val="0"/>
        <w:adjustRightInd w:val="0"/>
        <w:spacing w:after="0" w:line="240" w:lineRule="auto"/>
        <w:jc w:val="both"/>
        <w:rPr>
          <w:rFonts w:asciiTheme="minorHAnsi" w:hAnsiTheme="minorHAnsi" w:cstheme="minorHAnsi"/>
          <w:lang w:val="en-US"/>
        </w:rPr>
      </w:pPr>
      <w:r w:rsidRPr="008930C0">
        <w:rPr>
          <w:rFonts w:asciiTheme="minorHAnsi" w:hAnsiTheme="minorHAnsi" w:cstheme="minorHAnsi"/>
          <w:lang w:val="en-US"/>
        </w:rPr>
        <w:t>The duties outlined in the Job Description may be varied to meet the changing demands of the school at the reasonable direction of the Headteacher.  This job description does not form part of the contract of employment.</w:t>
      </w:r>
    </w:p>
    <w:p w14:paraId="60723885" w14:textId="77777777" w:rsidR="00236A89" w:rsidRPr="008930C0" w:rsidRDefault="00236A89" w:rsidP="00236A89">
      <w:pPr>
        <w:autoSpaceDE w:val="0"/>
        <w:autoSpaceDN w:val="0"/>
        <w:adjustRightInd w:val="0"/>
        <w:spacing w:after="0" w:line="240" w:lineRule="auto"/>
        <w:jc w:val="both"/>
        <w:rPr>
          <w:rFonts w:asciiTheme="minorHAnsi" w:hAnsiTheme="minorHAnsi" w:cstheme="minorHAnsi"/>
          <w:lang w:val="en-US"/>
        </w:rPr>
      </w:pPr>
    </w:p>
    <w:p w14:paraId="18EF4074" w14:textId="708BB8E3" w:rsidR="00236A89" w:rsidRDefault="00236A89" w:rsidP="00236A89">
      <w:pPr>
        <w:autoSpaceDE w:val="0"/>
        <w:autoSpaceDN w:val="0"/>
        <w:adjustRightInd w:val="0"/>
        <w:spacing w:after="0" w:line="240" w:lineRule="auto"/>
        <w:jc w:val="both"/>
        <w:rPr>
          <w:rFonts w:asciiTheme="minorHAnsi" w:hAnsiTheme="minorHAnsi" w:cstheme="minorHAnsi"/>
          <w:b/>
          <w:bCs/>
        </w:rPr>
      </w:pPr>
    </w:p>
    <w:p w14:paraId="3B40C61D" w14:textId="0B9AA9B1" w:rsidR="00C83AF1" w:rsidRDefault="00C83AF1" w:rsidP="00236A89">
      <w:pPr>
        <w:autoSpaceDE w:val="0"/>
        <w:autoSpaceDN w:val="0"/>
        <w:adjustRightInd w:val="0"/>
        <w:spacing w:after="0" w:line="240" w:lineRule="auto"/>
        <w:jc w:val="both"/>
        <w:rPr>
          <w:rFonts w:asciiTheme="minorHAnsi" w:hAnsiTheme="minorHAnsi" w:cstheme="minorHAnsi"/>
          <w:b/>
          <w:bCs/>
        </w:rPr>
      </w:pPr>
    </w:p>
    <w:p w14:paraId="476CA9A4" w14:textId="2EB4D737" w:rsidR="00C83AF1" w:rsidRDefault="00C83AF1" w:rsidP="00236A89">
      <w:pPr>
        <w:autoSpaceDE w:val="0"/>
        <w:autoSpaceDN w:val="0"/>
        <w:adjustRightInd w:val="0"/>
        <w:spacing w:after="0" w:line="240" w:lineRule="auto"/>
        <w:jc w:val="both"/>
        <w:rPr>
          <w:rFonts w:asciiTheme="minorHAnsi" w:hAnsiTheme="minorHAnsi" w:cstheme="minorHAnsi"/>
          <w:b/>
          <w:bCs/>
        </w:rPr>
      </w:pPr>
    </w:p>
    <w:p w14:paraId="6AB11C44" w14:textId="27963AE4" w:rsidR="00C83AF1" w:rsidRDefault="00C83AF1" w:rsidP="00236A89">
      <w:pPr>
        <w:autoSpaceDE w:val="0"/>
        <w:autoSpaceDN w:val="0"/>
        <w:adjustRightInd w:val="0"/>
        <w:spacing w:after="0" w:line="240" w:lineRule="auto"/>
        <w:jc w:val="both"/>
        <w:rPr>
          <w:rFonts w:asciiTheme="minorHAnsi" w:hAnsiTheme="minorHAnsi" w:cstheme="minorHAnsi"/>
          <w:b/>
          <w:bCs/>
        </w:rPr>
      </w:pPr>
    </w:p>
    <w:p w14:paraId="495DFCAB" w14:textId="35B2FCAC" w:rsidR="00C83AF1" w:rsidRDefault="00C83AF1" w:rsidP="00236A89">
      <w:pPr>
        <w:autoSpaceDE w:val="0"/>
        <w:autoSpaceDN w:val="0"/>
        <w:adjustRightInd w:val="0"/>
        <w:spacing w:after="0" w:line="240" w:lineRule="auto"/>
        <w:jc w:val="both"/>
        <w:rPr>
          <w:rFonts w:asciiTheme="minorHAnsi" w:hAnsiTheme="minorHAnsi" w:cstheme="minorHAnsi"/>
          <w:b/>
          <w:bCs/>
        </w:rPr>
      </w:pPr>
    </w:p>
    <w:p w14:paraId="2E941014" w14:textId="77777777" w:rsidR="00C83AF1" w:rsidRPr="008930C0" w:rsidRDefault="00C83AF1" w:rsidP="00236A89">
      <w:pPr>
        <w:autoSpaceDE w:val="0"/>
        <w:autoSpaceDN w:val="0"/>
        <w:adjustRightInd w:val="0"/>
        <w:spacing w:after="0" w:line="240" w:lineRule="auto"/>
        <w:jc w:val="both"/>
        <w:rPr>
          <w:rFonts w:asciiTheme="minorHAnsi" w:hAnsiTheme="minorHAnsi" w:cstheme="minorHAnsi"/>
          <w:b/>
          <w:bCs/>
        </w:rPr>
      </w:pPr>
    </w:p>
    <w:p w14:paraId="2D885877" w14:textId="77777777" w:rsidR="00236A89" w:rsidRPr="008930C0" w:rsidRDefault="00236A89" w:rsidP="00236A89">
      <w:pPr>
        <w:rPr>
          <w:rFonts w:asciiTheme="minorHAnsi" w:hAnsiTheme="minorHAnsi" w:cstheme="minorHAnsi"/>
          <w:b/>
        </w:rPr>
      </w:pPr>
      <w:r w:rsidRPr="008930C0">
        <w:rPr>
          <w:rFonts w:asciiTheme="minorHAnsi" w:hAnsiTheme="minorHAnsi" w:cstheme="minorHAnsi"/>
          <w:b/>
        </w:rPr>
        <w:lastRenderedPageBreak/>
        <w:t>PERSON SPECIFICATION</w:t>
      </w:r>
    </w:p>
    <w:tbl>
      <w:tblPr>
        <w:tblW w:w="523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6851"/>
        <w:gridCol w:w="1001"/>
        <w:gridCol w:w="1055"/>
      </w:tblGrid>
      <w:tr w:rsidR="00236A89" w:rsidRPr="008930C0" w14:paraId="32052EB9" w14:textId="77777777" w:rsidTr="00B0083A">
        <w:trPr>
          <w:trHeight w:val="400"/>
        </w:trPr>
        <w:tc>
          <w:tcPr>
            <w:tcW w:w="860" w:type="pct"/>
            <w:tcBorders>
              <w:bottom w:val="single" w:sz="4" w:space="0" w:color="auto"/>
            </w:tcBorders>
            <w:shd w:val="clear" w:color="auto" w:fill="auto"/>
          </w:tcPr>
          <w:p w14:paraId="62B69B27" w14:textId="77777777" w:rsidR="00236A89" w:rsidRPr="008930C0" w:rsidRDefault="00236A89" w:rsidP="00B0083A">
            <w:pPr>
              <w:spacing w:after="0" w:line="240" w:lineRule="auto"/>
              <w:jc w:val="both"/>
              <w:rPr>
                <w:rFonts w:asciiTheme="minorHAnsi" w:eastAsia="Times New Roman" w:hAnsiTheme="minorHAnsi" w:cstheme="minorHAnsi"/>
              </w:rPr>
            </w:pPr>
          </w:p>
        </w:tc>
        <w:tc>
          <w:tcPr>
            <w:tcW w:w="3199" w:type="pct"/>
            <w:tcBorders>
              <w:bottom w:val="single" w:sz="4" w:space="0" w:color="auto"/>
            </w:tcBorders>
            <w:shd w:val="clear" w:color="auto" w:fill="auto"/>
          </w:tcPr>
          <w:p w14:paraId="126B23C7" w14:textId="77777777" w:rsidR="00236A89" w:rsidRPr="008930C0" w:rsidRDefault="00236A89" w:rsidP="00B0083A">
            <w:pPr>
              <w:spacing w:after="0" w:line="240" w:lineRule="auto"/>
              <w:ind w:right="113"/>
              <w:jc w:val="both"/>
              <w:rPr>
                <w:rFonts w:asciiTheme="minorHAnsi" w:eastAsia="Times New Roman" w:hAnsiTheme="minorHAnsi" w:cstheme="minorHAnsi"/>
              </w:rPr>
            </w:pPr>
          </w:p>
        </w:tc>
        <w:tc>
          <w:tcPr>
            <w:tcW w:w="458" w:type="pct"/>
            <w:tcBorders>
              <w:bottom w:val="single" w:sz="4" w:space="0" w:color="auto"/>
            </w:tcBorders>
            <w:shd w:val="clear" w:color="auto" w:fill="auto"/>
          </w:tcPr>
          <w:p w14:paraId="33483F64"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t>Essential</w:t>
            </w:r>
          </w:p>
        </w:tc>
        <w:tc>
          <w:tcPr>
            <w:tcW w:w="484" w:type="pct"/>
            <w:tcBorders>
              <w:bottom w:val="single" w:sz="4" w:space="0" w:color="auto"/>
            </w:tcBorders>
            <w:shd w:val="clear" w:color="auto" w:fill="auto"/>
          </w:tcPr>
          <w:p w14:paraId="75B4BEB5"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t>Desirable</w:t>
            </w:r>
          </w:p>
        </w:tc>
      </w:tr>
      <w:tr w:rsidR="00236A89" w:rsidRPr="008930C0" w14:paraId="48FD82EF" w14:textId="77777777" w:rsidTr="00B0083A">
        <w:trPr>
          <w:trHeight w:val="1289"/>
        </w:trPr>
        <w:tc>
          <w:tcPr>
            <w:tcW w:w="860" w:type="pct"/>
            <w:tcBorders>
              <w:bottom w:val="single" w:sz="4" w:space="0" w:color="auto"/>
            </w:tcBorders>
            <w:shd w:val="clear" w:color="auto" w:fill="auto"/>
          </w:tcPr>
          <w:p w14:paraId="0BDE4A8C" w14:textId="77777777" w:rsidR="00236A89" w:rsidRPr="008930C0" w:rsidRDefault="00236A89" w:rsidP="00B0083A">
            <w:pPr>
              <w:spacing w:after="0" w:line="240" w:lineRule="auto"/>
              <w:jc w:val="both"/>
              <w:rPr>
                <w:rFonts w:asciiTheme="minorHAnsi" w:eastAsia="Times New Roman" w:hAnsiTheme="minorHAnsi" w:cstheme="minorHAnsi"/>
              </w:rPr>
            </w:pPr>
          </w:p>
          <w:p w14:paraId="69DEA071" w14:textId="77777777" w:rsidR="00236A89" w:rsidRPr="008930C0" w:rsidRDefault="00236A89" w:rsidP="00B0083A">
            <w:pPr>
              <w:spacing w:after="0" w:line="240" w:lineRule="auto"/>
              <w:jc w:val="both"/>
              <w:rPr>
                <w:rFonts w:asciiTheme="minorHAnsi" w:eastAsia="Times New Roman" w:hAnsiTheme="minorHAnsi" w:cstheme="minorHAnsi"/>
                <w:b/>
              </w:rPr>
            </w:pPr>
            <w:r w:rsidRPr="008930C0">
              <w:rPr>
                <w:rFonts w:asciiTheme="minorHAnsi" w:eastAsia="Times New Roman" w:hAnsiTheme="minorHAnsi" w:cstheme="minorHAnsi"/>
                <w:b/>
              </w:rPr>
              <w:t>Philosophy</w:t>
            </w:r>
          </w:p>
        </w:tc>
        <w:tc>
          <w:tcPr>
            <w:tcW w:w="3199" w:type="pct"/>
            <w:tcBorders>
              <w:bottom w:val="single" w:sz="4" w:space="0" w:color="auto"/>
            </w:tcBorders>
            <w:shd w:val="clear" w:color="auto" w:fill="auto"/>
          </w:tcPr>
          <w:p w14:paraId="1CBE091D" w14:textId="77777777" w:rsidR="00236A89" w:rsidRPr="008930C0" w:rsidRDefault="00236A89" w:rsidP="00236A89">
            <w:pPr>
              <w:numPr>
                <w:ilvl w:val="0"/>
                <w:numId w:val="24"/>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A belief in the ability of all children to achieve and be successful</w:t>
            </w:r>
          </w:p>
          <w:p w14:paraId="41704CE4" w14:textId="77777777" w:rsidR="00236A89" w:rsidRPr="008930C0" w:rsidRDefault="00236A89" w:rsidP="00236A89">
            <w:pPr>
              <w:numPr>
                <w:ilvl w:val="0"/>
                <w:numId w:val="24"/>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A belief in teamwork and ability to get involved in the day-to-day running of the school</w:t>
            </w:r>
          </w:p>
        </w:tc>
        <w:tc>
          <w:tcPr>
            <w:tcW w:w="458" w:type="pct"/>
            <w:tcBorders>
              <w:bottom w:val="single" w:sz="4" w:space="0" w:color="auto"/>
            </w:tcBorders>
            <w:shd w:val="clear" w:color="auto" w:fill="auto"/>
          </w:tcPr>
          <w:p w14:paraId="0C4298E1"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71EF9F3D" w14:textId="77777777" w:rsidR="00236A89" w:rsidRPr="008930C0" w:rsidRDefault="00236A89" w:rsidP="00B0083A">
            <w:pPr>
              <w:spacing w:after="0" w:line="240" w:lineRule="auto"/>
              <w:jc w:val="center"/>
              <w:rPr>
                <w:rFonts w:asciiTheme="minorHAnsi" w:eastAsia="Times New Roman" w:hAnsiTheme="minorHAnsi" w:cstheme="minorHAnsi"/>
              </w:rPr>
            </w:pPr>
          </w:p>
          <w:p w14:paraId="10BCED83"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bottom w:val="single" w:sz="4" w:space="0" w:color="auto"/>
            </w:tcBorders>
            <w:shd w:val="clear" w:color="auto" w:fill="auto"/>
          </w:tcPr>
          <w:p w14:paraId="3AF061EE" w14:textId="77777777" w:rsidR="00236A89" w:rsidRPr="008930C0" w:rsidRDefault="00236A89" w:rsidP="00B0083A">
            <w:pPr>
              <w:spacing w:after="0" w:line="240" w:lineRule="auto"/>
              <w:jc w:val="center"/>
              <w:rPr>
                <w:rFonts w:asciiTheme="minorHAnsi" w:eastAsia="Times New Roman" w:hAnsiTheme="minorHAnsi" w:cstheme="minorHAnsi"/>
              </w:rPr>
            </w:pPr>
          </w:p>
          <w:p w14:paraId="32E9A8CD" w14:textId="77777777" w:rsidR="00236A89" w:rsidRPr="008930C0" w:rsidRDefault="00236A89" w:rsidP="00B0083A">
            <w:pPr>
              <w:spacing w:after="0" w:line="240" w:lineRule="auto"/>
              <w:jc w:val="center"/>
              <w:rPr>
                <w:rFonts w:asciiTheme="minorHAnsi" w:eastAsia="Times New Roman" w:hAnsiTheme="minorHAnsi" w:cstheme="minorHAnsi"/>
              </w:rPr>
            </w:pPr>
          </w:p>
        </w:tc>
      </w:tr>
      <w:tr w:rsidR="00236A89" w:rsidRPr="008930C0" w14:paraId="574B14F5" w14:textId="77777777" w:rsidTr="00B0083A">
        <w:trPr>
          <w:trHeight w:val="83"/>
        </w:trPr>
        <w:tc>
          <w:tcPr>
            <w:tcW w:w="860" w:type="pct"/>
            <w:tcBorders>
              <w:top w:val="nil"/>
              <w:bottom w:val="single" w:sz="4" w:space="0" w:color="auto"/>
            </w:tcBorders>
            <w:shd w:val="clear" w:color="auto" w:fill="auto"/>
          </w:tcPr>
          <w:p w14:paraId="4094E916" w14:textId="77777777" w:rsidR="00236A89" w:rsidRPr="008930C0" w:rsidRDefault="00236A89" w:rsidP="00B0083A">
            <w:pPr>
              <w:spacing w:after="0" w:line="240" w:lineRule="auto"/>
              <w:jc w:val="both"/>
              <w:rPr>
                <w:rFonts w:asciiTheme="minorHAnsi" w:eastAsia="Times New Roman" w:hAnsiTheme="minorHAnsi" w:cstheme="minorHAnsi"/>
                <w:b/>
              </w:rPr>
            </w:pPr>
          </w:p>
          <w:p w14:paraId="2BBEB7CD" w14:textId="77777777" w:rsidR="00236A89" w:rsidRPr="008930C0" w:rsidRDefault="00236A89" w:rsidP="00B0083A">
            <w:pPr>
              <w:spacing w:after="0" w:line="240" w:lineRule="auto"/>
              <w:jc w:val="both"/>
              <w:rPr>
                <w:rFonts w:asciiTheme="minorHAnsi" w:eastAsia="Times New Roman" w:hAnsiTheme="minorHAnsi" w:cstheme="minorHAnsi"/>
                <w:b/>
              </w:rPr>
            </w:pPr>
            <w:r w:rsidRPr="008930C0">
              <w:rPr>
                <w:rFonts w:asciiTheme="minorHAnsi" w:eastAsia="Times New Roman" w:hAnsiTheme="minorHAnsi" w:cstheme="minorHAnsi"/>
                <w:b/>
              </w:rPr>
              <w:t xml:space="preserve">Experience </w:t>
            </w:r>
          </w:p>
        </w:tc>
        <w:tc>
          <w:tcPr>
            <w:tcW w:w="3199" w:type="pct"/>
            <w:tcBorders>
              <w:top w:val="nil"/>
              <w:bottom w:val="single" w:sz="4" w:space="0" w:color="auto"/>
            </w:tcBorders>
            <w:shd w:val="clear" w:color="auto" w:fill="auto"/>
          </w:tcPr>
          <w:p w14:paraId="4E9DFFE6" w14:textId="77777777" w:rsidR="00236A89" w:rsidRPr="008930C0" w:rsidRDefault="00236A89" w:rsidP="00236A89">
            <w:pPr>
              <w:pStyle w:val="ListParagraph"/>
              <w:numPr>
                <w:ilvl w:val="0"/>
                <w:numId w:val="27"/>
              </w:numPr>
              <w:spacing w:after="0" w:line="240" w:lineRule="auto"/>
              <w:ind w:left="694" w:right="113" w:hanging="694"/>
              <w:jc w:val="both"/>
              <w:rPr>
                <w:rFonts w:asciiTheme="minorHAnsi" w:eastAsia="Times New Roman" w:hAnsiTheme="minorHAnsi" w:cstheme="minorHAnsi"/>
              </w:rPr>
            </w:pPr>
            <w:r w:rsidRPr="008930C0">
              <w:rPr>
                <w:rFonts w:asciiTheme="minorHAnsi" w:eastAsia="Times New Roman" w:hAnsiTheme="minorHAnsi" w:cstheme="minorHAnsi"/>
              </w:rPr>
              <w:t>Working with children of primary school age</w:t>
            </w:r>
          </w:p>
          <w:p w14:paraId="1E6EFEE3" w14:textId="77777777" w:rsidR="00236A89" w:rsidRPr="008930C0" w:rsidRDefault="00236A89" w:rsidP="00236A89">
            <w:pPr>
              <w:pStyle w:val="ListParagraph"/>
              <w:numPr>
                <w:ilvl w:val="0"/>
                <w:numId w:val="27"/>
              </w:numPr>
              <w:spacing w:after="0" w:line="240" w:lineRule="auto"/>
              <w:ind w:left="694" w:right="113" w:hanging="694"/>
              <w:jc w:val="both"/>
              <w:rPr>
                <w:rFonts w:asciiTheme="minorHAnsi" w:eastAsia="Times New Roman" w:hAnsiTheme="minorHAnsi" w:cstheme="minorHAnsi"/>
              </w:rPr>
            </w:pPr>
            <w:r w:rsidRPr="008930C0">
              <w:rPr>
                <w:rFonts w:asciiTheme="minorHAnsi" w:eastAsia="Times New Roman" w:hAnsiTheme="minorHAnsi" w:cstheme="minorHAnsi"/>
              </w:rPr>
              <w:t>Working with individuals and groups of children</w:t>
            </w:r>
          </w:p>
          <w:p w14:paraId="23350642" w14:textId="77777777" w:rsidR="00236A89" w:rsidRPr="008930C0" w:rsidRDefault="00236A89" w:rsidP="00236A89">
            <w:pPr>
              <w:pStyle w:val="ListParagraph"/>
              <w:numPr>
                <w:ilvl w:val="0"/>
                <w:numId w:val="27"/>
              </w:numPr>
              <w:spacing w:after="0" w:line="240" w:lineRule="auto"/>
              <w:ind w:left="694" w:right="113" w:hanging="694"/>
              <w:jc w:val="both"/>
              <w:rPr>
                <w:rFonts w:asciiTheme="minorHAnsi" w:eastAsia="Times New Roman" w:hAnsiTheme="minorHAnsi" w:cstheme="minorHAnsi"/>
              </w:rPr>
            </w:pPr>
            <w:r w:rsidRPr="008930C0">
              <w:rPr>
                <w:rFonts w:asciiTheme="minorHAnsi" w:eastAsia="Times New Roman" w:hAnsiTheme="minorHAnsi" w:cstheme="minorHAnsi"/>
              </w:rPr>
              <w:t>Experience of working with children with SEND/EAL needs</w:t>
            </w:r>
          </w:p>
        </w:tc>
        <w:tc>
          <w:tcPr>
            <w:tcW w:w="458" w:type="pct"/>
            <w:tcBorders>
              <w:top w:val="nil"/>
              <w:bottom w:val="single" w:sz="4" w:space="0" w:color="auto"/>
            </w:tcBorders>
            <w:shd w:val="clear" w:color="auto" w:fill="auto"/>
          </w:tcPr>
          <w:p w14:paraId="443DE9DE"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1641C5F7"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74543FD0" w14:textId="77777777" w:rsidR="00236A89" w:rsidRPr="008930C0" w:rsidRDefault="00236A89" w:rsidP="00B0083A">
            <w:pPr>
              <w:spacing w:after="0" w:line="240" w:lineRule="auto"/>
              <w:jc w:val="center"/>
              <w:rPr>
                <w:rFonts w:asciiTheme="minorHAnsi" w:eastAsia="Times New Roman" w:hAnsiTheme="minorHAnsi" w:cstheme="minorHAnsi"/>
              </w:rPr>
            </w:pPr>
          </w:p>
        </w:tc>
        <w:tc>
          <w:tcPr>
            <w:tcW w:w="484" w:type="pct"/>
            <w:tcBorders>
              <w:top w:val="nil"/>
              <w:bottom w:val="single" w:sz="4" w:space="0" w:color="auto"/>
            </w:tcBorders>
            <w:shd w:val="clear" w:color="auto" w:fill="auto"/>
          </w:tcPr>
          <w:p w14:paraId="5F20F969" w14:textId="77777777" w:rsidR="00236A89" w:rsidRPr="008930C0" w:rsidRDefault="00236A89" w:rsidP="00B0083A">
            <w:pPr>
              <w:spacing w:after="0" w:line="240" w:lineRule="auto"/>
              <w:jc w:val="center"/>
              <w:rPr>
                <w:rFonts w:asciiTheme="minorHAnsi" w:eastAsia="Times New Roman" w:hAnsiTheme="minorHAnsi" w:cstheme="minorHAnsi"/>
              </w:rPr>
            </w:pPr>
          </w:p>
          <w:p w14:paraId="0F0D0BE3" w14:textId="77777777" w:rsidR="00236A89" w:rsidRPr="008930C0" w:rsidRDefault="00236A89" w:rsidP="00B0083A">
            <w:pPr>
              <w:spacing w:after="0" w:line="240" w:lineRule="auto"/>
              <w:rPr>
                <w:rFonts w:asciiTheme="minorHAnsi" w:eastAsia="Times New Roman" w:hAnsiTheme="minorHAnsi" w:cstheme="minorHAnsi"/>
              </w:rPr>
            </w:pPr>
          </w:p>
          <w:p w14:paraId="028DB5AC"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117F2F6D" w14:textId="77777777" w:rsidR="00236A89" w:rsidRPr="008930C0" w:rsidRDefault="00236A89" w:rsidP="00B0083A">
            <w:pPr>
              <w:spacing w:after="0" w:line="240" w:lineRule="auto"/>
              <w:jc w:val="center"/>
              <w:rPr>
                <w:rFonts w:asciiTheme="minorHAnsi" w:eastAsia="Times New Roman" w:hAnsiTheme="minorHAnsi" w:cstheme="minorHAnsi"/>
              </w:rPr>
            </w:pPr>
          </w:p>
        </w:tc>
      </w:tr>
      <w:tr w:rsidR="00236A89" w:rsidRPr="008930C0" w14:paraId="4BBF1514" w14:textId="77777777" w:rsidTr="00B0083A">
        <w:trPr>
          <w:trHeight w:val="770"/>
        </w:trPr>
        <w:tc>
          <w:tcPr>
            <w:tcW w:w="860" w:type="pct"/>
            <w:tcBorders>
              <w:bottom w:val="nil"/>
            </w:tcBorders>
            <w:shd w:val="clear" w:color="auto" w:fill="auto"/>
          </w:tcPr>
          <w:p w14:paraId="766FD9DC" w14:textId="77777777" w:rsidR="00236A89" w:rsidRPr="008930C0" w:rsidRDefault="00236A89" w:rsidP="00B0083A">
            <w:pPr>
              <w:spacing w:after="0" w:line="240" w:lineRule="auto"/>
              <w:jc w:val="both"/>
              <w:rPr>
                <w:rFonts w:asciiTheme="minorHAnsi" w:eastAsia="Times New Roman" w:hAnsiTheme="minorHAnsi" w:cstheme="minorHAnsi"/>
              </w:rPr>
            </w:pPr>
          </w:p>
          <w:p w14:paraId="3C05CB7A" w14:textId="77777777" w:rsidR="00236A89" w:rsidRPr="008930C0" w:rsidRDefault="00236A89" w:rsidP="00B0083A">
            <w:pPr>
              <w:spacing w:after="0" w:line="240" w:lineRule="auto"/>
              <w:jc w:val="both"/>
              <w:rPr>
                <w:rFonts w:asciiTheme="minorHAnsi" w:eastAsia="Times New Roman" w:hAnsiTheme="minorHAnsi" w:cstheme="minorHAnsi"/>
                <w:b/>
              </w:rPr>
            </w:pPr>
            <w:r w:rsidRPr="008930C0">
              <w:rPr>
                <w:rFonts w:asciiTheme="minorHAnsi" w:eastAsia="Times New Roman" w:hAnsiTheme="minorHAnsi" w:cstheme="minorHAnsi"/>
                <w:b/>
              </w:rPr>
              <w:t>Qualifications &amp; Training</w:t>
            </w:r>
          </w:p>
        </w:tc>
        <w:tc>
          <w:tcPr>
            <w:tcW w:w="3199" w:type="pct"/>
            <w:tcBorders>
              <w:bottom w:val="nil"/>
            </w:tcBorders>
            <w:shd w:val="clear" w:color="auto" w:fill="auto"/>
          </w:tcPr>
          <w:p w14:paraId="455BD938" w14:textId="77777777" w:rsidR="00236A89" w:rsidRPr="008930C0" w:rsidRDefault="00236A89" w:rsidP="00B0083A">
            <w:pPr>
              <w:pStyle w:val="ListParagraph"/>
              <w:spacing w:after="0" w:line="240" w:lineRule="auto"/>
              <w:ind w:right="113" w:hanging="720"/>
              <w:jc w:val="both"/>
              <w:rPr>
                <w:rFonts w:asciiTheme="minorHAnsi" w:eastAsia="Times New Roman" w:hAnsiTheme="minorHAnsi" w:cstheme="minorHAnsi"/>
              </w:rPr>
            </w:pPr>
          </w:p>
          <w:p w14:paraId="1A4E17F3" w14:textId="4BD6C9D6" w:rsidR="00AC15D2" w:rsidRDefault="00AC15D2" w:rsidP="00236A89">
            <w:pPr>
              <w:pStyle w:val="ListParagraph"/>
              <w:numPr>
                <w:ilvl w:val="0"/>
                <w:numId w:val="30"/>
              </w:numPr>
              <w:spacing w:after="0" w:line="240" w:lineRule="auto"/>
              <w:ind w:right="113" w:hanging="720"/>
              <w:jc w:val="both"/>
              <w:rPr>
                <w:rFonts w:asciiTheme="minorHAnsi" w:eastAsia="Times New Roman" w:hAnsiTheme="minorHAnsi" w:cstheme="minorHAnsi"/>
              </w:rPr>
            </w:pPr>
            <w:r w:rsidRPr="00B20445">
              <w:rPr>
                <w:rFonts w:cs="Helvetica"/>
                <w:color w:val="000000"/>
                <w:sz w:val="20"/>
                <w:szCs w:val="20"/>
              </w:rPr>
              <w:t xml:space="preserve">Early Years Practitioner </w:t>
            </w:r>
            <w:r w:rsidRPr="00B20445">
              <w:rPr>
                <w:rFonts w:cs="Helvetica"/>
                <w:b/>
                <w:bCs/>
                <w:color w:val="000000"/>
                <w:sz w:val="20"/>
                <w:szCs w:val="20"/>
              </w:rPr>
              <w:t>Level 3</w:t>
            </w:r>
            <w:r w:rsidRPr="00B20445">
              <w:rPr>
                <w:rFonts w:cs="Helvetica"/>
                <w:color w:val="000000"/>
                <w:sz w:val="20"/>
                <w:szCs w:val="20"/>
              </w:rPr>
              <w:t xml:space="preserve"> Childcare Qualification</w:t>
            </w:r>
            <w:r w:rsidRPr="008930C0">
              <w:rPr>
                <w:rFonts w:asciiTheme="minorHAnsi" w:eastAsia="Times New Roman" w:hAnsiTheme="minorHAnsi" w:cstheme="minorHAnsi"/>
              </w:rPr>
              <w:t xml:space="preserve"> </w:t>
            </w:r>
            <w:r w:rsidR="00D02D2C" w:rsidRPr="00D02D2C">
              <w:rPr>
                <w:rFonts w:asciiTheme="minorHAnsi" w:eastAsia="Times New Roman" w:hAnsiTheme="minorHAnsi" w:cstheme="minorHAnsi"/>
                <w:b/>
                <w:bCs/>
              </w:rPr>
              <w:t>ESSENTIAL</w:t>
            </w:r>
          </w:p>
          <w:p w14:paraId="6FA90146" w14:textId="445209C8" w:rsidR="00236A89" w:rsidRPr="008930C0" w:rsidRDefault="00236A89" w:rsidP="00236A89">
            <w:pPr>
              <w:pStyle w:val="ListParagraph"/>
              <w:numPr>
                <w:ilvl w:val="0"/>
                <w:numId w:val="30"/>
              </w:numPr>
              <w:spacing w:after="0" w:line="240" w:lineRule="auto"/>
              <w:ind w:right="113" w:hanging="720"/>
              <w:jc w:val="both"/>
              <w:rPr>
                <w:rFonts w:asciiTheme="minorHAnsi" w:eastAsia="Times New Roman" w:hAnsiTheme="minorHAnsi" w:cstheme="minorHAnsi"/>
              </w:rPr>
            </w:pPr>
            <w:r w:rsidRPr="008930C0">
              <w:rPr>
                <w:rFonts w:asciiTheme="minorHAnsi" w:eastAsia="Times New Roman" w:hAnsiTheme="minorHAnsi" w:cstheme="minorHAnsi"/>
              </w:rPr>
              <w:t>Very good Numeracy and Literacy skills - at least GCSE C grade or equivalent</w:t>
            </w:r>
          </w:p>
        </w:tc>
        <w:tc>
          <w:tcPr>
            <w:tcW w:w="458" w:type="pct"/>
            <w:tcBorders>
              <w:bottom w:val="nil"/>
            </w:tcBorders>
            <w:shd w:val="clear" w:color="auto" w:fill="auto"/>
          </w:tcPr>
          <w:p w14:paraId="41A2C2A8" w14:textId="77777777" w:rsidR="00236A89" w:rsidRDefault="00236A89" w:rsidP="00B0083A">
            <w:pPr>
              <w:spacing w:after="0" w:line="240" w:lineRule="auto"/>
              <w:jc w:val="center"/>
              <w:rPr>
                <w:rFonts w:asciiTheme="minorHAnsi" w:eastAsia="Times New Roman" w:hAnsiTheme="minorHAnsi" w:cstheme="minorHAnsi"/>
              </w:rPr>
            </w:pPr>
          </w:p>
          <w:p w14:paraId="1C1273FC" w14:textId="77777777" w:rsidR="00236A89" w:rsidRPr="008930C0" w:rsidRDefault="00236A89" w:rsidP="00B0083A">
            <w:pPr>
              <w:spacing w:after="0" w:line="240" w:lineRule="auto"/>
              <w:jc w:val="center"/>
              <w:rPr>
                <w:rFonts w:asciiTheme="minorHAnsi" w:eastAsia="Times New Roman" w:hAnsiTheme="minorHAnsi" w:cstheme="minorHAnsi"/>
              </w:rPr>
            </w:pPr>
          </w:p>
          <w:p w14:paraId="0AF852EE"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bottom w:val="nil"/>
            </w:tcBorders>
            <w:shd w:val="clear" w:color="auto" w:fill="auto"/>
          </w:tcPr>
          <w:p w14:paraId="739239C4" w14:textId="77777777" w:rsidR="00236A89" w:rsidRPr="008930C0" w:rsidRDefault="00236A89" w:rsidP="00B0083A">
            <w:pPr>
              <w:spacing w:after="0" w:line="240" w:lineRule="auto"/>
              <w:jc w:val="center"/>
              <w:rPr>
                <w:rFonts w:asciiTheme="minorHAnsi" w:eastAsia="Times New Roman" w:hAnsiTheme="minorHAnsi" w:cstheme="minorHAnsi"/>
              </w:rPr>
            </w:pPr>
          </w:p>
        </w:tc>
      </w:tr>
      <w:tr w:rsidR="00236A89" w:rsidRPr="008930C0" w14:paraId="64AD2C9E" w14:textId="77777777" w:rsidTr="00B0083A">
        <w:trPr>
          <w:trHeight w:val="802"/>
        </w:trPr>
        <w:tc>
          <w:tcPr>
            <w:tcW w:w="860" w:type="pct"/>
            <w:tcBorders>
              <w:top w:val="nil"/>
              <w:bottom w:val="single" w:sz="4" w:space="0" w:color="auto"/>
            </w:tcBorders>
            <w:shd w:val="clear" w:color="auto" w:fill="auto"/>
          </w:tcPr>
          <w:p w14:paraId="7C988A49" w14:textId="77777777" w:rsidR="00236A89" w:rsidRPr="008930C0" w:rsidRDefault="00236A89" w:rsidP="00B0083A">
            <w:pPr>
              <w:spacing w:after="0" w:line="240" w:lineRule="auto"/>
              <w:jc w:val="both"/>
              <w:rPr>
                <w:rFonts w:asciiTheme="minorHAnsi" w:eastAsia="Times New Roman" w:hAnsiTheme="minorHAnsi" w:cstheme="minorHAnsi"/>
                <w:b/>
              </w:rPr>
            </w:pPr>
          </w:p>
        </w:tc>
        <w:tc>
          <w:tcPr>
            <w:tcW w:w="3199" w:type="pct"/>
            <w:tcBorders>
              <w:top w:val="nil"/>
              <w:bottom w:val="single" w:sz="4" w:space="0" w:color="auto"/>
            </w:tcBorders>
            <w:shd w:val="clear" w:color="auto" w:fill="auto"/>
          </w:tcPr>
          <w:p w14:paraId="02FE138D" w14:textId="77777777" w:rsidR="00236A89" w:rsidRPr="008930C0" w:rsidRDefault="00236A89" w:rsidP="00236A89">
            <w:pPr>
              <w:pStyle w:val="ListParagraph"/>
              <w:numPr>
                <w:ilvl w:val="0"/>
                <w:numId w:val="30"/>
              </w:numPr>
              <w:spacing w:after="0" w:line="240" w:lineRule="auto"/>
              <w:ind w:right="113" w:hanging="720"/>
              <w:jc w:val="both"/>
              <w:rPr>
                <w:rFonts w:asciiTheme="minorHAnsi" w:eastAsia="Times New Roman" w:hAnsiTheme="minorHAnsi" w:cstheme="minorHAnsi"/>
              </w:rPr>
            </w:pPr>
            <w:r w:rsidRPr="008930C0">
              <w:rPr>
                <w:rFonts w:asciiTheme="minorHAnsi" w:eastAsia="Times New Roman" w:hAnsiTheme="minorHAnsi" w:cstheme="minorHAnsi"/>
              </w:rPr>
              <w:t>NVQ3 or equivalent qualification</w:t>
            </w:r>
          </w:p>
          <w:p w14:paraId="6840B39B" w14:textId="77777777" w:rsidR="00236A89" w:rsidRPr="008930C0" w:rsidRDefault="00236A89" w:rsidP="00236A89">
            <w:pPr>
              <w:pStyle w:val="ListParagraph"/>
              <w:numPr>
                <w:ilvl w:val="0"/>
                <w:numId w:val="30"/>
              </w:numPr>
              <w:spacing w:after="0" w:line="240" w:lineRule="auto"/>
              <w:ind w:right="113" w:hanging="720"/>
              <w:jc w:val="both"/>
              <w:rPr>
                <w:rFonts w:asciiTheme="minorHAnsi" w:eastAsia="Times New Roman" w:hAnsiTheme="minorHAnsi" w:cstheme="minorHAnsi"/>
              </w:rPr>
            </w:pPr>
            <w:r w:rsidRPr="008930C0">
              <w:rPr>
                <w:rFonts w:asciiTheme="minorHAnsi" w:eastAsia="Times New Roman" w:hAnsiTheme="minorHAnsi" w:cstheme="minorHAnsi"/>
              </w:rPr>
              <w:t xml:space="preserve">First Aid Qualification </w:t>
            </w:r>
          </w:p>
          <w:p w14:paraId="153721AC" w14:textId="77777777" w:rsidR="00236A89" w:rsidRPr="008930C0" w:rsidRDefault="00236A89" w:rsidP="00236A89">
            <w:pPr>
              <w:pStyle w:val="ListParagraph"/>
              <w:numPr>
                <w:ilvl w:val="0"/>
                <w:numId w:val="30"/>
              </w:numPr>
              <w:spacing w:after="0" w:line="240" w:lineRule="auto"/>
              <w:ind w:right="113" w:hanging="720"/>
              <w:jc w:val="both"/>
              <w:rPr>
                <w:rFonts w:asciiTheme="minorHAnsi" w:eastAsia="Times New Roman" w:hAnsiTheme="minorHAnsi" w:cstheme="minorHAnsi"/>
              </w:rPr>
            </w:pPr>
            <w:r w:rsidRPr="008930C0">
              <w:rPr>
                <w:rFonts w:asciiTheme="minorHAnsi" w:eastAsia="Times New Roman" w:hAnsiTheme="minorHAnsi" w:cstheme="minorHAnsi"/>
              </w:rPr>
              <w:t>Previous Child Protection/safeguarding training</w:t>
            </w:r>
          </w:p>
        </w:tc>
        <w:tc>
          <w:tcPr>
            <w:tcW w:w="458" w:type="pct"/>
            <w:tcBorders>
              <w:top w:val="nil"/>
              <w:bottom w:val="single" w:sz="4" w:space="0" w:color="auto"/>
            </w:tcBorders>
            <w:shd w:val="clear" w:color="auto" w:fill="auto"/>
          </w:tcPr>
          <w:p w14:paraId="7F137E3A"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29DE607F" w14:textId="77777777" w:rsidR="00236A89" w:rsidRPr="008930C0" w:rsidRDefault="00236A89" w:rsidP="00B0083A">
            <w:pPr>
              <w:spacing w:after="0" w:line="240" w:lineRule="auto"/>
              <w:jc w:val="center"/>
              <w:rPr>
                <w:rFonts w:asciiTheme="minorHAnsi" w:eastAsia="Times New Roman" w:hAnsiTheme="minorHAnsi" w:cstheme="minorHAnsi"/>
              </w:rPr>
            </w:pPr>
          </w:p>
          <w:p w14:paraId="5328B17E"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t xml:space="preserve"> </w:t>
            </w:r>
            <w:r w:rsidRPr="008930C0">
              <w:rPr>
                <w:rFonts w:asciiTheme="minorHAnsi" w:eastAsia="Times New Roman" w:hAnsiTheme="minorHAnsi" w:cstheme="minorHAnsi"/>
              </w:rPr>
              <w:sym w:font="Wingdings" w:char="F0FC"/>
            </w:r>
          </w:p>
        </w:tc>
        <w:tc>
          <w:tcPr>
            <w:tcW w:w="484" w:type="pct"/>
            <w:tcBorders>
              <w:top w:val="nil"/>
              <w:bottom w:val="single" w:sz="4" w:space="0" w:color="auto"/>
            </w:tcBorders>
            <w:shd w:val="clear" w:color="auto" w:fill="auto"/>
          </w:tcPr>
          <w:p w14:paraId="5B2E01F1" w14:textId="77777777" w:rsidR="00236A89" w:rsidRPr="008930C0" w:rsidRDefault="00236A89" w:rsidP="00B0083A">
            <w:pPr>
              <w:spacing w:after="0" w:line="240" w:lineRule="auto"/>
              <w:jc w:val="center"/>
              <w:rPr>
                <w:rFonts w:asciiTheme="minorHAnsi" w:eastAsia="Times New Roman" w:hAnsiTheme="minorHAnsi" w:cstheme="minorHAnsi"/>
              </w:rPr>
            </w:pPr>
          </w:p>
          <w:p w14:paraId="0F0D6C38"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10FD68E1" w14:textId="77777777" w:rsidR="00236A89" w:rsidRPr="008930C0" w:rsidRDefault="00236A89" w:rsidP="00B0083A">
            <w:pPr>
              <w:spacing w:after="0" w:line="240" w:lineRule="auto"/>
              <w:jc w:val="center"/>
              <w:rPr>
                <w:rFonts w:asciiTheme="minorHAnsi" w:eastAsia="Times New Roman" w:hAnsiTheme="minorHAnsi" w:cstheme="minorHAnsi"/>
              </w:rPr>
            </w:pPr>
          </w:p>
        </w:tc>
      </w:tr>
      <w:tr w:rsidR="00236A89" w:rsidRPr="008930C0" w14:paraId="133FB2F6" w14:textId="77777777" w:rsidTr="00B0083A">
        <w:trPr>
          <w:trHeight w:val="1636"/>
        </w:trPr>
        <w:tc>
          <w:tcPr>
            <w:tcW w:w="860" w:type="pct"/>
            <w:tcBorders>
              <w:bottom w:val="nil"/>
            </w:tcBorders>
            <w:shd w:val="clear" w:color="auto" w:fill="auto"/>
          </w:tcPr>
          <w:p w14:paraId="6295A208" w14:textId="77777777" w:rsidR="00236A89" w:rsidRPr="008930C0" w:rsidRDefault="00236A89" w:rsidP="00B0083A">
            <w:pPr>
              <w:spacing w:after="0" w:line="240" w:lineRule="auto"/>
              <w:jc w:val="both"/>
              <w:rPr>
                <w:rFonts w:asciiTheme="minorHAnsi" w:eastAsia="Times New Roman" w:hAnsiTheme="minorHAnsi" w:cstheme="minorHAnsi"/>
              </w:rPr>
            </w:pPr>
          </w:p>
          <w:p w14:paraId="2175F7AE" w14:textId="77777777" w:rsidR="00236A89" w:rsidRPr="008930C0" w:rsidRDefault="00236A89" w:rsidP="00B0083A">
            <w:pPr>
              <w:spacing w:after="0" w:line="240" w:lineRule="auto"/>
              <w:jc w:val="both"/>
              <w:rPr>
                <w:rFonts w:asciiTheme="minorHAnsi" w:eastAsia="Times New Roman" w:hAnsiTheme="minorHAnsi" w:cstheme="minorHAnsi"/>
                <w:b/>
              </w:rPr>
            </w:pPr>
            <w:r w:rsidRPr="008930C0">
              <w:rPr>
                <w:rFonts w:asciiTheme="minorHAnsi" w:eastAsia="Times New Roman" w:hAnsiTheme="minorHAnsi" w:cstheme="minorHAnsi"/>
                <w:b/>
              </w:rPr>
              <w:t>Knowledge &amp; Skills</w:t>
            </w:r>
          </w:p>
        </w:tc>
        <w:tc>
          <w:tcPr>
            <w:tcW w:w="3199" w:type="pct"/>
            <w:tcBorders>
              <w:bottom w:val="nil"/>
            </w:tcBorders>
            <w:shd w:val="clear" w:color="auto" w:fill="auto"/>
          </w:tcPr>
          <w:p w14:paraId="45ABA1D5" w14:textId="77777777" w:rsidR="00236A89" w:rsidRPr="008930C0" w:rsidRDefault="00236A89" w:rsidP="00B0083A">
            <w:pPr>
              <w:spacing w:after="0" w:line="240" w:lineRule="auto"/>
              <w:ind w:right="113"/>
              <w:jc w:val="both"/>
              <w:rPr>
                <w:rFonts w:asciiTheme="minorHAnsi" w:eastAsia="Times New Roman" w:hAnsiTheme="minorHAnsi" w:cstheme="minorHAnsi"/>
              </w:rPr>
            </w:pPr>
          </w:p>
          <w:p w14:paraId="646C3720" w14:textId="77777777" w:rsidR="00236A89" w:rsidRPr="008930C0" w:rsidRDefault="00236A89" w:rsidP="00236A89">
            <w:pPr>
              <w:numPr>
                <w:ilvl w:val="0"/>
                <w:numId w:val="25"/>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Knowledge of National curriculum</w:t>
            </w:r>
          </w:p>
          <w:p w14:paraId="268BC328" w14:textId="77777777" w:rsidR="00236A89" w:rsidRPr="008930C0" w:rsidRDefault="00236A89" w:rsidP="00236A89">
            <w:pPr>
              <w:numPr>
                <w:ilvl w:val="0"/>
                <w:numId w:val="25"/>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Experience of delivering Read Write Inc</w:t>
            </w:r>
          </w:p>
          <w:p w14:paraId="5ACAAB06" w14:textId="77777777" w:rsidR="00236A89" w:rsidRPr="008930C0" w:rsidRDefault="00236A89" w:rsidP="00236A89">
            <w:pPr>
              <w:numPr>
                <w:ilvl w:val="0"/>
                <w:numId w:val="25"/>
              </w:numPr>
              <w:spacing w:after="0" w:line="240" w:lineRule="auto"/>
              <w:ind w:right="113"/>
              <w:jc w:val="both"/>
              <w:rPr>
                <w:rFonts w:asciiTheme="minorHAnsi" w:eastAsia="Times New Roman" w:hAnsiTheme="minorHAnsi" w:cstheme="minorHAnsi"/>
              </w:rPr>
            </w:pPr>
            <w:r w:rsidRPr="008930C0">
              <w:rPr>
                <w:rFonts w:asciiTheme="minorHAnsi" w:hAnsiTheme="minorHAnsi" w:cstheme="minorHAnsi"/>
              </w:rPr>
              <w:t>Experience of promoting and gaining positive pupil behaviour conducive to learnin</w:t>
            </w:r>
            <w:r>
              <w:rPr>
                <w:rFonts w:asciiTheme="minorHAnsi" w:hAnsiTheme="minorHAnsi" w:cstheme="minorHAnsi"/>
              </w:rPr>
              <w:t>g, focused on raising standards</w:t>
            </w:r>
          </w:p>
        </w:tc>
        <w:tc>
          <w:tcPr>
            <w:tcW w:w="458" w:type="pct"/>
            <w:tcBorders>
              <w:bottom w:val="nil"/>
            </w:tcBorders>
            <w:shd w:val="clear" w:color="auto" w:fill="auto"/>
          </w:tcPr>
          <w:p w14:paraId="2C0FE8B0" w14:textId="77777777" w:rsidR="00236A89" w:rsidRPr="008930C0" w:rsidRDefault="00236A89" w:rsidP="00B0083A">
            <w:pPr>
              <w:spacing w:after="0" w:line="240" w:lineRule="auto"/>
              <w:jc w:val="center"/>
              <w:rPr>
                <w:rFonts w:asciiTheme="minorHAnsi" w:eastAsia="Times New Roman" w:hAnsiTheme="minorHAnsi" w:cstheme="minorHAnsi"/>
              </w:rPr>
            </w:pPr>
          </w:p>
          <w:p w14:paraId="795E63CD" w14:textId="77777777" w:rsidR="00236A89"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3527B4B2" w14:textId="77777777" w:rsidR="00236A89" w:rsidRPr="008930C0" w:rsidRDefault="00236A89" w:rsidP="00B0083A">
            <w:pPr>
              <w:spacing w:after="0" w:line="240" w:lineRule="auto"/>
              <w:jc w:val="center"/>
              <w:rPr>
                <w:rFonts w:asciiTheme="minorHAnsi" w:eastAsia="Times New Roman" w:hAnsiTheme="minorHAnsi" w:cstheme="minorHAnsi"/>
              </w:rPr>
            </w:pPr>
          </w:p>
          <w:p w14:paraId="4F4BE901" w14:textId="77777777" w:rsidR="00236A89" w:rsidRDefault="00236A89" w:rsidP="00B0083A">
            <w:pPr>
              <w:spacing w:after="0" w:line="240" w:lineRule="auto"/>
              <w:jc w:val="center"/>
              <w:rPr>
                <w:rFonts w:asciiTheme="minorHAnsi" w:eastAsia="Times New Roman" w:hAnsiTheme="minorHAnsi" w:cstheme="minorHAnsi"/>
              </w:rPr>
            </w:pPr>
          </w:p>
          <w:p w14:paraId="2E36AB20" w14:textId="77777777" w:rsidR="00236A89" w:rsidRPr="008930C0" w:rsidRDefault="00236A89" w:rsidP="00B0083A">
            <w:pPr>
              <w:spacing w:after="0" w:line="240" w:lineRule="auto"/>
              <w:jc w:val="center"/>
              <w:rPr>
                <w:rFonts w:asciiTheme="minorHAnsi" w:eastAsia="Times New Roman" w:hAnsiTheme="minorHAnsi" w:cstheme="minorHAnsi"/>
              </w:rPr>
            </w:pPr>
          </w:p>
          <w:p w14:paraId="024FA35A"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443A5410" w14:textId="77777777" w:rsidR="00236A89" w:rsidRPr="008930C0" w:rsidRDefault="00236A89" w:rsidP="00B0083A">
            <w:pPr>
              <w:spacing w:after="0" w:line="240" w:lineRule="auto"/>
              <w:jc w:val="center"/>
              <w:rPr>
                <w:rFonts w:asciiTheme="minorHAnsi" w:eastAsia="Times New Roman" w:hAnsiTheme="minorHAnsi" w:cstheme="minorHAnsi"/>
              </w:rPr>
            </w:pPr>
          </w:p>
        </w:tc>
        <w:tc>
          <w:tcPr>
            <w:tcW w:w="484" w:type="pct"/>
            <w:tcBorders>
              <w:bottom w:val="nil"/>
            </w:tcBorders>
            <w:shd w:val="clear" w:color="auto" w:fill="auto"/>
          </w:tcPr>
          <w:p w14:paraId="0CB7D5A4" w14:textId="77777777" w:rsidR="00236A89" w:rsidRPr="008930C0" w:rsidRDefault="00236A89" w:rsidP="00B0083A">
            <w:pPr>
              <w:spacing w:after="0" w:line="240" w:lineRule="auto"/>
              <w:jc w:val="center"/>
              <w:rPr>
                <w:rFonts w:asciiTheme="minorHAnsi" w:eastAsia="Times New Roman" w:hAnsiTheme="minorHAnsi" w:cstheme="minorHAnsi"/>
              </w:rPr>
            </w:pPr>
          </w:p>
          <w:p w14:paraId="038BA74F" w14:textId="77777777" w:rsidR="00236A89" w:rsidRPr="008930C0" w:rsidRDefault="00236A89" w:rsidP="00B0083A">
            <w:pPr>
              <w:spacing w:after="0" w:line="240" w:lineRule="auto"/>
              <w:jc w:val="center"/>
              <w:rPr>
                <w:rFonts w:asciiTheme="minorHAnsi" w:eastAsia="Times New Roman" w:hAnsiTheme="minorHAnsi" w:cstheme="minorHAnsi"/>
              </w:rPr>
            </w:pPr>
          </w:p>
          <w:p w14:paraId="1F9E340E"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r>
      <w:tr w:rsidR="00236A89" w:rsidRPr="008930C0" w14:paraId="13A48754" w14:textId="77777777" w:rsidTr="00B0083A">
        <w:trPr>
          <w:trHeight w:val="283"/>
        </w:trPr>
        <w:tc>
          <w:tcPr>
            <w:tcW w:w="860" w:type="pct"/>
            <w:tcBorders>
              <w:top w:val="nil"/>
              <w:bottom w:val="nil"/>
            </w:tcBorders>
            <w:shd w:val="clear" w:color="auto" w:fill="auto"/>
          </w:tcPr>
          <w:p w14:paraId="0DC151D9" w14:textId="77777777" w:rsidR="00236A89" w:rsidRPr="008930C0" w:rsidRDefault="00236A89" w:rsidP="00B0083A">
            <w:pPr>
              <w:spacing w:after="0" w:line="240" w:lineRule="auto"/>
              <w:jc w:val="both"/>
              <w:rPr>
                <w:rFonts w:asciiTheme="minorHAnsi" w:eastAsia="Times New Roman" w:hAnsiTheme="minorHAnsi" w:cstheme="minorHAnsi"/>
                <w:b/>
              </w:rPr>
            </w:pPr>
          </w:p>
        </w:tc>
        <w:tc>
          <w:tcPr>
            <w:tcW w:w="3199" w:type="pct"/>
            <w:tcBorders>
              <w:top w:val="nil"/>
              <w:bottom w:val="nil"/>
            </w:tcBorders>
            <w:shd w:val="clear" w:color="auto" w:fill="auto"/>
          </w:tcPr>
          <w:p w14:paraId="4C6DBA70" w14:textId="77777777" w:rsidR="00236A89" w:rsidRPr="008930C0" w:rsidRDefault="00236A89" w:rsidP="00236A89">
            <w:pPr>
              <w:numPr>
                <w:ilvl w:val="0"/>
                <w:numId w:val="26"/>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Very good organisational skills</w:t>
            </w:r>
          </w:p>
        </w:tc>
        <w:tc>
          <w:tcPr>
            <w:tcW w:w="458" w:type="pct"/>
            <w:tcBorders>
              <w:top w:val="nil"/>
              <w:bottom w:val="nil"/>
            </w:tcBorders>
            <w:shd w:val="clear" w:color="auto" w:fill="auto"/>
          </w:tcPr>
          <w:p w14:paraId="289634E7"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top w:val="nil"/>
              <w:bottom w:val="nil"/>
            </w:tcBorders>
            <w:shd w:val="clear" w:color="auto" w:fill="auto"/>
          </w:tcPr>
          <w:p w14:paraId="25785012" w14:textId="77777777" w:rsidR="00236A89" w:rsidRPr="008930C0" w:rsidRDefault="00236A89" w:rsidP="00B0083A">
            <w:pPr>
              <w:spacing w:after="0" w:line="240" w:lineRule="auto"/>
              <w:jc w:val="center"/>
              <w:rPr>
                <w:rFonts w:asciiTheme="minorHAnsi" w:eastAsia="Times New Roman" w:hAnsiTheme="minorHAnsi" w:cstheme="minorHAnsi"/>
              </w:rPr>
            </w:pPr>
          </w:p>
        </w:tc>
      </w:tr>
      <w:tr w:rsidR="00236A89" w:rsidRPr="008930C0" w14:paraId="62468618" w14:textId="77777777" w:rsidTr="00B0083A">
        <w:trPr>
          <w:trHeight w:val="267"/>
        </w:trPr>
        <w:tc>
          <w:tcPr>
            <w:tcW w:w="860" w:type="pct"/>
            <w:tcBorders>
              <w:top w:val="nil"/>
              <w:bottom w:val="nil"/>
            </w:tcBorders>
            <w:shd w:val="clear" w:color="auto" w:fill="auto"/>
          </w:tcPr>
          <w:p w14:paraId="29E84B41" w14:textId="77777777" w:rsidR="00236A89" w:rsidRPr="008930C0" w:rsidRDefault="00236A89" w:rsidP="00B0083A">
            <w:pPr>
              <w:spacing w:after="0" w:line="240" w:lineRule="auto"/>
              <w:jc w:val="both"/>
              <w:rPr>
                <w:rFonts w:asciiTheme="minorHAnsi" w:eastAsia="Times New Roman" w:hAnsiTheme="minorHAnsi" w:cstheme="minorHAnsi"/>
                <w:b/>
              </w:rPr>
            </w:pPr>
          </w:p>
        </w:tc>
        <w:tc>
          <w:tcPr>
            <w:tcW w:w="3199" w:type="pct"/>
            <w:tcBorders>
              <w:top w:val="nil"/>
              <w:bottom w:val="nil"/>
            </w:tcBorders>
            <w:shd w:val="clear" w:color="auto" w:fill="auto"/>
          </w:tcPr>
          <w:p w14:paraId="4F9BB6C2" w14:textId="77777777" w:rsidR="00236A89" w:rsidRPr="008930C0" w:rsidRDefault="00236A89" w:rsidP="00236A89">
            <w:pPr>
              <w:numPr>
                <w:ilvl w:val="0"/>
                <w:numId w:val="26"/>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Very good time management skills</w:t>
            </w:r>
          </w:p>
        </w:tc>
        <w:tc>
          <w:tcPr>
            <w:tcW w:w="458" w:type="pct"/>
            <w:tcBorders>
              <w:top w:val="nil"/>
              <w:bottom w:val="nil"/>
            </w:tcBorders>
            <w:shd w:val="clear" w:color="auto" w:fill="auto"/>
          </w:tcPr>
          <w:p w14:paraId="23BF0885"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top w:val="nil"/>
              <w:bottom w:val="nil"/>
            </w:tcBorders>
            <w:shd w:val="clear" w:color="auto" w:fill="auto"/>
          </w:tcPr>
          <w:p w14:paraId="72B69A33" w14:textId="77777777" w:rsidR="00236A89" w:rsidRPr="008930C0" w:rsidRDefault="00236A89" w:rsidP="00B0083A">
            <w:pPr>
              <w:spacing w:after="0" w:line="240" w:lineRule="auto"/>
              <w:jc w:val="center"/>
              <w:rPr>
                <w:rFonts w:asciiTheme="minorHAnsi" w:eastAsia="Times New Roman" w:hAnsiTheme="minorHAnsi" w:cstheme="minorHAnsi"/>
              </w:rPr>
            </w:pPr>
          </w:p>
        </w:tc>
      </w:tr>
      <w:tr w:rsidR="00236A89" w:rsidRPr="008930C0" w14:paraId="5B73A66A" w14:textId="77777777" w:rsidTr="00B0083A">
        <w:trPr>
          <w:trHeight w:val="267"/>
        </w:trPr>
        <w:tc>
          <w:tcPr>
            <w:tcW w:w="860" w:type="pct"/>
            <w:tcBorders>
              <w:top w:val="nil"/>
              <w:bottom w:val="nil"/>
            </w:tcBorders>
            <w:shd w:val="clear" w:color="auto" w:fill="auto"/>
          </w:tcPr>
          <w:p w14:paraId="46933264" w14:textId="77777777" w:rsidR="00236A89" w:rsidRPr="008930C0" w:rsidRDefault="00236A89" w:rsidP="00B0083A">
            <w:pPr>
              <w:spacing w:after="0" w:line="240" w:lineRule="auto"/>
              <w:jc w:val="both"/>
              <w:rPr>
                <w:rFonts w:asciiTheme="minorHAnsi" w:eastAsia="Times New Roman" w:hAnsiTheme="minorHAnsi" w:cstheme="minorHAnsi"/>
                <w:b/>
              </w:rPr>
            </w:pPr>
          </w:p>
        </w:tc>
        <w:tc>
          <w:tcPr>
            <w:tcW w:w="3199" w:type="pct"/>
            <w:tcBorders>
              <w:top w:val="nil"/>
              <w:bottom w:val="nil"/>
            </w:tcBorders>
            <w:shd w:val="clear" w:color="auto" w:fill="auto"/>
          </w:tcPr>
          <w:p w14:paraId="180100D8" w14:textId="77777777" w:rsidR="00236A89" w:rsidRPr="008930C0" w:rsidRDefault="00236A89" w:rsidP="00236A89">
            <w:pPr>
              <w:numPr>
                <w:ilvl w:val="0"/>
                <w:numId w:val="26"/>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Ability to prioritise</w:t>
            </w:r>
          </w:p>
        </w:tc>
        <w:tc>
          <w:tcPr>
            <w:tcW w:w="458" w:type="pct"/>
            <w:tcBorders>
              <w:top w:val="nil"/>
              <w:bottom w:val="nil"/>
            </w:tcBorders>
            <w:shd w:val="clear" w:color="auto" w:fill="auto"/>
          </w:tcPr>
          <w:p w14:paraId="798A2220"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top w:val="nil"/>
              <w:bottom w:val="nil"/>
            </w:tcBorders>
            <w:shd w:val="clear" w:color="auto" w:fill="auto"/>
          </w:tcPr>
          <w:p w14:paraId="434C26A7" w14:textId="77777777" w:rsidR="00236A89" w:rsidRPr="008930C0" w:rsidRDefault="00236A89" w:rsidP="00B0083A">
            <w:pPr>
              <w:spacing w:after="0" w:line="240" w:lineRule="auto"/>
              <w:jc w:val="center"/>
              <w:rPr>
                <w:rFonts w:asciiTheme="minorHAnsi" w:eastAsia="Times New Roman" w:hAnsiTheme="minorHAnsi" w:cstheme="minorHAnsi"/>
              </w:rPr>
            </w:pPr>
          </w:p>
        </w:tc>
      </w:tr>
      <w:tr w:rsidR="00236A89" w:rsidRPr="008930C0" w14:paraId="7D1A2B59" w14:textId="77777777" w:rsidTr="00B0083A">
        <w:trPr>
          <w:trHeight w:val="267"/>
        </w:trPr>
        <w:tc>
          <w:tcPr>
            <w:tcW w:w="860" w:type="pct"/>
            <w:tcBorders>
              <w:top w:val="nil"/>
              <w:bottom w:val="nil"/>
            </w:tcBorders>
            <w:shd w:val="clear" w:color="auto" w:fill="auto"/>
          </w:tcPr>
          <w:p w14:paraId="7EC410DD" w14:textId="77777777" w:rsidR="00236A89" w:rsidRPr="008930C0" w:rsidRDefault="00236A89" w:rsidP="00B0083A">
            <w:pPr>
              <w:spacing w:after="0" w:line="240" w:lineRule="auto"/>
              <w:jc w:val="both"/>
              <w:rPr>
                <w:rFonts w:asciiTheme="minorHAnsi" w:eastAsia="Times New Roman" w:hAnsiTheme="minorHAnsi" w:cstheme="minorHAnsi"/>
                <w:b/>
              </w:rPr>
            </w:pPr>
          </w:p>
        </w:tc>
        <w:tc>
          <w:tcPr>
            <w:tcW w:w="3199" w:type="pct"/>
            <w:tcBorders>
              <w:top w:val="nil"/>
              <w:bottom w:val="nil"/>
            </w:tcBorders>
            <w:shd w:val="clear" w:color="auto" w:fill="auto"/>
          </w:tcPr>
          <w:p w14:paraId="42C7DEC1" w14:textId="77777777" w:rsidR="00236A89" w:rsidRPr="008930C0" w:rsidRDefault="00236A89" w:rsidP="00236A89">
            <w:pPr>
              <w:numPr>
                <w:ilvl w:val="0"/>
                <w:numId w:val="26"/>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Adaptability and flexibility</w:t>
            </w:r>
          </w:p>
        </w:tc>
        <w:tc>
          <w:tcPr>
            <w:tcW w:w="458" w:type="pct"/>
            <w:tcBorders>
              <w:top w:val="nil"/>
              <w:bottom w:val="nil"/>
            </w:tcBorders>
            <w:shd w:val="clear" w:color="auto" w:fill="auto"/>
          </w:tcPr>
          <w:p w14:paraId="08B95E52"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top w:val="nil"/>
              <w:bottom w:val="nil"/>
            </w:tcBorders>
            <w:shd w:val="clear" w:color="auto" w:fill="auto"/>
          </w:tcPr>
          <w:p w14:paraId="4A6418D9" w14:textId="77777777" w:rsidR="00236A89" w:rsidRPr="008930C0" w:rsidRDefault="00236A89" w:rsidP="00B0083A">
            <w:pPr>
              <w:spacing w:after="0" w:line="240" w:lineRule="auto"/>
              <w:jc w:val="center"/>
              <w:rPr>
                <w:rFonts w:asciiTheme="minorHAnsi" w:eastAsia="Times New Roman" w:hAnsiTheme="minorHAnsi" w:cstheme="minorHAnsi"/>
              </w:rPr>
            </w:pPr>
          </w:p>
        </w:tc>
      </w:tr>
      <w:tr w:rsidR="00236A89" w:rsidRPr="008930C0" w14:paraId="610A9153" w14:textId="77777777" w:rsidTr="00B0083A">
        <w:trPr>
          <w:trHeight w:val="534"/>
        </w:trPr>
        <w:tc>
          <w:tcPr>
            <w:tcW w:w="860" w:type="pct"/>
            <w:tcBorders>
              <w:top w:val="nil"/>
            </w:tcBorders>
            <w:shd w:val="clear" w:color="auto" w:fill="auto"/>
          </w:tcPr>
          <w:p w14:paraId="6FFDF276" w14:textId="77777777" w:rsidR="00236A89" w:rsidRPr="008930C0" w:rsidRDefault="00236A89" w:rsidP="00B0083A">
            <w:pPr>
              <w:spacing w:after="0" w:line="240" w:lineRule="auto"/>
              <w:jc w:val="both"/>
              <w:rPr>
                <w:rFonts w:asciiTheme="minorHAnsi" w:eastAsia="Times New Roman" w:hAnsiTheme="minorHAnsi" w:cstheme="minorHAnsi"/>
                <w:b/>
              </w:rPr>
            </w:pPr>
          </w:p>
        </w:tc>
        <w:tc>
          <w:tcPr>
            <w:tcW w:w="3199" w:type="pct"/>
            <w:tcBorders>
              <w:top w:val="nil"/>
            </w:tcBorders>
            <w:shd w:val="clear" w:color="auto" w:fill="auto"/>
          </w:tcPr>
          <w:p w14:paraId="7C4B7FE4" w14:textId="77777777" w:rsidR="00236A89" w:rsidRPr="008930C0" w:rsidRDefault="00236A89" w:rsidP="00236A89">
            <w:pPr>
              <w:numPr>
                <w:ilvl w:val="0"/>
                <w:numId w:val="26"/>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Willing to participate in CPD</w:t>
            </w:r>
          </w:p>
          <w:p w14:paraId="777644BC" w14:textId="77777777" w:rsidR="00236A89" w:rsidRPr="008930C0" w:rsidRDefault="00236A89" w:rsidP="00236A89">
            <w:pPr>
              <w:numPr>
                <w:ilvl w:val="0"/>
                <w:numId w:val="26"/>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 xml:space="preserve">ICT Literate </w:t>
            </w:r>
          </w:p>
        </w:tc>
        <w:tc>
          <w:tcPr>
            <w:tcW w:w="458" w:type="pct"/>
            <w:tcBorders>
              <w:top w:val="nil"/>
            </w:tcBorders>
            <w:shd w:val="clear" w:color="auto" w:fill="auto"/>
          </w:tcPr>
          <w:p w14:paraId="0F37EAB1"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6F334EA8"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top w:val="nil"/>
            </w:tcBorders>
            <w:shd w:val="clear" w:color="auto" w:fill="auto"/>
          </w:tcPr>
          <w:p w14:paraId="1E5D7261" w14:textId="77777777" w:rsidR="00236A89" w:rsidRPr="008930C0" w:rsidRDefault="00236A89" w:rsidP="00B0083A">
            <w:pPr>
              <w:spacing w:after="0" w:line="240" w:lineRule="auto"/>
              <w:jc w:val="center"/>
              <w:rPr>
                <w:rFonts w:asciiTheme="minorHAnsi" w:eastAsia="Times New Roman" w:hAnsiTheme="minorHAnsi" w:cstheme="minorHAnsi"/>
              </w:rPr>
            </w:pPr>
          </w:p>
          <w:p w14:paraId="01F9A3B9" w14:textId="77777777" w:rsidR="00236A89" w:rsidRPr="008930C0" w:rsidRDefault="00236A89" w:rsidP="00B0083A">
            <w:pPr>
              <w:spacing w:after="0" w:line="240" w:lineRule="auto"/>
              <w:ind w:left="720"/>
              <w:rPr>
                <w:rFonts w:asciiTheme="minorHAnsi" w:eastAsia="Times New Roman" w:hAnsiTheme="minorHAnsi" w:cstheme="minorHAnsi"/>
              </w:rPr>
            </w:pPr>
          </w:p>
        </w:tc>
      </w:tr>
      <w:tr w:rsidR="00236A89" w:rsidRPr="008930C0" w14:paraId="6F045DB6" w14:textId="77777777" w:rsidTr="00B0083A">
        <w:trPr>
          <w:trHeight w:val="1808"/>
        </w:trPr>
        <w:tc>
          <w:tcPr>
            <w:tcW w:w="860" w:type="pct"/>
            <w:shd w:val="clear" w:color="auto" w:fill="auto"/>
          </w:tcPr>
          <w:p w14:paraId="6D7601EE" w14:textId="77777777" w:rsidR="00236A89" w:rsidRPr="008930C0" w:rsidRDefault="00236A89" w:rsidP="00B0083A">
            <w:pPr>
              <w:spacing w:after="0" w:line="240" w:lineRule="auto"/>
              <w:jc w:val="both"/>
              <w:rPr>
                <w:rFonts w:asciiTheme="minorHAnsi" w:eastAsia="Times New Roman" w:hAnsiTheme="minorHAnsi" w:cstheme="minorHAnsi"/>
              </w:rPr>
            </w:pPr>
          </w:p>
          <w:p w14:paraId="63350411" w14:textId="77777777" w:rsidR="00236A89" w:rsidRPr="008930C0" w:rsidRDefault="00236A89" w:rsidP="00B0083A">
            <w:pPr>
              <w:spacing w:after="0" w:line="240" w:lineRule="auto"/>
              <w:jc w:val="both"/>
              <w:rPr>
                <w:rFonts w:asciiTheme="minorHAnsi" w:eastAsia="Times New Roman" w:hAnsiTheme="minorHAnsi" w:cstheme="minorHAnsi"/>
                <w:b/>
              </w:rPr>
            </w:pPr>
            <w:r w:rsidRPr="008930C0">
              <w:rPr>
                <w:rFonts w:asciiTheme="minorHAnsi" w:eastAsia="Times New Roman" w:hAnsiTheme="minorHAnsi" w:cstheme="minorHAnsi"/>
                <w:b/>
              </w:rPr>
              <w:t xml:space="preserve">Personal Characteristics </w:t>
            </w:r>
          </w:p>
        </w:tc>
        <w:tc>
          <w:tcPr>
            <w:tcW w:w="3199" w:type="pct"/>
            <w:shd w:val="clear" w:color="auto" w:fill="auto"/>
          </w:tcPr>
          <w:p w14:paraId="03E9DCB7" w14:textId="77777777" w:rsidR="00236A89" w:rsidRPr="008930C0" w:rsidRDefault="00236A89" w:rsidP="00B0083A">
            <w:pPr>
              <w:spacing w:after="0" w:line="240" w:lineRule="auto"/>
              <w:ind w:right="113"/>
              <w:jc w:val="both"/>
              <w:rPr>
                <w:rFonts w:asciiTheme="minorHAnsi" w:eastAsia="Times New Roman" w:hAnsiTheme="minorHAnsi" w:cstheme="minorHAnsi"/>
              </w:rPr>
            </w:pPr>
          </w:p>
          <w:p w14:paraId="3DC51878" w14:textId="77777777" w:rsidR="00236A89" w:rsidRPr="008930C0" w:rsidRDefault="00236A89" w:rsidP="00236A89">
            <w:pPr>
              <w:numPr>
                <w:ilvl w:val="0"/>
                <w:numId w:val="26"/>
              </w:numPr>
              <w:spacing w:after="0" w:line="240" w:lineRule="auto"/>
              <w:ind w:right="113"/>
              <w:jc w:val="both"/>
              <w:rPr>
                <w:rFonts w:asciiTheme="minorHAnsi" w:eastAsia="Times New Roman" w:hAnsiTheme="minorHAnsi" w:cstheme="minorHAnsi"/>
              </w:rPr>
            </w:pPr>
            <w:r w:rsidRPr="008930C0">
              <w:rPr>
                <w:rFonts w:asciiTheme="minorHAnsi" w:hAnsiTheme="minorHAnsi" w:cstheme="minorHAnsi"/>
              </w:rPr>
              <w:t xml:space="preserve">Boundless enthusiasm, </w:t>
            </w:r>
            <w:proofErr w:type="gramStart"/>
            <w:r w:rsidRPr="008930C0">
              <w:rPr>
                <w:rFonts w:asciiTheme="minorHAnsi" w:hAnsiTheme="minorHAnsi" w:cstheme="minorHAnsi"/>
              </w:rPr>
              <w:t>determination</w:t>
            </w:r>
            <w:proofErr w:type="gramEnd"/>
            <w:r w:rsidRPr="008930C0">
              <w:rPr>
                <w:rFonts w:asciiTheme="minorHAnsi" w:hAnsiTheme="minorHAnsi" w:cstheme="minorHAnsi"/>
              </w:rPr>
              <w:t xml:space="preserve"> and drive to inspire others to achieve high standards</w:t>
            </w:r>
          </w:p>
          <w:p w14:paraId="4D489214" w14:textId="77777777" w:rsidR="00236A89" w:rsidRPr="008930C0" w:rsidRDefault="00236A89" w:rsidP="00236A89">
            <w:pPr>
              <w:numPr>
                <w:ilvl w:val="0"/>
                <w:numId w:val="26"/>
              </w:numPr>
              <w:spacing w:after="0" w:line="240" w:lineRule="auto"/>
              <w:ind w:right="113"/>
              <w:jc w:val="both"/>
              <w:rPr>
                <w:rFonts w:asciiTheme="minorHAnsi" w:eastAsia="Times New Roman" w:hAnsiTheme="minorHAnsi" w:cstheme="minorHAnsi"/>
              </w:rPr>
            </w:pPr>
            <w:r w:rsidRPr="008930C0">
              <w:rPr>
                <w:rFonts w:asciiTheme="minorHAnsi" w:hAnsiTheme="minorHAnsi" w:cstheme="minorHAnsi"/>
              </w:rPr>
              <w:t xml:space="preserve">A personable nature to build effective relationships with parents/members of the community </w:t>
            </w:r>
          </w:p>
          <w:p w14:paraId="7418E4FA" w14:textId="77777777" w:rsidR="00236A89" w:rsidRPr="008930C0" w:rsidRDefault="00236A89" w:rsidP="00236A89">
            <w:pPr>
              <w:numPr>
                <w:ilvl w:val="0"/>
                <w:numId w:val="26"/>
              </w:numPr>
              <w:spacing w:after="0" w:line="240" w:lineRule="auto"/>
              <w:ind w:right="113"/>
              <w:jc w:val="both"/>
              <w:rPr>
                <w:rFonts w:asciiTheme="minorHAnsi" w:eastAsia="Times New Roman" w:hAnsiTheme="minorHAnsi" w:cstheme="minorHAnsi"/>
              </w:rPr>
            </w:pPr>
            <w:r w:rsidRPr="008930C0">
              <w:rPr>
                <w:rFonts w:asciiTheme="minorHAnsi" w:hAnsiTheme="minorHAnsi" w:cstheme="minorHAnsi"/>
              </w:rPr>
              <w:t xml:space="preserve">Ability and willingness to promote the school’s aims and the positive culture and ethos </w:t>
            </w:r>
          </w:p>
        </w:tc>
        <w:tc>
          <w:tcPr>
            <w:tcW w:w="458" w:type="pct"/>
            <w:shd w:val="clear" w:color="auto" w:fill="auto"/>
          </w:tcPr>
          <w:p w14:paraId="7A15313E" w14:textId="77777777" w:rsidR="00236A89" w:rsidRPr="008930C0" w:rsidRDefault="00236A89" w:rsidP="00B0083A">
            <w:pPr>
              <w:spacing w:after="0" w:line="240" w:lineRule="auto"/>
              <w:jc w:val="center"/>
              <w:rPr>
                <w:rFonts w:asciiTheme="minorHAnsi" w:eastAsia="Times New Roman" w:hAnsiTheme="minorHAnsi" w:cstheme="minorHAnsi"/>
              </w:rPr>
            </w:pPr>
          </w:p>
          <w:p w14:paraId="1A0F236B"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51CE7824" w14:textId="77777777" w:rsidR="00236A89" w:rsidRPr="008930C0" w:rsidRDefault="00236A89" w:rsidP="00B0083A">
            <w:pPr>
              <w:spacing w:after="0" w:line="240" w:lineRule="auto"/>
              <w:jc w:val="center"/>
              <w:rPr>
                <w:rFonts w:asciiTheme="minorHAnsi" w:eastAsia="Times New Roman" w:hAnsiTheme="minorHAnsi" w:cstheme="minorHAnsi"/>
              </w:rPr>
            </w:pPr>
          </w:p>
          <w:p w14:paraId="78E3E6B9"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5A174BC1" w14:textId="77777777" w:rsidR="00236A89" w:rsidRPr="008930C0" w:rsidRDefault="00236A89" w:rsidP="00B0083A">
            <w:pPr>
              <w:spacing w:after="0" w:line="240" w:lineRule="auto"/>
              <w:jc w:val="center"/>
              <w:rPr>
                <w:rFonts w:asciiTheme="minorHAnsi" w:eastAsia="Times New Roman" w:hAnsiTheme="minorHAnsi" w:cstheme="minorHAnsi"/>
              </w:rPr>
            </w:pPr>
          </w:p>
          <w:p w14:paraId="4AC21164" w14:textId="77777777" w:rsidR="00236A89" w:rsidRPr="008930C0" w:rsidRDefault="00236A89" w:rsidP="00B0083A">
            <w:pPr>
              <w:spacing w:after="0" w:line="240" w:lineRule="auto"/>
              <w:rPr>
                <w:rFonts w:asciiTheme="minorHAnsi" w:eastAsia="Times New Roman" w:hAnsiTheme="minorHAnsi" w:cstheme="minorHAnsi"/>
              </w:rPr>
            </w:pPr>
          </w:p>
          <w:p w14:paraId="122200D9" w14:textId="77777777" w:rsidR="00236A89" w:rsidRPr="008930C0" w:rsidRDefault="00236A89" w:rsidP="00B0083A">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shd w:val="clear" w:color="auto" w:fill="auto"/>
          </w:tcPr>
          <w:p w14:paraId="3D873E4D" w14:textId="77777777" w:rsidR="00236A89" w:rsidRPr="008930C0" w:rsidRDefault="00236A89" w:rsidP="00B0083A">
            <w:pPr>
              <w:spacing w:after="0" w:line="240" w:lineRule="auto"/>
              <w:rPr>
                <w:rFonts w:asciiTheme="minorHAnsi" w:eastAsia="Times New Roman" w:hAnsiTheme="minorHAnsi" w:cstheme="minorHAnsi"/>
              </w:rPr>
            </w:pPr>
          </w:p>
          <w:p w14:paraId="086DF607" w14:textId="77777777" w:rsidR="00236A89" w:rsidRPr="008930C0" w:rsidRDefault="00236A89" w:rsidP="00B0083A">
            <w:pPr>
              <w:rPr>
                <w:rFonts w:asciiTheme="minorHAnsi" w:eastAsia="Times New Roman" w:hAnsiTheme="minorHAnsi" w:cstheme="minorHAnsi"/>
              </w:rPr>
            </w:pPr>
          </w:p>
          <w:p w14:paraId="7D842D27" w14:textId="77777777" w:rsidR="00236A89" w:rsidRPr="008930C0" w:rsidRDefault="00236A89" w:rsidP="00B0083A">
            <w:pPr>
              <w:rPr>
                <w:rFonts w:asciiTheme="minorHAnsi" w:eastAsia="Times New Roman" w:hAnsiTheme="minorHAnsi" w:cstheme="minorHAnsi"/>
              </w:rPr>
            </w:pPr>
          </w:p>
          <w:p w14:paraId="52C51D5D" w14:textId="77777777" w:rsidR="00236A89" w:rsidRPr="008930C0" w:rsidRDefault="00236A89" w:rsidP="00B0083A">
            <w:pPr>
              <w:rPr>
                <w:rFonts w:asciiTheme="minorHAnsi" w:eastAsia="Times New Roman" w:hAnsiTheme="minorHAnsi" w:cstheme="minorHAnsi"/>
              </w:rPr>
            </w:pPr>
          </w:p>
        </w:tc>
      </w:tr>
    </w:tbl>
    <w:p w14:paraId="158C02A9" w14:textId="77777777" w:rsidR="00236A89" w:rsidRPr="008930C0" w:rsidRDefault="00236A89" w:rsidP="00236A89">
      <w:pPr>
        <w:spacing w:after="0"/>
        <w:rPr>
          <w:rFonts w:asciiTheme="minorHAnsi" w:hAnsiTheme="minorHAnsi" w:cstheme="minorHAnsi"/>
        </w:rPr>
      </w:pPr>
    </w:p>
    <w:p w14:paraId="374EC478" w14:textId="77777777" w:rsidR="00236A89" w:rsidRPr="008930C0" w:rsidRDefault="00236A89" w:rsidP="00236A89">
      <w:pPr>
        <w:spacing w:after="0" w:line="240" w:lineRule="auto"/>
        <w:jc w:val="both"/>
        <w:textAlignment w:val="baseline"/>
        <w:rPr>
          <w:rFonts w:asciiTheme="minorHAnsi" w:eastAsia="Times New Roman" w:hAnsiTheme="minorHAnsi" w:cstheme="minorHAnsi"/>
          <w:lang w:eastAsia="en-GB"/>
        </w:rPr>
      </w:pPr>
    </w:p>
    <w:p w14:paraId="63D3F679" w14:textId="77777777" w:rsidR="00236A89" w:rsidRPr="008930C0" w:rsidRDefault="00236A89" w:rsidP="00236A89">
      <w:pPr>
        <w:spacing w:after="0" w:line="240" w:lineRule="auto"/>
        <w:jc w:val="both"/>
        <w:textAlignment w:val="baseline"/>
        <w:rPr>
          <w:rFonts w:asciiTheme="minorHAnsi" w:eastAsia="Times New Roman" w:hAnsiTheme="minorHAnsi" w:cstheme="minorHAnsi"/>
          <w:lang w:eastAsia="en-GB"/>
        </w:rPr>
      </w:pPr>
    </w:p>
    <w:p w14:paraId="55A379B7" w14:textId="77777777" w:rsidR="00236A89" w:rsidRPr="008930C0" w:rsidRDefault="00236A89" w:rsidP="00236A89">
      <w:pPr>
        <w:spacing w:after="0" w:line="240" w:lineRule="auto"/>
        <w:jc w:val="both"/>
        <w:textAlignment w:val="baseline"/>
        <w:rPr>
          <w:rFonts w:asciiTheme="minorHAnsi" w:eastAsia="Times New Roman" w:hAnsiTheme="minorHAnsi" w:cstheme="minorHAnsi"/>
          <w:lang w:eastAsia="en-GB"/>
        </w:rPr>
      </w:pPr>
    </w:p>
    <w:p w14:paraId="3A35FBBF" w14:textId="77777777" w:rsidR="00881CE9" w:rsidRPr="00EF0C9F" w:rsidRDefault="00881CE9" w:rsidP="00236A89">
      <w:pPr>
        <w:jc w:val="both"/>
        <w:rPr>
          <w:rFonts w:asciiTheme="minorHAnsi" w:hAnsiTheme="minorHAnsi" w:cstheme="minorHAnsi"/>
        </w:rPr>
      </w:pPr>
    </w:p>
    <w:sectPr w:rsidR="00881CE9" w:rsidRPr="00EF0C9F" w:rsidSect="004A5A59">
      <w:headerReference w:type="default" r:id="rId19"/>
      <w:footerReference w:type="default" r:id="rId20"/>
      <w:pgSz w:w="12240" w:h="15840"/>
      <w:pgMar w:top="539" w:right="720" w:bottom="539"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5527" w14:textId="77777777" w:rsidR="00884CD6" w:rsidRDefault="00884CD6" w:rsidP="00A7380A">
      <w:pPr>
        <w:spacing w:after="0" w:line="240" w:lineRule="auto"/>
      </w:pPr>
      <w:r>
        <w:separator/>
      </w:r>
    </w:p>
  </w:endnote>
  <w:endnote w:type="continuationSeparator" w:id="0">
    <w:p w14:paraId="0F9FBE4E" w14:textId="77777777" w:rsidR="00884CD6" w:rsidRDefault="00884CD6" w:rsidP="00A7380A">
      <w:pPr>
        <w:spacing w:after="0" w:line="240" w:lineRule="auto"/>
      </w:pPr>
      <w:r>
        <w:continuationSeparator/>
      </w:r>
    </w:p>
  </w:endnote>
  <w:endnote w:type="continuationNotice" w:id="1">
    <w:p w14:paraId="556EC3F1" w14:textId="77777777" w:rsidR="00D467FB" w:rsidRDefault="00D467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C944" w14:textId="77777777" w:rsidR="00884CD6" w:rsidRDefault="00884CD6" w:rsidP="00A7380A">
      <w:pPr>
        <w:spacing w:after="0" w:line="240" w:lineRule="auto"/>
      </w:pPr>
      <w:r>
        <w:separator/>
      </w:r>
    </w:p>
  </w:footnote>
  <w:footnote w:type="continuationSeparator" w:id="0">
    <w:p w14:paraId="16ADA0EE" w14:textId="77777777" w:rsidR="00884CD6" w:rsidRDefault="00884CD6" w:rsidP="00A7380A">
      <w:pPr>
        <w:spacing w:after="0" w:line="240" w:lineRule="auto"/>
      </w:pPr>
      <w:r>
        <w:continuationSeparator/>
      </w:r>
    </w:p>
  </w:footnote>
  <w:footnote w:type="continuationNotice" w:id="1">
    <w:p w14:paraId="19EF6DB5" w14:textId="77777777" w:rsidR="00D467FB" w:rsidRDefault="00D467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5D3489B3">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795"/>
    <w:multiLevelType w:val="hybridMultilevel"/>
    <w:tmpl w:val="70BA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B00ABF"/>
    <w:multiLevelType w:val="hybridMultilevel"/>
    <w:tmpl w:val="D910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33FB8"/>
    <w:multiLevelType w:val="hybridMultilevel"/>
    <w:tmpl w:val="49B411C4"/>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84023"/>
    <w:multiLevelType w:val="hybridMultilevel"/>
    <w:tmpl w:val="9712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9788F"/>
    <w:multiLevelType w:val="hybridMultilevel"/>
    <w:tmpl w:val="C4326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53388"/>
    <w:multiLevelType w:val="hybridMultilevel"/>
    <w:tmpl w:val="35B484B8"/>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E7689"/>
    <w:multiLevelType w:val="hybridMultilevel"/>
    <w:tmpl w:val="9DE854CA"/>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D2895"/>
    <w:multiLevelType w:val="hybridMultilevel"/>
    <w:tmpl w:val="4B6A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46562"/>
    <w:multiLevelType w:val="hybridMultilevel"/>
    <w:tmpl w:val="3F80A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E5A82"/>
    <w:multiLevelType w:val="hybridMultilevel"/>
    <w:tmpl w:val="C2E45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E0EA8"/>
    <w:multiLevelType w:val="hybridMultilevel"/>
    <w:tmpl w:val="FBE06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270F1"/>
    <w:multiLevelType w:val="hybridMultilevel"/>
    <w:tmpl w:val="34A6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85DEB"/>
    <w:multiLevelType w:val="hybridMultilevel"/>
    <w:tmpl w:val="7BDC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276A3"/>
    <w:multiLevelType w:val="hybridMultilevel"/>
    <w:tmpl w:val="15CA5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CC3F2A"/>
    <w:multiLevelType w:val="hybridMultilevel"/>
    <w:tmpl w:val="9BD4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BA0831"/>
    <w:multiLevelType w:val="hybridMultilevel"/>
    <w:tmpl w:val="CF86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B48CE"/>
    <w:multiLevelType w:val="hybridMultilevel"/>
    <w:tmpl w:val="7714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CC7F2C"/>
    <w:multiLevelType w:val="hybridMultilevel"/>
    <w:tmpl w:val="11789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23"/>
  </w:num>
  <w:num w:numId="4">
    <w:abstractNumId w:val="25"/>
  </w:num>
  <w:num w:numId="5">
    <w:abstractNumId w:val="1"/>
  </w:num>
  <w:num w:numId="6">
    <w:abstractNumId w:val="20"/>
  </w:num>
  <w:num w:numId="7">
    <w:abstractNumId w:val="9"/>
  </w:num>
  <w:num w:numId="8">
    <w:abstractNumId w:val="17"/>
  </w:num>
  <w:num w:numId="9">
    <w:abstractNumId w:val="18"/>
  </w:num>
  <w:num w:numId="10">
    <w:abstractNumId w:val="14"/>
  </w:num>
  <w:num w:numId="11">
    <w:abstractNumId w:val="24"/>
  </w:num>
  <w:num w:numId="12">
    <w:abstractNumId w:val="26"/>
  </w:num>
  <w:num w:numId="13">
    <w:abstractNumId w:val="6"/>
  </w:num>
  <w:num w:numId="14">
    <w:abstractNumId w:val="5"/>
  </w:num>
  <w:num w:numId="15">
    <w:abstractNumId w:val="3"/>
  </w:num>
  <w:num w:numId="16">
    <w:abstractNumId w:val="15"/>
  </w:num>
  <w:num w:numId="17">
    <w:abstractNumId w:val="19"/>
  </w:num>
  <w:num w:numId="18">
    <w:abstractNumId w:val="28"/>
  </w:num>
  <w:num w:numId="19">
    <w:abstractNumId w:val="13"/>
  </w:num>
  <w:num w:numId="20">
    <w:abstractNumId w:val="0"/>
  </w:num>
  <w:num w:numId="21">
    <w:abstractNumId w:val="10"/>
  </w:num>
  <w:num w:numId="22">
    <w:abstractNumId w:val="12"/>
  </w:num>
  <w:num w:numId="23">
    <w:abstractNumId w:val="22"/>
  </w:num>
  <w:num w:numId="24">
    <w:abstractNumId w:val="8"/>
  </w:num>
  <w:num w:numId="25">
    <w:abstractNumId w:val="7"/>
  </w:num>
  <w:num w:numId="26">
    <w:abstractNumId w:val="4"/>
  </w:num>
  <w:num w:numId="27">
    <w:abstractNumId w:val="29"/>
  </w:num>
  <w:num w:numId="28">
    <w:abstractNumId w:val="11"/>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54039"/>
    <w:rsid w:val="00080052"/>
    <w:rsid w:val="000A239B"/>
    <w:rsid w:val="00122800"/>
    <w:rsid w:val="00185FA1"/>
    <w:rsid w:val="00187F9A"/>
    <w:rsid w:val="001931D7"/>
    <w:rsid w:val="001B0F36"/>
    <w:rsid w:val="001F4FAA"/>
    <w:rsid w:val="00205C52"/>
    <w:rsid w:val="00236A89"/>
    <w:rsid w:val="00263CBA"/>
    <w:rsid w:val="00295F70"/>
    <w:rsid w:val="002965E4"/>
    <w:rsid w:val="002A40F1"/>
    <w:rsid w:val="002B786D"/>
    <w:rsid w:val="002C7377"/>
    <w:rsid w:val="00316E9E"/>
    <w:rsid w:val="003363F4"/>
    <w:rsid w:val="003A3488"/>
    <w:rsid w:val="003B6B28"/>
    <w:rsid w:val="003E4EC1"/>
    <w:rsid w:val="00402575"/>
    <w:rsid w:val="00424DF2"/>
    <w:rsid w:val="00456A45"/>
    <w:rsid w:val="004A5A59"/>
    <w:rsid w:val="004C5A1D"/>
    <w:rsid w:val="004D7842"/>
    <w:rsid w:val="00502706"/>
    <w:rsid w:val="00533900"/>
    <w:rsid w:val="005A0026"/>
    <w:rsid w:val="005A0ADA"/>
    <w:rsid w:val="005A5159"/>
    <w:rsid w:val="005A704D"/>
    <w:rsid w:val="005E0BDB"/>
    <w:rsid w:val="00621517"/>
    <w:rsid w:val="00631698"/>
    <w:rsid w:val="00636839"/>
    <w:rsid w:val="0064245C"/>
    <w:rsid w:val="00654886"/>
    <w:rsid w:val="00672EAD"/>
    <w:rsid w:val="006C6032"/>
    <w:rsid w:val="006D3629"/>
    <w:rsid w:val="006D702B"/>
    <w:rsid w:val="0070736E"/>
    <w:rsid w:val="00712ED8"/>
    <w:rsid w:val="00797F15"/>
    <w:rsid w:val="007C074E"/>
    <w:rsid w:val="007D118D"/>
    <w:rsid w:val="007E07F8"/>
    <w:rsid w:val="007F041D"/>
    <w:rsid w:val="007F4DBB"/>
    <w:rsid w:val="00801861"/>
    <w:rsid w:val="008146AA"/>
    <w:rsid w:val="008476A9"/>
    <w:rsid w:val="0085661B"/>
    <w:rsid w:val="008663ED"/>
    <w:rsid w:val="00866ECC"/>
    <w:rsid w:val="00881CE9"/>
    <w:rsid w:val="00883CA0"/>
    <w:rsid w:val="008847E4"/>
    <w:rsid w:val="00884CD6"/>
    <w:rsid w:val="00892EA9"/>
    <w:rsid w:val="008A297E"/>
    <w:rsid w:val="008C589D"/>
    <w:rsid w:val="008D649B"/>
    <w:rsid w:val="00902EFD"/>
    <w:rsid w:val="009054A2"/>
    <w:rsid w:val="00944CA1"/>
    <w:rsid w:val="00945F51"/>
    <w:rsid w:val="0094726B"/>
    <w:rsid w:val="00976B0F"/>
    <w:rsid w:val="009B0185"/>
    <w:rsid w:val="009E5856"/>
    <w:rsid w:val="00A30DB3"/>
    <w:rsid w:val="00A53828"/>
    <w:rsid w:val="00A577A0"/>
    <w:rsid w:val="00A7380A"/>
    <w:rsid w:val="00AA0ABE"/>
    <w:rsid w:val="00AB1BEE"/>
    <w:rsid w:val="00AB4D3C"/>
    <w:rsid w:val="00AC15D2"/>
    <w:rsid w:val="00AC6B74"/>
    <w:rsid w:val="00AD169A"/>
    <w:rsid w:val="00AE7902"/>
    <w:rsid w:val="00AF51E0"/>
    <w:rsid w:val="00B113FF"/>
    <w:rsid w:val="00B23693"/>
    <w:rsid w:val="00B32BFB"/>
    <w:rsid w:val="00B34F05"/>
    <w:rsid w:val="00B37C37"/>
    <w:rsid w:val="00C01676"/>
    <w:rsid w:val="00C124CA"/>
    <w:rsid w:val="00C4234B"/>
    <w:rsid w:val="00C4740A"/>
    <w:rsid w:val="00C507D9"/>
    <w:rsid w:val="00C7665A"/>
    <w:rsid w:val="00C81030"/>
    <w:rsid w:val="00C83AF1"/>
    <w:rsid w:val="00C85EB2"/>
    <w:rsid w:val="00CE4379"/>
    <w:rsid w:val="00D02D2C"/>
    <w:rsid w:val="00D12026"/>
    <w:rsid w:val="00D17D89"/>
    <w:rsid w:val="00D35865"/>
    <w:rsid w:val="00D467FB"/>
    <w:rsid w:val="00D76F6F"/>
    <w:rsid w:val="00D779C8"/>
    <w:rsid w:val="00D80322"/>
    <w:rsid w:val="00D97AB5"/>
    <w:rsid w:val="00DA6158"/>
    <w:rsid w:val="00DA715D"/>
    <w:rsid w:val="00DA753E"/>
    <w:rsid w:val="00DB2A30"/>
    <w:rsid w:val="00DB3179"/>
    <w:rsid w:val="00DE659F"/>
    <w:rsid w:val="00E7375D"/>
    <w:rsid w:val="00EC006F"/>
    <w:rsid w:val="00EF0C9F"/>
    <w:rsid w:val="00EF2DE0"/>
    <w:rsid w:val="00EF6095"/>
    <w:rsid w:val="00F12C79"/>
    <w:rsid w:val="00F3510A"/>
    <w:rsid w:val="00F35397"/>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Spacing">
    <w:name w:val="No Spacing"/>
    <w:uiPriority w:val="1"/>
    <w:qFormat/>
    <w:rsid w:val="00D97AB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reach2.org"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6.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aaf8f010-6220-4ff0-8199-a8098584e2be" xsi:nil="true"/>
    <AppVersion xmlns="aaf8f010-6220-4ff0-8199-a8098584e2be" xsi:nil="true"/>
    <IsNotebookLocked xmlns="aaf8f010-6220-4ff0-8199-a8098584e2be" xsi:nil="true"/>
    <Owner xmlns="aaf8f010-6220-4ff0-8199-a8098584e2be">
      <UserInfo>
        <DisplayName/>
        <AccountId xsi:nil="true"/>
        <AccountType/>
      </UserInfo>
    </Owner>
    <Distribution_Groups xmlns="aaf8f010-6220-4ff0-8199-a8098584e2be" xsi:nil="true"/>
    <Math_Settings xmlns="aaf8f010-6220-4ff0-8199-a8098584e2be" xsi:nil="true"/>
    <Has_Leaders_Only_SectionGroup xmlns="aaf8f010-6220-4ff0-8199-a8098584e2be" xsi:nil="true"/>
    <LMS_Mappings xmlns="aaf8f010-6220-4ff0-8199-a8098584e2be" xsi:nil="true"/>
    <Invited_Leaders xmlns="aaf8f010-6220-4ff0-8199-a8098584e2be" xsi:nil="true"/>
    <NotebookType xmlns="aaf8f010-6220-4ff0-8199-a8098584e2be" xsi:nil="true"/>
    <lcf76f155ced4ddcb4097134ff3c332f xmlns="aaf8f010-6220-4ff0-8199-a8098584e2be">
      <Terms xmlns="http://schemas.microsoft.com/office/infopath/2007/PartnerControls"/>
    </lcf76f155ced4ddcb4097134ff3c332f>
    <Templates xmlns="aaf8f010-6220-4ff0-8199-a8098584e2be" xsi:nil="true"/>
    <TaxCatchAll xmlns="50049678-6cc6-4ded-adfb-f7f7f41086d2" xsi:nil="true"/>
    <DefaultSectionNames xmlns="aaf8f010-6220-4ff0-8199-a8098584e2be" xsi:nil="true"/>
    <TeamsChannelId xmlns="aaf8f010-6220-4ff0-8199-a8098584e2be" xsi:nil="true"/>
    <FolderType xmlns="aaf8f010-6220-4ff0-8199-a8098584e2be" xsi:nil="true"/>
    <Leaders xmlns="aaf8f010-6220-4ff0-8199-a8098584e2be">
      <UserInfo>
        <DisplayName/>
        <AccountId xsi:nil="true"/>
        <AccountType/>
      </UserInfo>
    </Leaders>
    <Self_Registration_Enabled xmlns="aaf8f010-6220-4ff0-8199-a8098584e2be" xsi:nil="true"/>
    <Invited_Members xmlns="aaf8f010-6220-4ff0-8199-a8098584e2be" xsi:nil="true"/>
    <CultureName xmlns="aaf8f010-6220-4ff0-8199-a8098584e2be" xsi:nil="true"/>
    <Members xmlns="aaf8f010-6220-4ff0-8199-a8098584e2be">
      <UserInfo>
        <DisplayName/>
        <AccountId xsi:nil="true"/>
        <AccountType/>
      </UserInfo>
    </Members>
    <Member_Groups xmlns="aaf8f010-6220-4ff0-8199-a8098584e2be">
      <UserInfo>
        <DisplayName/>
        <AccountId xsi:nil="true"/>
        <AccountType/>
      </UserInfo>
    </Member_Group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B8563D1A4D6643BAEE60E8FFD207F3" ma:contentTypeVersion="34" ma:contentTypeDescription="Create a new document." ma:contentTypeScope="" ma:versionID="764541a0551483d55f44c7e8de12c3b9">
  <xsd:schema xmlns:xsd="http://www.w3.org/2001/XMLSchema" xmlns:xs="http://www.w3.org/2001/XMLSchema" xmlns:p="http://schemas.microsoft.com/office/2006/metadata/properties" xmlns:ns2="aaf8f010-6220-4ff0-8199-a8098584e2be" xmlns:ns3="50049678-6cc6-4ded-adfb-f7f7f41086d2" targetNamespace="http://schemas.microsoft.com/office/2006/metadata/properties" ma:root="true" ma:fieldsID="0304ee2f9bb61fa7f4a488b386a854a6" ns2:_="" ns3:_="">
    <xsd:import namespace="aaf8f010-6220-4ff0-8199-a8098584e2be"/>
    <xsd:import namespace="50049678-6cc6-4ded-adfb-f7f7f41086d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8f010-6220-4ff0-8199-a8098584e2b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049678-6cc6-4ded-adfb-f7f7f41086d2"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f882dcbb-f17c-4194-a730-326a7a1556d1}" ma:internalName="TaxCatchAll" ma:showField="CatchAllData" ma:web="50049678-6cc6-4ded-adfb-f7f7f41086d2">
      <xsd:complexType>
        <xsd:complexContent>
          <xsd:extension base="dms:MultiChoiceLookup">
            <xsd:sequence>
              <xsd:element name="Value" type="dms:Lookup" maxOccurs="unbounded" minOccurs="0" nillable="true"/>
            </xsd:sequence>
          </xsd:extension>
        </xsd:complexContent>
      </xsd:complexType>
    </xsd:element>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 ds:uri="aaf8f010-6220-4ff0-8199-a8098584e2be"/>
    <ds:schemaRef ds:uri="50049678-6cc6-4ded-adfb-f7f7f41086d2"/>
  </ds:schemaRefs>
</ds:datastoreItem>
</file>

<file path=customXml/itemProps3.xml><?xml version="1.0" encoding="utf-8"?>
<ds:datastoreItem xmlns:ds="http://schemas.openxmlformats.org/officeDocument/2006/customXml" ds:itemID="{A5BD4852-14CA-48E3-B7A8-0B4A3BC53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8f010-6220-4ff0-8199-a8098584e2be"/>
    <ds:schemaRef ds:uri="50049678-6cc6-4ded-adfb-f7f7f4108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7</TotalTime>
  <Pages>12</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Robert Wright</cp:lastModifiedBy>
  <cp:revision>16</cp:revision>
  <cp:lastPrinted>2017-08-17T15:13:00Z</cp:lastPrinted>
  <dcterms:created xsi:type="dcterms:W3CDTF">2022-09-16T08:39:00Z</dcterms:created>
  <dcterms:modified xsi:type="dcterms:W3CDTF">2023-01-13T15:02:00Z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y fmtid="{D5CDD505-2E9C-101B-9397-08002B2CF9AE}" pid="3" name="MediaServiceImageTags">
    <vt:lpwstr/>
  </property>
</Properties>
</file>