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7CE09872" w:rsidR="00A7380A" w:rsidRDefault="00AA2E53" w:rsidP="007110DF">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213DA80E" w14:textId="60AC59BD" w:rsidR="00A7380A" w:rsidRPr="00C15C6E" w:rsidRDefault="007A5BD9" w:rsidP="00E21B41">
                            <w:pPr>
                              <w:jc w:val="center"/>
                              <w:rPr>
                                <w:b/>
                                <w:noProof/>
                                <w:color w:val="2F5496" w:themeColor="accent1" w:themeShade="BF"/>
                                <w:sz w:val="88"/>
                                <w:szCs w:val="88"/>
                              </w:rPr>
                            </w:pPr>
                            <w:r>
                              <w:rPr>
                                <w:b/>
                                <w:noProof/>
                                <w:color w:val="2F5496" w:themeColor="accent1" w:themeShade="BF"/>
                                <w:sz w:val="88"/>
                                <w:szCs w:val="88"/>
                              </w:rPr>
                              <w:t>Learning Support Assistant</w:t>
                            </w:r>
                            <w:r w:rsidR="00A7380A" w:rsidRPr="00C15C6E">
                              <w:rPr>
                                <w:b/>
                                <w:noProof/>
                                <w:color w:val="2F5496" w:themeColor="accent1" w:themeShade="BF"/>
                                <w:sz w:val="88"/>
                                <w:szCs w:val="88"/>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213DA80E" w14:textId="60AC59BD" w:rsidR="00A7380A" w:rsidRPr="00C15C6E" w:rsidRDefault="007A5BD9" w:rsidP="00E21B41">
                      <w:pPr>
                        <w:jc w:val="center"/>
                        <w:rPr>
                          <w:b/>
                          <w:noProof/>
                          <w:color w:val="2F5496" w:themeColor="accent1" w:themeShade="BF"/>
                          <w:sz w:val="88"/>
                          <w:szCs w:val="88"/>
                        </w:rPr>
                      </w:pPr>
                      <w:r>
                        <w:rPr>
                          <w:b/>
                          <w:noProof/>
                          <w:color w:val="2F5496" w:themeColor="accent1" w:themeShade="BF"/>
                          <w:sz w:val="88"/>
                          <w:szCs w:val="88"/>
                        </w:rPr>
                        <w:t>Learning Support Assistant</w:t>
                      </w:r>
                      <w:r w:rsidR="00A7380A" w:rsidRPr="00C15C6E">
                        <w:rPr>
                          <w:b/>
                          <w:noProof/>
                          <w:color w:val="2F5496" w:themeColor="accent1" w:themeShade="BF"/>
                          <w:sz w:val="88"/>
                          <w:szCs w:val="88"/>
                        </w:rPr>
                        <w:t xml:space="preserve"> 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2313B9C">
            <wp:extent cx="5519650" cy="3688304"/>
            <wp:effectExtent l="0" t="0" r="5080"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9650" cy="3688304"/>
                    </a:xfrm>
                    <a:prstGeom prst="rect">
                      <a:avLst/>
                    </a:prstGeom>
                    <a:noFill/>
                    <a:ln>
                      <a:noFill/>
                    </a:ln>
                  </pic:spPr>
                </pic:pic>
              </a:graphicData>
            </a:graphic>
          </wp:inline>
        </w:drawing>
      </w:r>
    </w:p>
    <w:p w14:paraId="6C2EDBA1" w14:textId="77777777" w:rsidR="00D92CB5" w:rsidRDefault="00D92CB5">
      <w:pPr>
        <w:rPr>
          <w:rFonts w:ascii="DM Sans" w:hAnsi="DM Sans" w:cstheme="minorHAnsi"/>
          <w:noProof/>
          <w:lang w:eastAsia="en-GB"/>
        </w:rPr>
      </w:pPr>
    </w:p>
    <w:p w14:paraId="0C45923C" w14:textId="092E2244" w:rsidR="00AE0C0D" w:rsidRDefault="00D92CB5">
      <w:pPr>
        <w:rPr>
          <w:rFonts w:ascii="DM Sans" w:hAnsi="DM Sans" w:cstheme="minorHAnsi"/>
          <w:noProof/>
          <w:lang w:eastAsia="en-GB"/>
        </w:rPr>
      </w:pPr>
      <w:r w:rsidRPr="00035892">
        <w:rPr>
          <w:noProof/>
        </w:rPr>
        <w:drawing>
          <wp:inline distT="0" distB="0" distL="0" distR="0" wp14:anchorId="49E550B0" wp14:editId="20A443BD">
            <wp:extent cx="2540000" cy="15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3101" cy="1585415"/>
                    </a:xfrm>
                    <a:prstGeom prst="rect">
                      <a:avLst/>
                    </a:prstGeom>
                    <a:noFill/>
                    <a:ln>
                      <a:noFill/>
                    </a:ln>
                  </pic:spPr>
                </pic:pic>
              </a:graphicData>
            </a:graphic>
          </wp:inline>
        </w:drawing>
      </w:r>
    </w:p>
    <w:p w14:paraId="1B207624" w14:textId="4761150D" w:rsidR="00AE0C0D" w:rsidRDefault="00AE0C0D">
      <w:pPr>
        <w:rPr>
          <w:rFonts w:ascii="DM Sans" w:hAnsi="DM Sans" w:cstheme="minorHAnsi"/>
          <w:noProof/>
          <w:lang w:eastAsia="en-GB"/>
        </w:rPr>
      </w:pPr>
    </w:p>
    <w:p w14:paraId="6448F463" w14:textId="77777777" w:rsidR="00AE0C0D" w:rsidRPr="00CB41B3" w:rsidRDefault="00AE0C0D">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184FD95D" w14:textId="1CA65AEE" w:rsidR="00DA5EDC" w:rsidRDefault="00866ECC">
          <w:pPr>
            <w:pStyle w:val="TOC1"/>
            <w:tabs>
              <w:tab w:val="right" w:leader="dot" w:pos="14410"/>
            </w:tabs>
            <w:rPr>
              <w:rFonts w:asciiTheme="minorHAnsi" w:eastAsiaTheme="minorEastAsia" w:hAnsiTheme="minorHAnsi" w:cstheme="minorBidi"/>
              <w:noProof/>
              <w:kern w:val="2"/>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47312861" w:history="1">
            <w:r w:rsidR="00DA5EDC" w:rsidRPr="00DA5EDC">
              <w:rPr>
                <w:rStyle w:val="Hyperlink"/>
                <w:rFonts w:ascii="DM Sans" w:eastAsia="Times New Roman" w:hAnsi="DM Sans"/>
                <w:bCs/>
                <w:noProof/>
              </w:rPr>
              <w:t>Letter from Catherine Paine, Chief Executive Officer</w:t>
            </w:r>
            <w:r w:rsidR="00DA5EDC">
              <w:rPr>
                <w:noProof/>
                <w:webHidden/>
              </w:rPr>
              <w:tab/>
            </w:r>
            <w:r w:rsidR="00DA5EDC">
              <w:rPr>
                <w:noProof/>
                <w:webHidden/>
              </w:rPr>
              <w:fldChar w:fldCharType="begin"/>
            </w:r>
            <w:r w:rsidR="00DA5EDC">
              <w:rPr>
                <w:noProof/>
                <w:webHidden/>
              </w:rPr>
              <w:instrText xml:space="preserve"> PAGEREF _Toc147312861 \h </w:instrText>
            </w:r>
            <w:r w:rsidR="00DA5EDC">
              <w:rPr>
                <w:noProof/>
                <w:webHidden/>
              </w:rPr>
            </w:r>
            <w:r w:rsidR="00DA5EDC">
              <w:rPr>
                <w:noProof/>
                <w:webHidden/>
              </w:rPr>
              <w:fldChar w:fldCharType="separate"/>
            </w:r>
            <w:r w:rsidR="00DA5EDC">
              <w:rPr>
                <w:noProof/>
                <w:webHidden/>
              </w:rPr>
              <w:t>3</w:t>
            </w:r>
            <w:r w:rsidR="00DA5EDC">
              <w:rPr>
                <w:noProof/>
                <w:webHidden/>
              </w:rPr>
              <w:fldChar w:fldCharType="end"/>
            </w:r>
          </w:hyperlink>
        </w:p>
        <w:p w14:paraId="4A529479" w14:textId="35EBBA6E" w:rsidR="00DA5EDC" w:rsidRDefault="00DA5EDC">
          <w:pPr>
            <w:pStyle w:val="TOC1"/>
            <w:tabs>
              <w:tab w:val="right" w:leader="dot" w:pos="14410"/>
            </w:tabs>
            <w:rPr>
              <w:rFonts w:asciiTheme="minorHAnsi" w:eastAsiaTheme="minorEastAsia" w:hAnsiTheme="minorHAnsi" w:cstheme="minorBidi"/>
              <w:noProof/>
              <w:kern w:val="2"/>
              <w:lang w:eastAsia="en-GB"/>
              <w14:ligatures w14:val="standardContextual"/>
            </w:rPr>
          </w:pPr>
          <w:hyperlink w:anchor="_Toc147312862" w:history="1">
            <w:r w:rsidRPr="00AC1899">
              <w:rPr>
                <w:rStyle w:val="Hyperlink"/>
                <w:rFonts w:ascii="DM Sans" w:hAnsi="DM Sans"/>
                <w:noProof/>
              </w:rPr>
              <w:t>Letter from Gemma Jackson, Head Teacher, Green Park Village Primary Academy</w:t>
            </w:r>
            <w:r>
              <w:rPr>
                <w:noProof/>
                <w:webHidden/>
              </w:rPr>
              <w:tab/>
            </w:r>
            <w:r>
              <w:rPr>
                <w:noProof/>
                <w:webHidden/>
              </w:rPr>
              <w:fldChar w:fldCharType="begin"/>
            </w:r>
            <w:r>
              <w:rPr>
                <w:noProof/>
                <w:webHidden/>
              </w:rPr>
              <w:instrText xml:space="preserve"> PAGEREF _Toc147312862 \h </w:instrText>
            </w:r>
            <w:r>
              <w:rPr>
                <w:noProof/>
                <w:webHidden/>
              </w:rPr>
            </w:r>
            <w:r>
              <w:rPr>
                <w:noProof/>
                <w:webHidden/>
              </w:rPr>
              <w:fldChar w:fldCharType="separate"/>
            </w:r>
            <w:r>
              <w:rPr>
                <w:noProof/>
                <w:webHidden/>
              </w:rPr>
              <w:t>4</w:t>
            </w:r>
            <w:r>
              <w:rPr>
                <w:noProof/>
                <w:webHidden/>
              </w:rPr>
              <w:fldChar w:fldCharType="end"/>
            </w:r>
          </w:hyperlink>
        </w:p>
        <w:p w14:paraId="5D16B352" w14:textId="2C7A9B56" w:rsidR="00DA5EDC" w:rsidRDefault="00DA5EDC">
          <w:pPr>
            <w:pStyle w:val="TOC1"/>
            <w:tabs>
              <w:tab w:val="right" w:leader="dot" w:pos="14410"/>
            </w:tabs>
            <w:rPr>
              <w:rFonts w:asciiTheme="minorHAnsi" w:eastAsiaTheme="minorEastAsia" w:hAnsiTheme="minorHAnsi" w:cstheme="minorBidi"/>
              <w:noProof/>
              <w:kern w:val="2"/>
              <w:lang w:eastAsia="en-GB"/>
              <w14:ligatures w14:val="standardContextual"/>
            </w:rPr>
          </w:pPr>
          <w:hyperlink w:anchor="_Toc147312863" w:history="1">
            <w:r w:rsidRPr="00AC1899">
              <w:rPr>
                <w:rStyle w:val="Hyperlink"/>
                <w:rFonts w:ascii="DM Sans" w:hAnsi="DM Sans"/>
                <w:noProof/>
              </w:rPr>
              <w:t>Our Cornerstones and Touchstones</w:t>
            </w:r>
            <w:r>
              <w:rPr>
                <w:noProof/>
                <w:webHidden/>
              </w:rPr>
              <w:tab/>
            </w:r>
            <w:r>
              <w:rPr>
                <w:noProof/>
                <w:webHidden/>
              </w:rPr>
              <w:fldChar w:fldCharType="begin"/>
            </w:r>
            <w:r>
              <w:rPr>
                <w:noProof/>
                <w:webHidden/>
              </w:rPr>
              <w:instrText xml:space="preserve"> PAGEREF _Toc147312863 \h </w:instrText>
            </w:r>
            <w:r>
              <w:rPr>
                <w:noProof/>
                <w:webHidden/>
              </w:rPr>
            </w:r>
            <w:r>
              <w:rPr>
                <w:noProof/>
                <w:webHidden/>
              </w:rPr>
              <w:fldChar w:fldCharType="separate"/>
            </w:r>
            <w:r>
              <w:rPr>
                <w:noProof/>
                <w:webHidden/>
              </w:rPr>
              <w:t>5</w:t>
            </w:r>
            <w:r>
              <w:rPr>
                <w:noProof/>
                <w:webHidden/>
              </w:rPr>
              <w:fldChar w:fldCharType="end"/>
            </w:r>
          </w:hyperlink>
        </w:p>
        <w:p w14:paraId="4AEA2C5A" w14:textId="62A19AB2" w:rsidR="00DA5EDC" w:rsidRDefault="00DA5EDC">
          <w:pPr>
            <w:pStyle w:val="TOC1"/>
            <w:tabs>
              <w:tab w:val="right" w:leader="dot" w:pos="14410"/>
            </w:tabs>
            <w:rPr>
              <w:rFonts w:asciiTheme="minorHAnsi" w:eastAsiaTheme="minorEastAsia" w:hAnsiTheme="minorHAnsi" w:cstheme="minorBidi"/>
              <w:noProof/>
              <w:kern w:val="2"/>
              <w:lang w:eastAsia="en-GB"/>
              <w14:ligatures w14:val="standardContextual"/>
            </w:rPr>
          </w:pPr>
          <w:hyperlink w:anchor="_Toc147312864" w:history="1">
            <w:r w:rsidRPr="00AC1899">
              <w:rPr>
                <w:rStyle w:val="Hyperlink"/>
                <w:rFonts w:ascii="DM Sans" w:hAnsi="DM Sans"/>
                <w:noProof/>
              </w:rPr>
              <w:t>The role</w:t>
            </w:r>
            <w:r>
              <w:rPr>
                <w:noProof/>
                <w:webHidden/>
              </w:rPr>
              <w:tab/>
            </w:r>
            <w:r>
              <w:rPr>
                <w:noProof/>
                <w:webHidden/>
              </w:rPr>
              <w:fldChar w:fldCharType="begin"/>
            </w:r>
            <w:r>
              <w:rPr>
                <w:noProof/>
                <w:webHidden/>
              </w:rPr>
              <w:instrText xml:space="preserve"> PAGEREF _Toc147312864 \h </w:instrText>
            </w:r>
            <w:r>
              <w:rPr>
                <w:noProof/>
                <w:webHidden/>
              </w:rPr>
            </w:r>
            <w:r>
              <w:rPr>
                <w:noProof/>
                <w:webHidden/>
              </w:rPr>
              <w:fldChar w:fldCharType="separate"/>
            </w:r>
            <w:r>
              <w:rPr>
                <w:noProof/>
                <w:webHidden/>
              </w:rPr>
              <w:t>7</w:t>
            </w:r>
            <w:r>
              <w:rPr>
                <w:noProof/>
                <w:webHidden/>
              </w:rPr>
              <w:fldChar w:fldCharType="end"/>
            </w:r>
          </w:hyperlink>
        </w:p>
        <w:p w14:paraId="14B45130" w14:textId="16EDF3ED" w:rsidR="00DA5EDC" w:rsidRDefault="00DA5EDC">
          <w:pPr>
            <w:pStyle w:val="TOC1"/>
            <w:tabs>
              <w:tab w:val="right" w:leader="dot" w:pos="14410"/>
            </w:tabs>
            <w:rPr>
              <w:rFonts w:asciiTheme="minorHAnsi" w:eastAsiaTheme="minorEastAsia" w:hAnsiTheme="minorHAnsi" w:cstheme="minorBidi"/>
              <w:noProof/>
              <w:kern w:val="2"/>
              <w:lang w:eastAsia="en-GB"/>
              <w14:ligatures w14:val="standardContextual"/>
            </w:rPr>
          </w:pPr>
          <w:hyperlink w:anchor="_Toc147312865" w:history="1">
            <w:r w:rsidRPr="00AC1899">
              <w:rPr>
                <w:rStyle w:val="Hyperlink"/>
                <w:rFonts w:ascii="DM Sans" w:hAnsi="DM Sans"/>
                <w:noProof/>
              </w:rPr>
              <w:t>The application</w:t>
            </w:r>
            <w:r>
              <w:rPr>
                <w:noProof/>
                <w:webHidden/>
              </w:rPr>
              <w:tab/>
            </w:r>
            <w:r>
              <w:rPr>
                <w:noProof/>
                <w:webHidden/>
              </w:rPr>
              <w:fldChar w:fldCharType="begin"/>
            </w:r>
            <w:r>
              <w:rPr>
                <w:noProof/>
                <w:webHidden/>
              </w:rPr>
              <w:instrText xml:space="preserve"> PAGEREF _Toc147312865 \h </w:instrText>
            </w:r>
            <w:r>
              <w:rPr>
                <w:noProof/>
                <w:webHidden/>
              </w:rPr>
            </w:r>
            <w:r>
              <w:rPr>
                <w:noProof/>
                <w:webHidden/>
              </w:rPr>
              <w:fldChar w:fldCharType="separate"/>
            </w:r>
            <w:r>
              <w:rPr>
                <w:noProof/>
                <w:webHidden/>
              </w:rPr>
              <w:t>10</w:t>
            </w:r>
            <w:r>
              <w:rPr>
                <w:noProof/>
                <w:webHidden/>
              </w:rPr>
              <w:fldChar w:fldCharType="end"/>
            </w:r>
          </w:hyperlink>
        </w:p>
        <w:p w14:paraId="649B65C4" w14:textId="367DABA0" w:rsidR="00DA5EDC" w:rsidRDefault="00DA5EDC" w:rsidP="00DA5EDC">
          <w:pPr>
            <w:pStyle w:val="TOC2"/>
            <w:tabs>
              <w:tab w:val="right" w:leader="dot" w:pos="14410"/>
            </w:tabs>
            <w:ind w:left="0"/>
            <w:rPr>
              <w:rFonts w:asciiTheme="minorHAnsi" w:eastAsiaTheme="minorEastAsia" w:hAnsiTheme="minorHAnsi" w:cstheme="minorBidi"/>
              <w:noProof/>
              <w:kern w:val="2"/>
              <w:lang w:eastAsia="en-GB"/>
              <w14:ligatures w14:val="standardContextual"/>
            </w:rPr>
          </w:pPr>
          <w:hyperlink w:anchor="_Toc147312866" w:history="1">
            <w:r w:rsidRPr="00AC1899">
              <w:rPr>
                <w:rStyle w:val="Hyperlink"/>
                <w:rFonts w:ascii="DM Sans" w:hAnsi="DM Sans"/>
                <w:noProof/>
              </w:rPr>
              <w:t>The application process and timetable</w:t>
            </w:r>
            <w:r>
              <w:rPr>
                <w:noProof/>
                <w:webHidden/>
              </w:rPr>
              <w:tab/>
            </w:r>
            <w:r>
              <w:rPr>
                <w:noProof/>
                <w:webHidden/>
              </w:rPr>
              <w:fldChar w:fldCharType="begin"/>
            </w:r>
            <w:r>
              <w:rPr>
                <w:noProof/>
                <w:webHidden/>
              </w:rPr>
              <w:instrText xml:space="preserve"> PAGEREF _Toc147312866 \h </w:instrText>
            </w:r>
            <w:r>
              <w:rPr>
                <w:noProof/>
                <w:webHidden/>
              </w:rPr>
            </w:r>
            <w:r>
              <w:rPr>
                <w:noProof/>
                <w:webHidden/>
              </w:rPr>
              <w:fldChar w:fldCharType="separate"/>
            </w:r>
            <w:r>
              <w:rPr>
                <w:noProof/>
                <w:webHidden/>
              </w:rPr>
              <w:t>10</w:t>
            </w:r>
            <w:r>
              <w:rPr>
                <w:noProof/>
                <w:webHidden/>
              </w:rPr>
              <w:fldChar w:fldCharType="end"/>
            </w:r>
          </w:hyperlink>
        </w:p>
        <w:p w14:paraId="389C0D69" w14:textId="196947C6" w:rsidR="00DA5EDC" w:rsidRDefault="00DA5EDC">
          <w:pPr>
            <w:pStyle w:val="TOC1"/>
            <w:tabs>
              <w:tab w:val="right" w:leader="dot" w:pos="14410"/>
            </w:tabs>
            <w:rPr>
              <w:rFonts w:asciiTheme="minorHAnsi" w:eastAsiaTheme="minorEastAsia" w:hAnsiTheme="minorHAnsi" w:cstheme="minorBidi"/>
              <w:noProof/>
              <w:kern w:val="2"/>
              <w:lang w:eastAsia="en-GB"/>
              <w14:ligatures w14:val="standardContextual"/>
            </w:rPr>
          </w:pPr>
          <w:hyperlink w:anchor="_Toc147312867" w:history="1">
            <w:r w:rsidRPr="00AC1899">
              <w:rPr>
                <w:rStyle w:val="Hyperlink"/>
                <w:rFonts w:ascii="DM Sans" w:hAnsi="DM Sans"/>
                <w:noProof/>
              </w:rPr>
              <w:t>Safeguarding, Safer Recruitment and Data Protection</w:t>
            </w:r>
            <w:r>
              <w:rPr>
                <w:noProof/>
                <w:webHidden/>
              </w:rPr>
              <w:tab/>
            </w:r>
            <w:r>
              <w:rPr>
                <w:noProof/>
                <w:webHidden/>
              </w:rPr>
              <w:fldChar w:fldCharType="begin"/>
            </w:r>
            <w:r>
              <w:rPr>
                <w:noProof/>
                <w:webHidden/>
              </w:rPr>
              <w:instrText xml:space="preserve"> PAGEREF _Toc147312867 \h </w:instrText>
            </w:r>
            <w:r>
              <w:rPr>
                <w:noProof/>
                <w:webHidden/>
              </w:rPr>
            </w:r>
            <w:r>
              <w:rPr>
                <w:noProof/>
                <w:webHidden/>
              </w:rPr>
              <w:fldChar w:fldCharType="separate"/>
            </w:r>
            <w:r>
              <w:rPr>
                <w:noProof/>
                <w:webHidden/>
              </w:rPr>
              <w:t>11</w:t>
            </w:r>
            <w:r>
              <w:rPr>
                <w:noProof/>
                <w:webHidden/>
              </w:rPr>
              <w:fldChar w:fldCharType="end"/>
            </w:r>
          </w:hyperlink>
        </w:p>
        <w:p w14:paraId="3AF59D51" w14:textId="55BB3CA0"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85BBF40" w14:textId="58C77C28" w:rsidR="00C7665A" w:rsidRDefault="00C7665A" w:rsidP="00C81030">
      <w:pPr>
        <w:rPr>
          <w:rFonts w:ascii="DM Sans" w:hAnsi="DM Sans" w:cstheme="minorHAnsi"/>
          <w:b/>
          <w:color w:val="44546A"/>
          <w:sz w:val="48"/>
          <w:szCs w:val="48"/>
        </w:rPr>
      </w:pPr>
    </w:p>
    <w:p w14:paraId="77F2E3D8" w14:textId="77777777" w:rsidR="007D3FE1" w:rsidRPr="00CB41B3" w:rsidRDefault="007D3FE1"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7312861"/>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1EE033F6" w:rsidR="00884CD6" w:rsidRPr="00CB41B3" w:rsidRDefault="00884CD6" w:rsidP="00884CD6">
      <w:pPr>
        <w:rPr>
          <w:rFonts w:ascii="DM Sans" w:hAnsi="DM Sans" w:cs="Calibri"/>
        </w:rPr>
      </w:pPr>
      <w:r w:rsidRPr="00CB41B3">
        <w:rPr>
          <w:rFonts w:ascii="DM Sans" w:hAnsi="DM Sans" w:cs="Calibri"/>
        </w:rPr>
        <w:t xml:space="preserve">This is a hugely exciting time for our family of schools. The Trust has been recognised by the Department for Education as being well placed to raise standards and achieve excellence for </w:t>
      </w:r>
      <w:r w:rsidR="002E1843">
        <w:rPr>
          <w:rFonts w:ascii="DM Sans" w:hAnsi="DM Sans" w:cs="Calibri"/>
        </w:rPr>
        <w:t>learner</w:t>
      </w:r>
      <w:r w:rsidRPr="00CB41B3">
        <w:rPr>
          <w:rFonts w:ascii="DM Sans" w:hAnsi="DM Sans" w:cs="Calibri"/>
        </w:rPr>
        <w:t>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27EA2EE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w:t>
      </w:r>
      <w:r w:rsidR="002E1843">
        <w:rPr>
          <w:rFonts w:ascii="DM Sans" w:hAnsi="DM Sans" w:cs="Calibri"/>
        </w:rPr>
        <w:t>learner</w:t>
      </w:r>
      <w:r w:rsidRPr="00CB41B3">
        <w:rPr>
          <w:rFonts w:ascii="DM Sans" w:hAnsi="DM Sans" w:cs="Calibri"/>
        </w:rPr>
        <w:t xml:space="preserve">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14110CC" w14:textId="7B2FDADE" w:rsidR="00AA0ABE" w:rsidRPr="00C15C6E" w:rsidRDefault="00884CD6" w:rsidP="00C15C6E">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182E3C2D" w14:textId="4FC842B0" w:rsidR="00AA0ABE" w:rsidRPr="00CB41B3" w:rsidRDefault="00AA0ABE" w:rsidP="00866ECC">
      <w:pPr>
        <w:pStyle w:val="Heading1"/>
        <w:rPr>
          <w:rFonts w:ascii="DM Sans" w:hAnsi="DM Sans"/>
          <w:sz w:val="52"/>
        </w:rPr>
      </w:pPr>
      <w:bookmarkStart w:id="2" w:name="_Toc147312862"/>
      <w:r w:rsidRPr="00CB41B3">
        <w:rPr>
          <w:rFonts w:ascii="DM Sans" w:hAnsi="DM Sans"/>
        </w:rPr>
        <w:lastRenderedPageBreak/>
        <w:t xml:space="preserve">Letter from </w:t>
      </w:r>
      <w:r w:rsidR="007110DF">
        <w:rPr>
          <w:rFonts w:ascii="DM Sans" w:hAnsi="DM Sans"/>
        </w:rPr>
        <w:t>Gemma Jackson, Head Teacher, Green Park Village Primary Academy</w:t>
      </w:r>
      <w:bookmarkEnd w:id="2"/>
    </w:p>
    <w:p w14:paraId="40C74A90" w14:textId="77777777" w:rsidR="00AA0ABE" w:rsidRPr="00CB41B3" w:rsidRDefault="00AA0ABE" w:rsidP="00AA0ABE">
      <w:pPr>
        <w:rPr>
          <w:rFonts w:ascii="DM Sans" w:hAnsi="DM Sans" w:cstheme="minorHAnsi"/>
        </w:rPr>
      </w:pPr>
    </w:p>
    <w:p w14:paraId="38844357" w14:textId="0D4204A5" w:rsidR="00AA0ABE" w:rsidRDefault="00AA0ABE" w:rsidP="00975A36">
      <w:pPr>
        <w:spacing w:after="0"/>
        <w:rPr>
          <w:rFonts w:ascii="DM Sans" w:hAnsi="DM Sans" w:cstheme="minorHAnsi"/>
        </w:rPr>
      </w:pPr>
      <w:r w:rsidRPr="00CB41B3">
        <w:rPr>
          <w:rFonts w:ascii="DM Sans" w:hAnsi="DM Sans" w:cstheme="minorHAnsi"/>
        </w:rPr>
        <w:t>Dear Candidate</w:t>
      </w:r>
    </w:p>
    <w:p w14:paraId="38B8E324" w14:textId="150B1DFA" w:rsidR="00716E61" w:rsidRDefault="00716E61" w:rsidP="00975A36">
      <w:pPr>
        <w:spacing w:after="0"/>
        <w:rPr>
          <w:rFonts w:ascii="DM Sans" w:hAnsi="DM Sans" w:cstheme="minorHAnsi"/>
        </w:rPr>
      </w:pPr>
      <w:r>
        <w:rPr>
          <w:rFonts w:ascii="DM Sans" w:hAnsi="DM Sans" w:cstheme="minorHAnsi"/>
        </w:rPr>
        <w:t xml:space="preserve">I am pleased that if you are reading this you are interested in joining our passionate, </w:t>
      </w:r>
      <w:proofErr w:type="gramStart"/>
      <w:r>
        <w:rPr>
          <w:rFonts w:ascii="DM Sans" w:hAnsi="DM Sans" w:cstheme="minorHAnsi"/>
        </w:rPr>
        <w:t>committed</w:t>
      </w:r>
      <w:proofErr w:type="gramEnd"/>
      <w:r>
        <w:rPr>
          <w:rFonts w:ascii="DM Sans" w:hAnsi="DM Sans" w:cstheme="minorHAnsi"/>
        </w:rPr>
        <w:t xml:space="preserve"> and hardworking team to continue our unique journey. </w:t>
      </w:r>
      <w:proofErr w:type="gramStart"/>
      <w:r>
        <w:rPr>
          <w:rFonts w:ascii="DM Sans" w:hAnsi="DM Sans" w:cstheme="minorHAnsi"/>
        </w:rPr>
        <w:t>All of</w:t>
      </w:r>
      <w:proofErr w:type="gramEnd"/>
      <w:r>
        <w:rPr>
          <w:rFonts w:ascii="DM Sans" w:hAnsi="DM Sans" w:cstheme="minorHAnsi"/>
        </w:rPr>
        <w:t xml:space="preserve"> our team have made conscious decisions to be an active part of this development journey; all of our families have put trust and faith in what we are doing, believing it to be something special and right for their child or children’s primary school journey. </w:t>
      </w:r>
    </w:p>
    <w:p w14:paraId="1CA81952"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Overview</w:t>
      </w:r>
    </w:p>
    <w:p w14:paraId="0FCAFF59" w14:textId="0BA42E0C" w:rsidR="008E78A0" w:rsidRPr="00716E61" w:rsidRDefault="00716E61" w:rsidP="00975A36">
      <w:pPr>
        <w:spacing w:after="0"/>
        <w:rPr>
          <w:rFonts w:ascii="DM Sans" w:hAnsi="DM Sans" w:cstheme="minorHAnsi"/>
        </w:rPr>
      </w:pPr>
      <w:r w:rsidRPr="00716E61">
        <w:rPr>
          <w:rFonts w:ascii="DM Sans" w:hAnsi="DM Sans" w:cstheme="minorHAnsi"/>
        </w:rPr>
        <w:t xml:space="preserve">Are you a </w:t>
      </w:r>
      <w:r w:rsidR="007A5BD9">
        <w:rPr>
          <w:rFonts w:ascii="DM Sans" w:hAnsi="DM Sans" w:cstheme="minorHAnsi"/>
        </w:rPr>
        <w:t>professional</w:t>
      </w:r>
      <w:r w:rsidRPr="00716E61">
        <w:rPr>
          <w:rFonts w:ascii="DM Sans" w:hAnsi="DM Sans" w:cstheme="minorHAnsi"/>
        </w:rPr>
        <w:t xml:space="preserve"> who believes in enabling excellence for exceptional futures? Do you want the opportunity to be part of </w:t>
      </w:r>
      <w:r w:rsidR="00A20A36">
        <w:rPr>
          <w:rFonts w:ascii="DM Sans" w:hAnsi="DM Sans" w:cstheme="minorHAnsi"/>
        </w:rPr>
        <w:t xml:space="preserve">the </w:t>
      </w:r>
      <w:r w:rsidRPr="00716E61">
        <w:rPr>
          <w:rFonts w:ascii="DM Sans" w:hAnsi="DM Sans" w:cstheme="minorHAnsi"/>
        </w:rPr>
        <w:t xml:space="preserve">team to build upon the successes of Green Park Village Primary Academy since opening in September 2020?  Are you passionate that all children deserve the very best learning opportunities?  </w:t>
      </w:r>
      <w:r w:rsidR="00A20A36">
        <w:rPr>
          <w:rFonts w:ascii="DM Sans" w:hAnsi="DM Sans" w:cstheme="minorHAnsi"/>
        </w:rPr>
        <w:t xml:space="preserve">Do you have </w:t>
      </w:r>
      <w:r w:rsidR="00E21B41">
        <w:rPr>
          <w:rFonts w:ascii="DM Sans" w:hAnsi="DM Sans" w:cstheme="minorHAnsi"/>
        </w:rPr>
        <w:t xml:space="preserve">experience of supporting </w:t>
      </w:r>
      <w:r w:rsidR="007A5BD9">
        <w:rPr>
          <w:rFonts w:ascii="DM Sans" w:hAnsi="DM Sans" w:cstheme="minorHAnsi"/>
        </w:rPr>
        <w:t xml:space="preserve">all </w:t>
      </w:r>
      <w:r w:rsidR="00E21B41">
        <w:rPr>
          <w:rFonts w:ascii="DM Sans" w:hAnsi="DM Sans" w:cstheme="minorHAnsi"/>
        </w:rPr>
        <w:t>children</w:t>
      </w:r>
      <w:r w:rsidR="007A5BD9">
        <w:rPr>
          <w:rFonts w:ascii="DM Sans" w:hAnsi="DM Sans" w:cstheme="minorHAnsi"/>
        </w:rPr>
        <w:t xml:space="preserve">, with a range of learning and special needs </w:t>
      </w:r>
      <w:r w:rsidR="00E21B41">
        <w:rPr>
          <w:rFonts w:ascii="DM Sans" w:hAnsi="DM Sans" w:cstheme="minorHAnsi"/>
        </w:rPr>
        <w:t xml:space="preserve">with </w:t>
      </w:r>
      <w:r w:rsidR="007A5BD9">
        <w:rPr>
          <w:rFonts w:ascii="DM Sans" w:hAnsi="DM Sans" w:cstheme="minorHAnsi"/>
        </w:rPr>
        <w:t xml:space="preserve">their learning? </w:t>
      </w:r>
      <w:r w:rsidRPr="00716E61">
        <w:rPr>
          <w:rFonts w:ascii="DM Sans" w:hAnsi="DM Sans" w:cstheme="minorHAnsi"/>
        </w:rPr>
        <w:t xml:space="preserve">If so, we would love to hear from you! We are looking for a </w:t>
      </w:r>
      <w:r w:rsidR="007A5BD9">
        <w:rPr>
          <w:rFonts w:ascii="DM Sans" w:hAnsi="DM Sans" w:cstheme="minorHAnsi"/>
        </w:rPr>
        <w:t>Learning Support Assistant</w:t>
      </w:r>
      <w:r w:rsidRPr="00716E61">
        <w:rPr>
          <w:rFonts w:ascii="DM Sans" w:hAnsi="DM Sans" w:cstheme="minorHAnsi"/>
        </w:rPr>
        <w:t xml:space="preserve"> who will pro-actively and responsibly </w:t>
      </w:r>
      <w:r w:rsidR="008E78A0">
        <w:rPr>
          <w:rFonts w:ascii="DM Sans" w:hAnsi="DM Sans" w:cstheme="minorHAnsi"/>
        </w:rPr>
        <w:t>ensure that their expectations are high</w:t>
      </w:r>
      <w:r w:rsidR="007A5BD9">
        <w:rPr>
          <w:rFonts w:ascii="DM Sans" w:hAnsi="DM Sans" w:cstheme="minorHAnsi"/>
        </w:rPr>
        <w:t xml:space="preserve"> of</w:t>
      </w:r>
      <w:r w:rsidR="008E78A0">
        <w:rPr>
          <w:rFonts w:ascii="DM Sans" w:hAnsi="DM Sans" w:cstheme="minorHAnsi"/>
        </w:rPr>
        <w:t xml:space="preserve"> and provision </w:t>
      </w:r>
      <w:r w:rsidR="007A5BD9">
        <w:rPr>
          <w:rFonts w:ascii="DM Sans" w:hAnsi="DM Sans" w:cstheme="minorHAnsi"/>
        </w:rPr>
        <w:t xml:space="preserve">for </w:t>
      </w:r>
      <w:r w:rsidR="008E78A0">
        <w:rPr>
          <w:rFonts w:ascii="DM Sans" w:hAnsi="DM Sans" w:cstheme="minorHAnsi"/>
        </w:rPr>
        <w:t xml:space="preserve">is consistently exceptional for all the </w:t>
      </w:r>
      <w:r w:rsidR="00E21B41">
        <w:rPr>
          <w:rFonts w:ascii="DM Sans" w:hAnsi="DM Sans" w:cstheme="minorHAnsi"/>
        </w:rPr>
        <w:t>children across the school.</w:t>
      </w:r>
    </w:p>
    <w:p w14:paraId="706F5BBC"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About us</w:t>
      </w:r>
    </w:p>
    <w:p w14:paraId="7B1F26D1" w14:textId="0CFBC055" w:rsidR="00716E61" w:rsidRPr="00716E61" w:rsidRDefault="00716E61" w:rsidP="00975A36">
      <w:pPr>
        <w:spacing w:after="0"/>
        <w:rPr>
          <w:rFonts w:ascii="DM Sans" w:hAnsi="DM Sans" w:cstheme="minorHAnsi"/>
        </w:rPr>
      </w:pPr>
      <w:r w:rsidRPr="00716E61">
        <w:rPr>
          <w:rFonts w:ascii="DM Sans" w:hAnsi="DM Sans" w:cstheme="minorHAnsi"/>
        </w:rPr>
        <w:t>Green Park Village Primary Academy is a new primary school built in a new housing development in Reading</w:t>
      </w:r>
      <w:r w:rsidR="00D92CB5">
        <w:rPr>
          <w:rFonts w:ascii="DM Sans" w:hAnsi="DM Sans" w:cstheme="minorHAnsi"/>
        </w:rPr>
        <w:t>, Green Park Village</w:t>
      </w:r>
      <w:r w:rsidRPr="00716E61">
        <w:rPr>
          <w:rFonts w:ascii="DM Sans" w:hAnsi="DM Sans" w:cstheme="minorHAnsi"/>
        </w:rPr>
        <w:t xml:space="preserve">, which opened in September 2020 in its permanent school building. </w:t>
      </w:r>
      <w:r w:rsidR="00B22525">
        <w:rPr>
          <w:rFonts w:ascii="DM Sans" w:hAnsi="DM Sans" w:cstheme="minorHAnsi"/>
        </w:rPr>
        <w:t xml:space="preserve">Our academy currently has </w:t>
      </w:r>
      <w:r w:rsidRPr="00716E61">
        <w:rPr>
          <w:rFonts w:ascii="DM Sans" w:hAnsi="DM Sans" w:cstheme="minorHAnsi"/>
        </w:rPr>
        <w:t xml:space="preserve">Reception to Year Three cohorts. The school will grow to be full two-form primary, with space to open a Nursery provision for pre-school children. </w:t>
      </w:r>
      <w:r w:rsidR="00D92CB5">
        <w:rPr>
          <w:rFonts w:ascii="DM Sans" w:hAnsi="DM Sans" w:cstheme="minorHAnsi"/>
        </w:rPr>
        <w:t xml:space="preserve">The school serves a diverse community of families both local and from across Reading. </w:t>
      </w:r>
    </w:p>
    <w:p w14:paraId="60192602" w14:textId="1FFF58EE" w:rsidR="001A47C2" w:rsidRPr="001A47C2" w:rsidRDefault="00716E61" w:rsidP="00975A36">
      <w:pPr>
        <w:spacing w:after="0"/>
        <w:rPr>
          <w:rFonts w:ascii="DM Sans" w:hAnsi="DM Sans" w:cstheme="minorHAnsi"/>
        </w:rPr>
      </w:pPr>
      <w:r w:rsidRPr="00716E61">
        <w:rPr>
          <w:rFonts w:ascii="DM Sans" w:hAnsi="DM Sans" w:cstheme="minorHAnsi"/>
        </w:rPr>
        <w:t xml:space="preserve">There is no doubt about it, </w:t>
      </w:r>
      <w:r w:rsidR="00A20A36">
        <w:rPr>
          <w:rFonts w:ascii="DM Sans" w:hAnsi="DM Sans" w:cstheme="minorHAnsi"/>
        </w:rPr>
        <w:t>continuing</w:t>
      </w:r>
      <w:r w:rsidRPr="00716E61">
        <w:rPr>
          <w:rFonts w:ascii="DM Sans" w:hAnsi="DM Sans" w:cstheme="minorHAnsi"/>
        </w:rPr>
        <w:t xml:space="preserve"> Green Park Village Primary Academy on its next phase will take vision, </w:t>
      </w:r>
      <w:proofErr w:type="gramStart"/>
      <w:r w:rsidRPr="00716E61">
        <w:rPr>
          <w:rFonts w:ascii="DM Sans" w:hAnsi="DM Sans" w:cstheme="minorHAnsi"/>
        </w:rPr>
        <w:t>dedication</w:t>
      </w:r>
      <w:proofErr w:type="gramEnd"/>
      <w:r w:rsidRPr="00716E61">
        <w:rPr>
          <w:rFonts w:ascii="DM Sans" w:hAnsi="DM Sans" w:cstheme="minorHAnsi"/>
        </w:rPr>
        <w:t xml:space="preserve"> and hard work, but being part of that exciting and rare journey will be very rewarding to see the academy continue to take shape over the next few years.  To see more information about the school please visit our website </w:t>
      </w:r>
      <w:hyperlink r:id="rId15" w:history="1">
        <w:r w:rsidRPr="00716E61">
          <w:rPr>
            <w:rFonts w:ascii="DM Sans" w:hAnsi="DM Sans" w:cstheme="minorHAnsi"/>
          </w:rPr>
          <w:t>www.greenparkvillageacademy.org</w:t>
        </w:r>
      </w:hyperlink>
    </w:p>
    <w:p w14:paraId="7F8CB1AF" w14:textId="28E91A96" w:rsidR="00AA0ABE" w:rsidRPr="00CB41B3" w:rsidRDefault="00FF33F8" w:rsidP="00975A36">
      <w:pPr>
        <w:spacing w:after="0"/>
        <w:rPr>
          <w:rFonts w:ascii="DM Sans" w:hAnsi="DM Sans" w:cstheme="minorHAnsi"/>
        </w:rPr>
      </w:pPr>
      <w:r>
        <w:rPr>
          <w:rFonts w:ascii="DM Sans" w:hAnsi="DM Sans" w:cstheme="minorHAnsi"/>
        </w:rPr>
        <w:t xml:space="preserve">If this unique opportunity to be part of something special </w:t>
      </w:r>
      <w:r w:rsidR="00A20A36">
        <w:rPr>
          <w:rFonts w:ascii="DM Sans" w:hAnsi="DM Sans" w:cstheme="minorHAnsi"/>
        </w:rPr>
        <w:t xml:space="preserve">in a brand new and </w:t>
      </w:r>
      <w:proofErr w:type="spellStart"/>
      <w:proofErr w:type="gramStart"/>
      <w:r w:rsidR="00A20A36">
        <w:rPr>
          <w:rFonts w:ascii="DM Sans" w:hAnsi="DM Sans" w:cstheme="minorHAnsi"/>
        </w:rPr>
        <w:t>well resourced</w:t>
      </w:r>
      <w:proofErr w:type="spellEnd"/>
      <w:proofErr w:type="gramEnd"/>
      <w:r w:rsidR="00A20A36">
        <w:rPr>
          <w:rFonts w:ascii="DM Sans" w:hAnsi="DM Sans" w:cstheme="minorHAnsi"/>
        </w:rPr>
        <w:t xml:space="preserve"> school </w:t>
      </w:r>
      <w:r>
        <w:rPr>
          <w:rFonts w:ascii="DM Sans" w:hAnsi="DM Sans" w:cstheme="minorHAnsi"/>
        </w:rPr>
        <w:t xml:space="preserve">appeals to you, you are welcome to contact me to find our more information about our children, curriculum, school and team. </w:t>
      </w:r>
    </w:p>
    <w:p w14:paraId="5FEA1C1B" w14:textId="77777777" w:rsidR="00AA0ABE" w:rsidRPr="00CB41B3" w:rsidRDefault="00AA0ABE" w:rsidP="00975A36">
      <w:pPr>
        <w:spacing w:after="0"/>
        <w:rPr>
          <w:rFonts w:ascii="DM Sans" w:hAnsi="DM Sans" w:cstheme="minorHAnsi"/>
          <w:b/>
        </w:rPr>
      </w:pPr>
    </w:p>
    <w:p w14:paraId="4E0371D6" w14:textId="7532F8CE" w:rsidR="006F428A" w:rsidRDefault="007110DF" w:rsidP="00975A36">
      <w:pPr>
        <w:spacing w:after="0"/>
        <w:rPr>
          <w:rFonts w:ascii="DM Sans" w:hAnsi="DM Sans" w:cstheme="minorHAnsi"/>
          <w:b/>
        </w:rPr>
      </w:pPr>
      <w:r>
        <w:rPr>
          <w:rFonts w:ascii="DM Sans" w:hAnsi="DM Sans" w:cstheme="minorHAnsi"/>
          <w:b/>
        </w:rPr>
        <w:t>Gemma Jackson</w:t>
      </w:r>
    </w:p>
    <w:p w14:paraId="008E47C2" w14:textId="1701C832" w:rsidR="00AA0ABE" w:rsidRPr="00975A36" w:rsidRDefault="007110DF" w:rsidP="00975A36">
      <w:pPr>
        <w:spacing w:after="0"/>
        <w:rPr>
          <w:noProof/>
        </w:rPr>
      </w:pPr>
      <w:r>
        <w:rPr>
          <w:rFonts w:ascii="DM Sans" w:hAnsi="DM Sans" w:cstheme="minorHAnsi"/>
          <w:b/>
        </w:rPr>
        <w:t>Head Teacher, Green Park Village Primary Academy, part of</w:t>
      </w:r>
      <w:r w:rsidR="00AA0ABE" w:rsidRPr="00CB41B3">
        <w:rPr>
          <w:rFonts w:ascii="DM Sans" w:hAnsi="DM Sans" w:cstheme="minorHAnsi"/>
          <w:b/>
        </w:rPr>
        <w:t xml:space="preserve"> REAch2 Academy Trust</w:t>
      </w:r>
      <w:r w:rsidR="00AA0ABE"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3" w:name="_Toc147312863"/>
      <w:r w:rsidRPr="00CB41B3">
        <w:rPr>
          <w:rFonts w:ascii="DM Sans" w:hAnsi="DM Sans"/>
        </w:rPr>
        <w:lastRenderedPageBreak/>
        <w:t>Our Cornerstones and Touchstones</w:t>
      </w:r>
      <w:bookmarkEnd w:id="3"/>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0D703074" w:rsidR="008847E4" w:rsidRDefault="00B22525" w:rsidP="00866ECC">
      <w:pPr>
        <w:pStyle w:val="Heading1"/>
        <w:rPr>
          <w:rFonts w:ascii="DM Sans" w:hAnsi="DM Sans"/>
        </w:rPr>
      </w:pPr>
      <w:bookmarkStart w:id="4" w:name="_Toc147312864"/>
      <w:r w:rsidRPr="0036696F">
        <w:rPr>
          <w:rFonts w:ascii="Lato" w:hAnsi="Lato"/>
          <w:noProof/>
          <w:color w:val="434343"/>
        </w:rPr>
        <w:lastRenderedPageBreak/>
        <mc:AlternateContent>
          <mc:Choice Requires="wps">
            <w:drawing>
              <wp:anchor distT="45720" distB="45720" distL="114300" distR="114300" simplePos="0" relativeHeight="251660291" behindDoc="0" locked="0" layoutInCell="1" allowOverlap="1" wp14:anchorId="2339DBEA" wp14:editId="2664FF78">
                <wp:simplePos x="0" y="0"/>
                <wp:positionH relativeFrom="margin">
                  <wp:posOffset>2654300</wp:posOffset>
                </wp:positionH>
                <wp:positionV relativeFrom="paragraph">
                  <wp:posOffset>241300</wp:posOffset>
                </wp:positionV>
                <wp:extent cx="5474335" cy="15252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525270"/>
                        </a:xfrm>
                        <a:prstGeom prst="rect">
                          <a:avLst/>
                        </a:prstGeom>
                        <a:solidFill>
                          <a:srgbClr val="FFFFFF"/>
                        </a:solidFill>
                        <a:ln w="9525">
                          <a:noFill/>
                          <a:miter lim="800000"/>
                          <a:headEnd/>
                          <a:tailEnd/>
                        </a:ln>
                      </wps:spPr>
                      <wps:txbx>
                        <w:txbxContent>
                          <w:p w14:paraId="71B551A5" w14:textId="72A95F26" w:rsidR="00B22525" w:rsidRDefault="004620A2" w:rsidP="0036696F">
                            <w:pPr>
                              <w:jc w:val="center"/>
                              <w:rPr>
                                <w:rFonts w:ascii="DM Sans" w:eastAsia="Arial" w:hAnsi="DM Sans" w:cstheme="minorHAnsi"/>
                                <w:b/>
                                <w:color w:val="009999"/>
                                <w:szCs w:val="24"/>
                                <w:lang w:eastAsia="en-GB"/>
                              </w:rPr>
                            </w:pPr>
                            <w:r>
                              <w:rPr>
                                <w:rFonts w:ascii="DM Sans" w:eastAsia="Arial" w:hAnsi="DM Sans" w:cstheme="minorHAnsi"/>
                                <w:b/>
                                <w:color w:val="009999"/>
                                <w:szCs w:val="24"/>
                                <w:lang w:eastAsia="en-GB"/>
                              </w:rPr>
                              <w:t>Learning Support Assistant</w:t>
                            </w:r>
                            <w:r w:rsidR="00B22525">
                              <w:rPr>
                                <w:rFonts w:ascii="DM Sans" w:eastAsia="Arial" w:hAnsi="DM Sans" w:cstheme="minorHAnsi"/>
                                <w:b/>
                                <w:color w:val="009999"/>
                                <w:szCs w:val="24"/>
                                <w:lang w:eastAsia="en-GB"/>
                              </w:rPr>
                              <w:t>- one to one support</w:t>
                            </w:r>
                            <w:r w:rsidR="0036696F" w:rsidRPr="00D92CB5">
                              <w:rPr>
                                <w:rFonts w:ascii="DM Sans" w:eastAsia="Arial" w:hAnsi="DM Sans" w:cstheme="minorHAnsi"/>
                                <w:b/>
                                <w:color w:val="009999"/>
                                <w:szCs w:val="24"/>
                                <w:lang w:eastAsia="en-GB"/>
                              </w:rPr>
                              <w:t xml:space="preserve"> </w:t>
                            </w:r>
                            <w:r w:rsidR="00B22525">
                              <w:rPr>
                                <w:rFonts w:ascii="DM Sans" w:eastAsia="Arial" w:hAnsi="DM Sans" w:cstheme="minorHAnsi"/>
                                <w:b/>
                                <w:color w:val="009999"/>
                                <w:szCs w:val="24"/>
                                <w:lang w:eastAsia="en-GB"/>
                              </w:rPr>
                              <w:t>for SEND</w:t>
                            </w:r>
                          </w:p>
                          <w:p w14:paraId="00D51D84" w14:textId="461012FD" w:rsidR="0036696F" w:rsidRPr="00D92CB5" w:rsidRDefault="0036696F" w:rsidP="0036696F">
                            <w:pPr>
                              <w:jc w:val="center"/>
                            </w:pPr>
                            <w:r w:rsidRPr="00D92CB5">
                              <w:rPr>
                                <w:rFonts w:ascii="DM Sans" w:eastAsia="Arial" w:hAnsi="DM Sans" w:cstheme="minorHAnsi"/>
                                <w:b/>
                                <w:color w:val="009999"/>
                                <w:szCs w:val="24"/>
                                <w:lang w:eastAsia="en-GB"/>
                              </w:rPr>
                              <w:t>at Green Park Village Primary Academy</w:t>
                            </w:r>
                          </w:p>
                          <w:p w14:paraId="0AD9F17A" w14:textId="41232E4D" w:rsidR="0036696F" w:rsidRDefault="0036696F" w:rsidP="0036696F">
                            <w:pPr>
                              <w:spacing w:after="4" w:line="269" w:lineRule="auto"/>
                              <w:jc w:val="center"/>
                              <w:rPr>
                                <w:rFonts w:ascii="Lato" w:hAnsi="Lato"/>
                                <w:color w:val="434343"/>
                              </w:rPr>
                            </w:pPr>
                            <w:r>
                              <w:rPr>
                                <w:rFonts w:ascii="Lato" w:hAnsi="Lato"/>
                                <w:color w:val="434343"/>
                              </w:rPr>
                              <w:t xml:space="preserve">Required </w:t>
                            </w:r>
                            <w:r w:rsidR="00DF2640">
                              <w:rPr>
                                <w:rFonts w:ascii="Lato" w:hAnsi="Lato"/>
                                <w:color w:val="434343"/>
                              </w:rPr>
                              <w:t xml:space="preserve">– </w:t>
                            </w:r>
                            <w:proofErr w:type="gramStart"/>
                            <w:r w:rsidR="00DF2640">
                              <w:rPr>
                                <w:rFonts w:ascii="Lato" w:hAnsi="Lato"/>
                                <w:color w:val="434343"/>
                              </w:rPr>
                              <w:t>as soon as possible</w:t>
                            </w:r>
                            <w:proofErr w:type="gramEnd"/>
                          </w:p>
                          <w:p w14:paraId="662C7895" w14:textId="77777777" w:rsidR="007D3FE1" w:rsidRDefault="007D3FE1" w:rsidP="0036696F">
                            <w:pPr>
                              <w:spacing w:after="4" w:line="269" w:lineRule="auto"/>
                              <w:jc w:val="center"/>
                              <w:rPr>
                                <w:rFonts w:ascii="Lato" w:hAnsi="Lato"/>
                                <w:color w:val="434343"/>
                              </w:rPr>
                            </w:pPr>
                          </w:p>
                          <w:p w14:paraId="5379C4BC" w14:textId="37C46A11" w:rsidR="0036696F" w:rsidRDefault="007A5BD9" w:rsidP="00A20A36">
                            <w:pPr>
                              <w:jc w:val="center"/>
                            </w:pPr>
                            <w:r>
                              <w:rPr>
                                <w:rFonts w:ascii="Lato" w:hAnsi="Lato"/>
                                <w:color w:val="434343"/>
                              </w:rPr>
                              <w:t xml:space="preserve">NJC 3-8- pro rata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9DBEA" id="Text Box 2" o:spid="_x0000_s1027" type="#_x0000_t202" style="position:absolute;margin-left:209pt;margin-top:19pt;width:431.05pt;height:120.1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" stroked="f">
                <v:textbox>
                  <w:txbxContent>
                    <w:p w14:paraId="71B551A5" w14:textId="72A95F26" w:rsidR="00B22525" w:rsidRDefault="004620A2" w:rsidP="0036696F">
                      <w:pPr>
                        <w:jc w:val="center"/>
                        <w:rPr>
                          <w:rFonts w:ascii="DM Sans" w:eastAsia="Arial" w:hAnsi="DM Sans" w:cstheme="minorHAnsi"/>
                          <w:b/>
                          <w:color w:val="009999"/>
                          <w:szCs w:val="24"/>
                          <w:lang w:eastAsia="en-GB"/>
                        </w:rPr>
                      </w:pPr>
                      <w:r>
                        <w:rPr>
                          <w:rFonts w:ascii="DM Sans" w:eastAsia="Arial" w:hAnsi="DM Sans" w:cstheme="minorHAnsi"/>
                          <w:b/>
                          <w:color w:val="009999"/>
                          <w:szCs w:val="24"/>
                          <w:lang w:eastAsia="en-GB"/>
                        </w:rPr>
                        <w:t>Learning Support Assistant</w:t>
                      </w:r>
                      <w:r w:rsidR="00B22525">
                        <w:rPr>
                          <w:rFonts w:ascii="DM Sans" w:eastAsia="Arial" w:hAnsi="DM Sans" w:cstheme="minorHAnsi"/>
                          <w:b/>
                          <w:color w:val="009999"/>
                          <w:szCs w:val="24"/>
                          <w:lang w:eastAsia="en-GB"/>
                        </w:rPr>
                        <w:t>- one to one support</w:t>
                      </w:r>
                      <w:r w:rsidR="0036696F" w:rsidRPr="00D92CB5">
                        <w:rPr>
                          <w:rFonts w:ascii="DM Sans" w:eastAsia="Arial" w:hAnsi="DM Sans" w:cstheme="minorHAnsi"/>
                          <w:b/>
                          <w:color w:val="009999"/>
                          <w:szCs w:val="24"/>
                          <w:lang w:eastAsia="en-GB"/>
                        </w:rPr>
                        <w:t xml:space="preserve"> </w:t>
                      </w:r>
                      <w:r w:rsidR="00B22525">
                        <w:rPr>
                          <w:rFonts w:ascii="DM Sans" w:eastAsia="Arial" w:hAnsi="DM Sans" w:cstheme="minorHAnsi"/>
                          <w:b/>
                          <w:color w:val="009999"/>
                          <w:szCs w:val="24"/>
                          <w:lang w:eastAsia="en-GB"/>
                        </w:rPr>
                        <w:t>for SEND</w:t>
                      </w:r>
                    </w:p>
                    <w:p w14:paraId="00D51D84" w14:textId="461012FD" w:rsidR="0036696F" w:rsidRPr="00D92CB5" w:rsidRDefault="0036696F" w:rsidP="0036696F">
                      <w:pPr>
                        <w:jc w:val="center"/>
                      </w:pPr>
                      <w:r w:rsidRPr="00D92CB5">
                        <w:rPr>
                          <w:rFonts w:ascii="DM Sans" w:eastAsia="Arial" w:hAnsi="DM Sans" w:cstheme="minorHAnsi"/>
                          <w:b/>
                          <w:color w:val="009999"/>
                          <w:szCs w:val="24"/>
                          <w:lang w:eastAsia="en-GB"/>
                        </w:rPr>
                        <w:t>at Green Park Village Primary Academy</w:t>
                      </w:r>
                    </w:p>
                    <w:p w14:paraId="0AD9F17A" w14:textId="41232E4D" w:rsidR="0036696F" w:rsidRDefault="0036696F" w:rsidP="0036696F">
                      <w:pPr>
                        <w:spacing w:after="4" w:line="269" w:lineRule="auto"/>
                        <w:jc w:val="center"/>
                        <w:rPr>
                          <w:rFonts w:ascii="Lato" w:hAnsi="Lato"/>
                          <w:color w:val="434343"/>
                        </w:rPr>
                      </w:pPr>
                      <w:r>
                        <w:rPr>
                          <w:rFonts w:ascii="Lato" w:hAnsi="Lato"/>
                          <w:color w:val="434343"/>
                        </w:rPr>
                        <w:t xml:space="preserve">Required </w:t>
                      </w:r>
                      <w:r w:rsidR="00DF2640">
                        <w:rPr>
                          <w:rFonts w:ascii="Lato" w:hAnsi="Lato"/>
                          <w:color w:val="434343"/>
                        </w:rPr>
                        <w:t xml:space="preserve">– </w:t>
                      </w:r>
                      <w:proofErr w:type="gramStart"/>
                      <w:r w:rsidR="00DF2640">
                        <w:rPr>
                          <w:rFonts w:ascii="Lato" w:hAnsi="Lato"/>
                          <w:color w:val="434343"/>
                        </w:rPr>
                        <w:t>as soon as possible</w:t>
                      </w:r>
                      <w:proofErr w:type="gramEnd"/>
                    </w:p>
                    <w:p w14:paraId="662C7895" w14:textId="77777777" w:rsidR="007D3FE1" w:rsidRDefault="007D3FE1" w:rsidP="0036696F">
                      <w:pPr>
                        <w:spacing w:after="4" w:line="269" w:lineRule="auto"/>
                        <w:jc w:val="center"/>
                        <w:rPr>
                          <w:rFonts w:ascii="Lato" w:hAnsi="Lato"/>
                          <w:color w:val="434343"/>
                        </w:rPr>
                      </w:pPr>
                    </w:p>
                    <w:p w14:paraId="5379C4BC" w14:textId="37C46A11" w:rsidR="0036696F" w:rsidRDefault="007A5BD9" w:rsidP="00A20A36">
                      <w:pPr>
                        <w:jc w:val="center"/>
                      </w:pPr>
                      <w:r>
                        <w:rPr>
                          <w:rFonts w:ascii="Lato" w:hAnsi="Lato"/>
                          <w:color w:val="434343"/>
                        </w:rPr>
                        <w:t xml:space="preserve">NJC 3-8- pro rata </w:t>
                      </w:r>
                    </w:p>
                  </w:txbxContent>
                </v:textbox>
                <w10:wrap type="square" anchorx="margin"/>
              </v:shape>
            </w:pict>
          </mc:Fallback>
        </mc:AlternateContent>
      </w:r>
      <w:r w:rsidR="008847E4" w:rsidRPr="00CB41B3">
        <w:rPr>
          <w:rFonts w:ascii="DM Sans" w:hAnsi="DM Sans"/>
        </w:rPr>
        <w:t>The role</w:t>
      </w:r>
      <w:bookmarkEnd w:id="4"/>
    </w:p>
    <w:p w14:paraId="655B14EA" w14:textId="235EF881" w:rsidR="00F3510A" w:rsidRPr="00CB41B3" w:rsidRDefault="00D92CB5" w:rsidP="0036696F">
      <w:pPr>
        <w:rPr>
          <w:rFonts w:ascii="DM Sans" w:eastAsia="Arial" w:hAnsi="DM Sans" w:cstheme="minorHAnsi"/>
          <w:b/>
          <w:color w:val="FF0000"/>
          <w:szCs w:val="24"/>
          <w:lang w:eastAsia="en-GB"/>
        </w:rPr>
      </w:pPr>
      <w:r w:rsidRPr="00035892">
        <w:rPr>
          <w:noProof/>
        </w:rPr>
        <w:drawing>
          <wp:inline distT="0" distB="0" distL="0" distR="0" wp14:anchorId="5E029FDE" wp14:editId="25BBEC6E">
            <wp:extent cx="2239701" cy="137999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3571" cy="1394698"/>
                    </a:xfrm>
                    <a:prstGeom prst="rect">
                      <a:avLst/>
                    </a:prstGeom>
                    <a:noFill/>
                    <a:ln>
                      <a:noFill/>
                    </a:ln>
                  </pic:spPr>
                </pic:pic>
              </a:graphicData>
            </a:graphic>
          </wp:inline>
        </w:drawing>
      </w:r>
    </w:p>
    <w:p w14:paraId="17EE78A3" w14:textId="5A98A7CF" w:rsidR="00D1355B" w:rsidRPr="00D1355B" w:rsidRDefault="00D1355B" w:rsidP="00D1355B">
      <w:pPr>
        <w:pStyle w:val="BodyText"/>
        <w:ind w:left="120" w:right="336"/>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 xml:space="preserve">The role of </w:t>
      </w:r>
      <w:r w:rsidR="007A5BD9">
        <w:rPr>
          <w:rFonts w:ascii="DM Sans" w:eastAsia="Calibri" w:hAnsi="DM Sans" w:cstheme="minorHAnsi"/>
          <w:sz w:val="22"/>
          <w:szCs w:val="22"/>
          <w:lang w:eastAsia="en-US"/>
        </w:rPr>
        <w:t>Learning Support Assistant</w:t>
      </w:r>
      <w:r w:rsidRPr="00D1355B">
        <w:rPr>
          <w:rFonts w:ascii="DM Sans" w:eastAsia="Calibri" w:hAnsi="DM Sans" w:cstheme="minorHAnsi"/>
          <w:sz w:val="22"/>
          <w:szCs w:val="22"/>
          <w:lang w:eastAsia="en-US"/>
        </w:rPr>
        <w:t xml:space="preserve"> is central to </w:t>
      </w:r>
      <w:r w:rsidR="003F6F59" w:rsidRPr="003F6F59">
        <w:rPr>
          <w:rFonts w:ascii="DM Sans" w:eastAsia="Calibri" w:hAnsi="DM Sans" w:cstheme="minorHAnsi"/>
          <w:i/>
          <w:iCs/>
          <w:sz w:val="22"/>
          <w:szCs w:val="22"/>
          <w:lang w:eastAsia="en-US"/>
        </w:rPr>
        <w:t>enabling excellence</w:t>
      </w:r>
      <w:r w:rsidR="003F6F59">
        <w:rPr>
          <w:rFonts w:ascii="DM Sans" w:eastAsia="Calibri" w:hAnsi="DM Sans" w:cstheme="minorHAnsi"/>
          <w:sz w:val="22"/>
          <w:szCs w:val="22"/>
          <w:lang w:eastAsia="en-US"/>
        </w:rPr>
        <w:t xml:space="preserve"> for</w:t>
      </w:r>
      <w:r w:rsidRPr="00D1355B">
        <w:rPr>
          <w:rFonts w:ascii="DM Sans" w:eastAsia="Calibri" w:hAnsi="DM Sans" w:cstheme="minorHAnsi"/>
          <w:sz w:val="22"/>
          <w:szCs w:val="22"/>
          <w:lang w:eastAsia="en-US"/>
        </w:rPr>
        <w:t xml:space="preserve"> </w:t>
      </w:r>
      <w:r w:rsidR="003F6F59">
        <w:rPr>
          <w:rFonts w:ascii="DM Sans" w:eastAsia="Calibri" w:hAnsi="DM Sans" w:cstheme="minorHAnsi"/>
          <w:sz w:val="22"/>
          <w:szCs w:val="22"/>
          <w:lang w:eastAsia="en-US"/>
        </w:rPr>
        <w:t xml:space="preserve">all our children at </w:t>
      </w:r>
      <w:r>
        <w:rPr>
          <w:rFonts w:ascii="DM Sans" w:eastAsia="Calibri" w:hAnsi="DM Sans" w:cstheme="minorHAnsi"/>
          <w:sz w:val="22"/>
          <w:szCs w:val="22"/>
          <w:lang w:eastAsia="en-US"/>
        </w:rPr>
        <w:t>Green Park Village Primary Academy</w:t>
      </w:r>
      <w:r w:rsidR="003F6F59">
        <w:rPr>
          <w:rFonts w:ascii="DM Sans" w:eastAsia="Calibri" w:hAnsi="DM Sans" w:cstheme="minorHAnsi"/>
          <w:sz w:val="22"/>
          <w:szCs w:val="22"/>
          <w:lang w:eastAsia="en-US"/>
        </w:rPr>
        <w:t xml:space="preserve">. </w:t>
      </w:r>
      <w:r w:rsidRPr="00D1355B">
        <w:rPr>
          <w:rFonts w:ascii="DM Sans" w:eastAsia="Calibri" w:hAnsi="DM Sans" w:cstheme="minorHAnsi"/>
          <w:sz w:val="22"/>
          <w:szCs w:val="22"/>
          <w:lang w:eastAsia="en-US"/>
        </w:rPr>
        <w:t>It is a role which has a</w:t>
      </w:r>
      <w:r w:rsidR="007708D6">
        <w:rPr>
          <w:rFonts w:ascii="DM Sans" w:eastAsia="Calibri" w:hAnsi="DM Sans" w:cstheme="minorHAnsi"/>
          <w:sz w:val="22"/>
          <w:szCs w:val="22"/>
          <w:lang w:eastAsia="en-US"/>
        </w:rPr>
        <w:t>n</w:t>
      </w:r>
      <w:r w:rsidRPr="00D1355B">
        <w:rPr>
          <w:rFonts w:ascii="DM Sans" w:eastAsia="Calibri" w:hAnsi="DM Sans" w:cstheme="minorHAnsi"/>
          <w:sz w:val="22"/>
          <w:szCs w:val="22"/>
          <w:lang w:eastAsia="en-US"/>
        </w:rPr>
        <w:t xml:space="preserve"> influence</w:t>
      </w:r>
      <w:r w:rsidR="007A5BD9">
        <w:rPr>
          <w:rFonts w:ascii="DM Sans" w:eastAsia="Calibri" w:hAnsi="DM Sans" w:cstheme="minorHAnsi"/>
          <w:sz w:val="22"/>
          <w:szCs w:val="22"/>
          <w:lang w:eastAsia="en-US"/>
        </w:rPr>
        <w:t xml:space="preserve"> on all children in the school</w:t>
      </w:r>
      <w:r w:rsidRPr="00D1355B">
        <w:rPr>
          <w:rFonts w:ascii="DM Sans" w:eastAsia="Calibri" w:hAnsi="DM Sans" w:cstheme="minorHAnsi"/>
          <w:sz w:val="22"/>
          <w:szCs w:val="22"/>
          <w:lang w:eastAsia="en-US"/>
        </w:rPr>
        <w:t xml:space="preserve">, </w:t>
      </w:r>
      <w:r w:rsidR="007A5BD9">
        <w:rPr>
          <w:rFonts w:ascii="DM Sans" w:eastAsia="Calibri" w:hAnsi="DM Sans" w:cstheme="minorHAnsi"/>
          <w:sz w:val="22"/>
          <w:szCs w:val="22"/>
          <w:lang w:eastAsia="en-US"/>
        </w:rPr>
        <w:t xml:space="preserve">supporting all aspects of their experience within their school day- learning, play, </w:t>
      </w:r>
      <w:proofErr w:type="gramStart"/>
      <w:r w:rsidR="007A5BD9">
        <w:rPr>
          <w:rFonts w:ascii="DM Sans" w:eastAsia="Calibri" w:hAnsi="DM Sans" w:cstheme="minorHAnsi"/>
          <w:sz w:val="22"/>
          <w:szCs w:val="22"/>
          <w:lang w:eastAsia="en-US"/>
        </w:rPr>
        <w:t>transitions</w:t>
      </w:r>
      <w:proofErr w:type="gramEnd"/>
      <w:r w:rsidR="007A5BD9">
        <w:rPr>
          <w:rFonts w:ascii="DM Sans" w:eastAsia="Calibri" w:hAnsi="DM Sans" w:cstheme="minorHAnsi"/>
          <w:sz w:val="22"/>
          <w:szCs w:val="22"/>
          <w:lang w:eastAsia="en-US"/>
        </w:rPr>
        <w:t xml:space="preserve"> and routines. </w:t>
      </w:r>
    </w:p>
    <w:p w14:paraId="3296BB2A" w14:textId="77777777" w:rsidR="00D1355B" w:rsidRPr="00D1355B" w:rsidRDefault="00D1355B" w:rsidP="00D1355B">
      <w:pPr>
        <w:pStyle w:val="BodyText"/>
        <w:spacing w:before="11"/>
        <w:rPr>
          <w:rFonts w:ascii="DM Sans" w:eastAsia="Calibri" w:hAnsi="DM Sans" w:cstheme="minorHAnsi"/>
          <w:sz w:val="22"/>
          <w:szCs w:val="22"/>
          <w:lang w:eastAsia="en-US"/>
        </w:rPr>
      </w:pPr>
    </w:p>
    <w:p w14:paraId="5B970BB4" w14:textId="1F74C5D2" w:rsidR="00D1355B" w:rsidRPr="00D1355B" w:rsidRDefault="007A5BD9" w:rsidP="00D1355B">
      <w:pPr>
        <w:pStyle w:val="BodyText"/>
        <w:ind w:left="120" w:right="333"/>
        <w:jc w:val="both"/>
        <w:rPr>
          <w:rFonts w:ascii="DM Sans" w:eastAsia="Calibri" w:hAnsi="DM Sans" w:cstheme="minorHAnsi"/>
          <w:sz w:val="22"/>
          <w:szCs w:val="22"/>
          <w:lang w:eastAsia="en-US"/>
        </w:rPr>
      </w:pPr>
      <w:r>
        <w:rPr>
          <w:rFonts w:ascii="DM Sans" w:eastAsia="Calibri" w:hAnsi="DM Sans" w:cstheme="minorHAnsi"/>
          <w:sz w:val="22"/>
          <w:szCs w:val="22"/>
          <w:lang w:eastAsia="en-US"/>
        </w:rPr>
        <w:t>Learning Support Assistants</w:t>
      </w:r>
      <w:r w:rsidR="00D1355B" w:rsidRPr="00D1355B">
        <w:rPr>
          <w:rFonts w:ascii="DM Sans" w:eastAsia="Calibri" w:hAnsi="DM Sans" w:cstheme="minorHAnsi"/>
          <w:sz w:val="22"/>
          <w:szCs w:val="22"/>
          <w:lang w:eastAsia="en-US"/>
        </w:rPr>
        <w:t xml:space="preserve"> </w:t>
      </w:r>
      <w:r>
        <w:rPr>
          <w:rFonts w:ascii="DM Sans" w:eastAsia="Calibri" w:hAnsi="DM Sans" w:cstheme="minorHAnsi"/>
          <w:sz w:val="22"/>
          <w:szCs w:val="22"/>
          <w:lang w:eastAsia="en-US"/>
        </w:rPr>
        <w:t xml:space="preserve">follow teacher’s guidance and direction </w:t>
      </w:r>
      <w:r w:rsidR="00D1355B" w:rsidRPr="00D1355B">
        <w:rPr>
          <w:rFonts w:ascii="DM Sans" w:eastAsia="Calibri" w:hAnsi="DM Sans" w:cstheme="minorHAnsi"/>
          <w:sz w:val="22"/>
          <w:szCs w:val="22"/>
          <w:lang w:eastAsia="en-US"/>
        </w:rPr>
        <w:t>for</w:t>
      </w:r>
      <w:r>
        <w:rPr>
          <w:rFonts w:ascii="DM Sans" w:eastAsia="Calibri" w:hAnsi="DM Sans" w:cstheme="minorHAnsi"/>
          <w:sz w:val="22"/>
          <w:szCs w:val="22"/>
          <w:lang w:eastAsia="en-US"/>
        </w:rPr>
        <w:t xml:space="preserve"> their role in</w:t>
      </w:r>
      <w:r w:rsidR="00D1355B" w:rsidRPr="00D1355B">
        <w:rPr>
          <w:rFonts w:ascii="DM Sans" w:eastAsia="Calibri" w:hAnsi="DM Sans" w:cstheme="minorHAnsi"/>
          <w:sz w:val="22"/>
          <w:szCs w:val="22"/>
          <w:lang w:eastAsia="en-US"/>
        </w:rPr>
        <w:t xml:space="preserve"> the day-to- day teaching and learning provision for </w:t>
      </w:r>
      <w:r>
        <w:rPr>
          <w:rFonts w:ascii="DM Sans" w:eastAsia="Calibri" w:hAnsi="DM Sans" w:cstheme="minorHAnsi"/>
          <w:sz w:val="22"/>
          <w:szCs w:val="22"/>
          <w:lang w:eastAsia="en-US"/>
        </w:rPr>
        <w:t>children</w:t>
      </w:r>
      <w:r w:rsidR="00D1355B" w:rsidRPr="00D1355B">
        <w:rPr>
          <w:rFonts w:ascii="DM Sans" w:eastAsia="Calibri" w:hAnsi="DM Sans" w:cstheme="minorHAnsi"/>
          <w:sz w:val="22"/>
          <w:szCs w:val="22"/>
          <w:lang w:eastAsia="en-US"/>
        </w:rPr>
        <w:t xml:space="preserve">, including those with Special Educational Needs, English as an Additional Language, those more-able learners and those eligible for the Pupil Premium Grant. </w:t>
      </w:r>
      <w:r>
        <w:rPr>
          <w:rFonts w:ascii="DM Sans" w:eastAsia="Calibri" w:hAnsi="DM Sans" w:cstheme="minorHAnsi"/>
          <w:sz w:val="22"/>
          <w:szCs w:val="22"/>
          <w:lang w:eastAsia="en-US"/>
        </w:rPr>
        <w:t xml:space="preserve">There is expectation that Learning Support Assistants </w:t>
      </w:r>
      <w:proofErr w:type="gramStart"/>
      <w:r>
        <w:rPr>
          <w:rFonts w:ascii="DM Sans" w:eastAsia="Calibri" w:hAnsi="DM Sans" w:cstheme="minorHAnsi"/>
          <w:sz w:val="22"/>
          <w:szCs w:val="22"/>
          <w:lang w:eastAsia="en-US"/>
        </w:rPr>
        <w:t>are able to</w:t>
      </w:r>
      <w:proofErr w:type="gramEnd"/>
      <w:r>
        <w:rPr>
          <w:rFonts w:ascii="DM Sans" w:eastAsia="Calibri" w:hAnsi="DM Sans" w:cstheme="minorHAnsi"/>
          <w:sz w:val="22"/>
          <w:szCs w:val="22"/>
          <w:lang w:eastAsia="en-US"/>
        </w:rPr>
        <w:t xml:space="preserve"> respond to the needs of the children and adapt their support appropriately in a responsive way. </w:t>
      </w:r>
      <w:r w:rsidR="00D1355B" w:rsidRPr="00D1355B">
        <w:rPr>
          <w:rFonts w:ascii="DM Sans" w:eastAsia="Calibri" w:hAnsi="DM Sans" w:cstheme="minorHAnsi"/>
          <w:sz w:val="22"/>
          <w:szCs w:val="22"/>
          <w:lang w:eastAsia="en-US"/>
        </w:rPr>
        <w:t xml:space="preserve">Whether you are new to </w:t>
      </w:r>
      <w:r>
        <w:rPr>
          <w:rFonts w:ascii="DM Sans" w:eastAsia="Calibri" w:hAnsi="DM Sans" w:cstheme="minorHAnsi"/>
          <w:sz w:val="22"/>
          <w:szCs w:val="22"/>
          <w:lang w:eastAsia="en-US"/>
        </w:rPr>
        <w:t>the role</w:t>
      </w:r>
      <w:r w:rsidR="00D1355B" w:rsidRPr="00D1355B">
        <w:rPr>
          <w:rFonts w:ascii="DM Sans" w:eastAsia="Calibri" w:hAnsi="DM Sans" w:cstheme="minorHAnsi"/>
          <w:sz w:val="22"/>
          <w:szCs w:val="22"/>
          <w:lang w:eastAsia="en-US"/>
        </w:rPr>
        <w:t xml:space="preserve"> or have experience to bring, you will receive coaching and mentoring from experienced </w:t>
      </w:r>
      <w:r>
        <w:rPr>
          <w:rFonts w:ascii="DM Sans" w:eastAsia="Calibri" w:hAnsi="DM Sans" w:cstheme="minorHAnsi"/>
          <w:sz w:val="22"/>
          <w:szCs w:val="22"/>
          <w:lang w:eastAsia="en-US"/>
        </w:rPr>
        <w:t xml:space="preserve">teachers and </w:t>
      </w:r>
      <w:r w:rsidR="00D1355B" w:rsidRPr="00D1355B">
        <w:rPr>
          <w:rFonts w:ascii="DM Sans" w:eastAsia="Calibri" w:hAnsi="DM Sans" w:cstheme="minorHAnsi"/>
          <w:sz w:val="22"/>
          <w:szCs w:val="22"/>
          <w:lang w:eastAsia="en-US"/>
        </w:rPr>
        <w:t>leaders in the academy and trust to ensure that you are supported in all aspects of what you do.</w:t>
      </w:r>
    </w:p>
    <w:p w14:paraId="4CA8E33D" w14:textId="77777777" w:rsidR="00D1355B" w:rsidRPr="00D1355B" w:rsidRDefault="00D1355B" w:rsidP="00D1355B">
      <w:pPr>
        <w:pStyle w:val="BodyText"/>
        <w:spacing w:before="1"/>
        <w:rPr>
          <w:rFonts w:ascii="DM Sans" w:eastAsia="Calibri" w:hAnsi="DM Sans" w:cstheme="minorHAnsi"/>
          <w:sz w:val="22"/>
          <w:szCs w:val="22"/>
          <w:lang w:eastAsia="en-US"/>
        </w:rPr>
      </w:pPr>
    </w:p>
    <w:p w14:paraId="062275C1" w14:textId="55CCBBA1" w:rsidR="00D1355B" w:rsidRPr="00D1355B" w:rsidRDefault="00D1355B" w:rsidP="00D1355B">
      <w:pPr>
        <w:pStyle w:val="BodyText"/>
        <w:ind w:left="120" w:right="333"/>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 xml:space="preserve">Therefore, we welcome applications from experienced </w:t>
      </w:r>
      <w:r w:rsidR="007A5BD9">
        <w:rPr>
          <w:rFonts w:ascii="DM Sans" w:eastAsia="Calibri" w:hAnsi="DM Sans" w:cstheme="minorHAnsi"/>
          <w:sz w:val="22"/>
          <w:szCs w:val="22"/>
          <w:lang w:eastAsia="en-US"/>
        </w:rPr>
        <w:t>Learning Support Assistants</w:t>
      </w:r>
      <w:r w:rsidRPr="00D1355B">
        <w:rPr>
          <w:rFonts w:ascii="DM Sans" w:eastAsia="Calibri" w:hAnsi="DM Sans" w:cstheme="minorHAnsi"/>
          <w:sz w:val="22"/>
          <w:szCs w:val="22"/>
          <w:lang w:eastAsia="en-US"/>
        </w:rPr>
        <w:t xml:space="preserve">, as well as those looking for their </w:t>
      </w:r>
      <w:r w:rsidR="007A5BD9">
        <w:rPr>
          <w:rFonts w:ascii="DM Sans" w:eastAsia="Calibri" w:hAnsi="DM Sans" w:cstheme="minorHAnsi"/>
          <w:sz w:val="22"/>
          <w:szCs w:val="22"/>
          <w:lang w:eastAsia="en-US"/>
        </w:rPr>
        <w:t xml:space="preserve">first position in working as part of a school team. </w:t>
      </w:r>
      <w:r w:rsidR="004620A2">
        <w:rPr>
          <w:rFonts w:ascii="DM Sans" w:eastAsia="Calibri" w:hAnsi="DM Sans" w:cstheme="minorHAnsi"/>
          <w:sz w:val="22"/>
          <w:szCs w:val="22"/>
          <w:lang w:eastAsia="en-US"/>
        </w:rPr>
        <w:t xml:space="preserve">Our Learning Support Assistants are required to support all children in the school, including those with more complex needs. No role in our school is solely one to one support, interventions or class based- the needs of the children on a particular day always come first. </w:t>
      </w:r>
      <w:r w:rsidR="00B22525">
        <w:rPr>
          <w:rFonts w:ascii="DM Sans" w:eastAsia="Calibri" w:hAnsi="DM Sans" w:cstheme="minorHAnsi"/>
          <w:sz w:val="22"/>
          <w:szCs w:val="22"/>
          <w:lang w:eastAsia="en-US"/>
        </w:rPr>
        <w:t xml:space="preserve">Each of our Learning Support Assistants works with children with complex needs across the school day. </w:t>
      </w:r>
    </w:p>
    <w:p w14:paraId="703CA6B3" w14:textId="77777777" w:rsidR="00D1355B" w:rsidRPr="00D1355B" w:rsidRDefault="00D1355B" w:rsidP="00D1355B">
      <w:pPr>
        <w:pStyle w:val="BodyText"/>
        <w:spacing w:before="11"/>
        <w:rPr>
          <w:rFonts w:ascii="DM Sans" w:eastAsia="Calibri" w:hAnsi="DM Sans" w:cstheme="minorHAnsi"/>
          <w:sz w:val="22"/>
          <w:szCs w:val="22"/>
          <w:lang w:eastAsia="en-US"/>
        </w:rPr>
      </w:pPr>
    </w:p>
    <w:p w14:paraId="61D41D42" w14:textId="2679D4AE" w:rsidR="00D1355B" w:rsidRPr="00D1355B" w:rsidRDefault="00D1355B" w:rsidP="00D1355B">
      <w:pPr>
        <w:pStyle w:val="BodyText"/>
        <w:ind w:left="120" w:right="333"/>
        <w:jc w:val="both"/>
        <w:rPr>
          <w:rFonts w:ascii="DM Sans" w:eastAsia="Calibri" w:hAnsi="DM Sans" w:cstheme="minorHAnsi"/>
          <w:sz w:val="22"/>
          <w:szCs w:val="22"/>
          <w:lang w:eastAsia="en-US"/>
        </w:rPr>
      </w:pPr>
      <w:r>
        <w:rPr>
          <w:rFonts w:ascii="DM Sans" w:eastAsia="Calibri" w:hAnsi="DM Sans" w:cstheme="minorHAnsi"/>
          <w:sz w:val="22"/>
          <w:szCs w:val="22"/>
          <w:lang w:eastAsia="en-US"/>
        </w:rPr>
        <w:t xml:space="preserve">Green Park Village Primary Academy </w:t>
      </w:r>
      <w:r w:rsidRPr="00D1355B">
        <w:rPr>
          <w:rFonts w:ascii="DM Sans" w:eastAsia="Calibri" w:hAnsi="DM Sans" w:cstheme="minorHAnsi"/>
          <w:sz w:val="22"/>
          <w:szCs w:val="22"/>
          <w:lang w:eastAsia="en-US"/>
        </w:rPr>
        <w:t xml:space="preserve">is a highly inclusive setting, valuing all children’s achievements and </w:t>
      </w:r>
      <w:r w:rsidR="003F6F59">
        <w:rPr>
          <w:rFonts w:ascii="DM Sans" w:eastAsia="Calibri" w:hAnsi="DM Sans" w:cstheme="minorHAnsi"/>
          <w:sz w:val="22"/>
          <w:szCs w:val="22"/>
          <w:lang w:eastAsia="en-US"/>
        </w:rPr>
        <w:t>their diversity</w:t>
      </w:r>
      <w:r w:rsidRPr="00D1355B">
        <w:rPr>
          <w:rFonts w:ascii="DM Sans" w:eastAsia="Calibri" w:hAnsi="DM Sans" w:cstheme="minorHAnsi"/>
          <w:sz w:val="22"/>
          <w:szCs w:val="22"/>
          <w:lang w:eastAsia="en-US"/>
        </w:rPr>
        <w:t xml:space="preserve">, ensuring that each child is given every opportunity to meet their full potential and shine in whatever they would like to do. </w:t>
      </w:r>
    </w:p>
    <w:p w14:paraId="21734D1D" w14:textId="77777777" w:rsidR="00D1355B" w:rsidRPr="00D1355B" w:rsidRDefault="00D1355B" w:rsidP="00D1355B">
      <w:pPr>
        <w:pStyle w:val="BodyText"/>
        <w:spacing w:before="1"/>
        <w:rPr>
          <w:rFonts w:ascii="DM Sans" w:eastAsia="Calibri" w:hAnsi="DM Sans" w:cstheme="minorHAnsi"/>
          <w:sz w:val="22"/>
          <w:szCs w:val="22"/>
          <w:lang w:eastAsia="en-US"/>
        </w:rPr>
      </w:pPr>
    </w:p>
    <w:p w14:paraId="4EA932C9" w14:textId="09AE6775" w:rsidR="00D1355B" w:rsidRPr="003F6F59" w:rsidRDefault="00D1355B" w:rsidP="003F6F59">
      <w:pPr>
        <w:pStyle w:val="BodyText"/>
        <w:ind w:left="120" w:right="335"/>
        <w:jc w:val="both"/>
        <w:rPr>
          <w:rFonts w:ascii="DM Sans" w:eastAsia="Calibri" w:hAnsi="DM Sans" w:cstheme="minorHAnsi"/>
          <w:i/>
          <w:iCs/>
          <w:sz w:val="22"/>
          <w:szCs w:val="22"/>
          <w:lang w:eastAsia="en-US"/>
        </w:rPr>
        <w:sectPr w:rsidR="00D1355B" w:rsidRPr="003F6F59">
          <w:pgSz w:w="16840" w:h="11910" w:orient="landscape"/>
          <w:pgMar w:top="1340" w:right="1100" w:bottom="1260" w:left="1320" w:header="0" w:footer="1072" w:gutter="0"/>
          <w:cols w:space="720"/>
        </w:sectPr>
      </w:pPr>
      <w:r w:rsidRPr="00D1355B">
        <w:rPr>
          <w:rFonts w:ascii="DM Sans" w:eastAsia="Calibri" w:hAnsi="DM Sans" w:cstheme="minorHAnsi"/>
          <w:sz w:val="22"/>
          <w:szCs w:val="22"/>
          <w:lang w:eastAsia="en-US"/>
        </w:rPr>
        <w:t xml:space="preserve">At </w:t>
      </w:r>
      <w:r>
        <w:rPr>
          <w:rFonts w:ascii="DM Sans" w:eastAsia="Calibri" w:hAnsi="DM Sans" w:cstheme="minorHAnsi"/>
          <w:sz w:val="22"/>
          <w:szCs w:val="22"/>
          <w:lang w:eastAsia="en-US"/>
        </w:rPr>
        <w:t xml:space="preserve">Green Park Village Primary </w:t>
      </w:r>
      <w:proofErr w:type="gramStart"/>
      <w:r>
        <w:rPr>
          <w:rFonts w:ascii="DM Sans" w:eastAsia="Calibri" w:hAnsi="DM Sans" w:cstheme="minorHAnsi"/>
          <w:sz w:val="22"/>
          <w:szCs w:val="22"/>
          <w:lang w:eastAsia="en-US"/>
        </w:rPr>
        <w:t>Academy</w:t>
      </w:r>
      <w:proofErr w:type="gramEnd"/>
      <w:r>
        <w:rPr>
          <w:rFonts w:ascii="DM Sans" w:eastAsia="Calibri" w:hAnsi="DM Sans" w:cstheme="minorHAnsi"/>
          <w:sz w:val="22"/>
          <w:szCs w:val="22"/>
          <w:lang w:eastAsia="en-US"/>
        </w:rPr>
        <w:t xml:space="preserve"> </w:t>
      </w:r>
      <w:r w:rsidRPr="00D1355B">
        <w:rPr>
          <w:rFonts w:ascii="DM Sans" w:eastAsia="Calibri" w:hAnsi="DM Sans" w:cstheme="minorHAnsi"/>
          <w:sz w:val="22"/>
          <w:szCs w:val="22"/>
          <w:lang w:eastAsia="en-US"/>
        </w:rPr>
        <w:t xml:space="preserve">we want to provide opportunities for all children </w:t>
      </w:r>
      <w:r>
        <w:rPr>
          <w:rFonts w:ascii="DM Sans" w:eastAsia="Calibri" w:hAnsi="DM Sans" w:cstheme="minorHAnsi"/>
          <w:sz w:val="22"/>
          <w:szCs w:val="22"/>
          <w:lang w:eastAsia="en-US"/>
        </w:rPr>
        <w:t xml:space="preserve">to have </w:t>
      </w:r>
      <w:r w:rsidRPr="003F6F59">
        <w:rPr>
          <w:rFonts w:ascii="DM Sans" w:eastAsia="Calibri" w:hAnsi="DM Sans" w:cstheme="minorHAnsi"/>
          <w:i/>
          <w:iCs/>
          <w:sz w:val="22"/>
          <w:szCs w:val="22"/>
          <w:lang w:eastAsia="en-US"/>
        </w:rPr>
        <w:t>exceptional futures</w:t>
      </w:r>
      <w:r w:rsidR="003F6F59">
        <w:rPr>
          <w:rFonts w:ascii="DM Sans" w:eastAsia="Calibri" w:hAnsi="DM Sans" w:cstheme="minorHAnsi"/>
          <w:i/>
          <w:iCs/>
          <w:sz w:val="22"/>
          <w:szCs w:val="22"/>
          <w:lang w:eastAsia="en-US"/>
        </w:rPr>
        <w:t>.</w:t>
      </w:r>
    </w:p>
    <w:p w14:paraId="4C0E36B7" w14:textId="77777777" w:rsidR="00D1355B" w:rsidRPr="003F6F59" w:rsidRDefault="00D1355B" w:rsidP="00D1355B">
      <w:pPr>
        <w:pStyle w:val="Heading4"/>
        <w:spacing w:before="91"/>
        <w:ind w:left="120"/>
        <w:jc w:val="both"/>
        <w:rPr>
          <w:rFonts w:ascii="DM Sans" w:eastAsia="Calibri" w:hAnsi="DM Sans" w:cstheme="minorHAnsi"/>
          <w:i w:val="0"/>
          <w:iCs w:val="0"/>
          <w:color w:val="009999"/>
        </w:rPr>
      </w:pPr>
      <w:r w:rsidRPr="003F6F59">
        <w:rPr>
          <w:rFonts w:ascii="DM Sans" w:eastAsia="Calibri" w:hAnsi="DM Sans" w:cstheme="minorHAnsi"/>
          <w:i w:val="0"/>
          <w:iCs w:val="0"/>
          <w:color w:val="009999"/>
        </w:rPr>
        <w:lastRenderedPageBreak/>
        <w:t>What we’re looking for</w:t>
      </w:r>
    </w:p>
    <w:p w14:paraId="5855E152" w14:textId="32500270" w:rsidR="00D1355B" w:rsidRPr="00D1355B" w:rsidRDefault="00D1355B" w:rsidP="00D1355B">
      <w:pPr>
        <w:pStyle w:val="BodyText"/>
        <w:ind w:left="120" w:right="333"/>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 xml:space="preserve">We are looking for someone with a passion for inclusion and SEN/D. We want someone who can live and breathe inclusion and diversity, celebrate the range of children we have at </w:t>
      </w:r>
      <w:r>
        <w:rPr>
          <w:rFonts w:ascii="DM Sans" w:eastAsia="Calibri" w:hAnsi="DM Sans" w:cstheme="minorHAnsi"/>
          <w:sz w:val="22"/>
          <w:szCs w:val="22"/>
          <w:lang w:eastAsia="en-US"/>
        </w:rPr>
        <w:t>Green Park Village Primary</w:t>
      </w:r>
      <w:r w:rsidR="003F6F59">
        <w:rPr>
          <w:rFonts w:ascii="DM Sans" w:eastAsia="Calibri" w:hAnsi="DM Sans" w:cstheme="minorHAnsi"/>
          <w:sz w:val="22"/>
          <w:szCs w:val="22"/>
          <w:lang w:eastAsia="en-US"/>
        </w:rPr>
        <w:t xml:space="preserve"> </w:t>
      </w:r>
      <w:r>
        <w:rPr>
          <w:rFonts w:ascii="DM Sans" w:eastAsia="Calibri" w:hAnsi="DM Sans" w:cstheme="minorHAnsi"/>
          <w:sz w:val="22"/>
          <w:szCs w:val="22"/>
          <w:lang w:eastAsia="en-US"/>
        </w:rPr>
        <w:t>Academy</w:t>
      </w:r>
      <w:r w:rsidR="004620A2">
        <w:rPr>
          <w:rFonts w:ascii="DM Sans" w:eastAsia="Calibri" w:hAnsi="DM Sans" w:cstheme="minorHAnsi"/>
          <w:sz w:val="22"/>
          <w:szCs w:val="22"/>
          <w:lang w:eastAsia="en-US"/>
        </w:rPr>
        <w:t xml:space="preserve"> </w:t>
      </w:r>
      <w:r w:rsidRPr="00D1355B">
        <w:rPr>
          <w:rFonts w:ascii="DM Sans" w:eastAsia="Calibri" w:hAnsi="DM Sans" w:cstheme="minorHAnsi"/>
          <w:sz w:val="22"/>
          <w:szCs w:val="22"/>
          <w:lang w:eastAsia="en-US"/>
        </w:rPr>
        <w:t xml:space="preserve">and champion their needs to ensure that all children have every opportunity to succeed. This starts with a candidate who has a </w:t>
      </w:r>
      <w:r w:rsidR="004620A2">
        <w:rPr>
          <w:rFonts w:ascii="DM Sans" w:eastAsia="Calibri" w:hAnsi="DM Sans" w:cstheme="minorHAnsi"/>
          <w:sz w:val="22"/>
          <w:szCs w:val="22"/>
          <w:lang w:eastAsia="en-US"/>
        </w:rPr>
        <w:t xml:space="preserve">willingness to interact with and support all children in our school. </w:t>
      </w:r>
      <w:r w:rsidRPr="00D1355B">
        <w:rPr>
          <w:rFonts w:ascii="DM Sans" w:eastAsia="Calibri" w:hAnsi="DM Sans" w:cstheme="minorHAnsi"/>
          <w:sz w:val="22"/>
          <w:szCs w:val="22"/>
          <w:lang w:eastAsia="en-US"/>
        </w:rPr>
        <w:t xml:space="preserve">We’re looking for someone who is a team player, who can work alongside the energetic and skilled </w:t>
      </w:r>
      <w:r w:rsidR="004620A2">
        <w:rPr>
          <w:rFonts w:ascii="DM Sans" w:eastAsia="Calibri" w:hAnsi="DM Sans" w:cstheme="minorHAnsi"/>
          <w:sz w:val="22"/>
          <w:szCs w:val="22"/>
          <w:lang w:eastAsia="en-US"/>
        </w:rPr>
        <w:t xml:space="preserve">learning and teaching </w:t>
      </w:r>
      <w:r w:rsidRPr="00D1355B">
        <w:rPr>
          <w:rFonts w:ascii="DM Sans" w:eastAsia="Calibri" w:hAnsi="DM Sans" w:cstheme="minorHAnsi"/>
          <w:sz w:val="22"/>
          <w:szCs w:val="22"/>
          <w:lang w:eastAsia="en-US"/>
        </w:rPr>
        <w:t>team and b</w:t>
      </w:r>
      <w:r w:rsidR="004620A2">
        <w:rPr>
          <w:rFonts w:ascii="DM Sans" w:eastAsia="Calibri" w:hAnsi="DM Sans" w:cstheme="minorHAnsi"/>
          <w:sz w:val="22"/>
          <w:szCs w:val="22"/>
          <w:lang w:eastAsia="en-US"/>
        </w:rPr>
        <w:t xml:space="preserve">e flexible to what is required for smooth running of the children’s school day. </w:t>
      </w:r>
    </w:p>
    <w:p w14:paraId="71B1F4A2" w14:textId="77777777" w:rsidR="00D1355B" w:rsidRPr="00D1355B" w:rsidRDefault="00D1355B" w:rsidP="00D1355B">
      <w:pPr>
        <w:pStyle w:val="BodyText"/>
        <w:spacing w:before="11"/>
        <w:rPr>
          <w:rFonts w:ascii="DM Sans" w:eastAsia="Calibri" w:hAnsi="DM Sans" w:cstheme="minorHAnsi"/>
          <w:sz w:val="22"/>
          <w:szCs w:val="22"/>
          <w:lang w:eastAsia="en-US"/>
        </w:rPr>
      </w:pPr>
    </w:p>
    <w:p w14:paraId="5302CFA1" w14:textId="77777777" w:rsidR="00D1355B" w:rsidRPr="003F6F59" w:rsidRDefault="00D1355B" w:rsidP="00D1355B">
      <w:pPr>
        <w:pStyle w:val="BodyText"/>
        <w:ind w:left="120"/>
        <w:rPr>
          <w:rFonts w:ascii="DM Sans" w:eastAsia="Calibri" w:hAnsi="DM Sans" w:cstheme="minorHAnsi"/>
          <w:color w:val="009999"/>
          <w:sz w:val="22"/>
          <w:szCs w:val="22"/>
          <w:lang w:eastAsia="en-US"/>
        </w:rPr>
      </w:pPr>
      <w:r w:rsidRPr="003F6F59">
        <w:rPr>
          <w:rFonts w:ascii="DM Sans" w:eastAsia="Calibri" w:hAnsi="DM Sans" w:cstheme="minorHAnsi"/>
          <w:color w:val="009999"/>
          <w:sz w:val="22"/>
          <w:szCs w:val="22"/>
          <w:lang w:eastAsia="en-US"/>
        </w:rPr>
        <w:t>We want someone who has:</w:t>
      </w:r>
    </w:p>
    <w:p w14:paraId="2DE4392B" w14:textId="77777777" w:rsidR="00D1355B" w:rsidRPr="003F6F59"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The motivation to achieve the very best for the children in our care and be relentless in the pursuit of excellence</w:t>
      </w:r>
    </w:p>
    <w:p w14:paraId="2771ECC1" w14:textId="77777777" w:rsidR="00D1355B" w:rsidRPr="003F6F59" w:rsidRDefault="00D1355B" w:rsidP="003F6F59">
      <w:pPr>
        <w:pStyle w:val="ListParagraph"/>
        <w:widowControl w:val="0"/>
        <w:numPr>
          <w:ilvl w:val="0"/>
          <w:numId w:val="33"/>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Excellent inter-personal skills</w:t>
      </w:r>
    </w:p>
    <w:p w14:paraId="54613E47" w14:textId="77777777" w:rsidR="00D1355B" w:rsidRPr="003F6F59" w:rsidRDefault="00D1355B" w:rsidP="003F6F59">
      <w:pPr>
        <w:pStyle w:val="ListParagraph"/>
        <w:widowControl w:val="0"/>
        <w:numPr>
          <w:ilvl w:val="0"/>
          <w:numId w:val="33"/>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Excellent communication skills and a good sense of humour</w:t>
      </w:r>
    </w:p>
    <w:p w14:paraId="319F0894" w14:textId="77777777" w:rsidR="00D1355B" w:rsidRPr="003F6F59"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Good organisational skills</w:t>
      </w:r>
    </w:p>
    <w:p w14:paraId="3D18E6FD" w14:textId="2611EB47" w:rsidR="00D1355B" w:rsidRPr="003F6F59"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Creativity which drives all aspects of </w:t>
      </w:r>
      <w:r w:rsidR="004620A2">
        <w:rPr>
          <w:rFonts w:ascii="DM Sans" w:hAnsi="DM Sans" w:cstheme="minorHAnsi"/>
        </w:rPr>
        <w:t>support for learning and teaching.</w:t>
      </w:r>
    </w:p>
    <w:p w14:paraId="7F624DD9" w14:textId="77777777" w:rsidR="00D1355B" w:rsidRPr="00D1355B" w:rsidRDefault="00D1355B" w:rsidP="00D1355B">
      <w:pPr>
        <w:pStyle w:val="BodyText"/>
        <w:spacing w:before="1"/>
        <w:rPr>
          <w:rFonts w:ascii="DM Sans" w:eastAsia="Calibri" w:hAnsi="DM Sans" w:cstheme="minorHAnsi"/>
          <w:sz w:val="22"/>
          <w:szCs w:val="22"/>
          <w:lang w:eastAsia="en-US"/>
        </w:rPr>
      </w:pPr>
    </w:p>
    <w:p w14:paraId="79518B25" w14:textId="77777777" w:rsidR="00D1355B" w:rsidRPr="003F6F59" w:rsidRDefault="00D1355B" w:rsidP="00D1355B">
      <w:pPr>
        <w:pStyle w:val="BodyText"/>
        <w:spacing w:line="267" w:lineRule="exact"/>
        <w:ind w:left="120"/>
        <w:rPr>
          <w:rFonts w:ascii="DM Sans" w:eastAsia="Calibri" w:hAnsi="DM Sans" w:cstheme="minorHAnsi"/>
          <w:color w:val="009999"/>
          <w:sz w:val="22"/>
          <w:szCs w:val="22"/>
          <w:lang w:eastAsia="en-US"/>
        </w:rPr>
      </w:pPr>
      <w:r w:rsidRPr="003F6F59">
        <w:rPr>
          <w:rFonts w:ascii="DM Sans" w:eastAsia="Calibri" w:hAnsi="DM Sans" w:cstheme="minorHAnsi"/>
          <w:color w:val="009999"/>
          <w:sz w:val="22"/>
          <w:szCs w:val="22"/>
          <w:lang w:eastAsia="en-US"/>
        </w:rPr>
        <w:t>In return we can offer:</w:t>
      </w:r>
    </w:p>
    <w:p w14:paraId="4853FA76" w14:textId="77777777" w:rsidR="00D1355B" w:rsidRPr="003F6F59" w:rsidRDefault="00D1355B" w:rsidP="003F6F59">
      <w:pPr>
        <w:pStyle w:val="ListParagraph"/>
        <w:widowControl w:val="0"/>
        <w:numPr>
          <w:ilvl w:val="0"/>
          <w:numId w:val="32"/>
        </w:numPr>
        <w:tabs>
          <w:tab w:val="left" w:pos="238"/>
        </w:tabs>
        <w:autoSpaceDE w:val="0"/>
        <w:autoSpaceDN w:val="0"/>
        <w:spacing w:after="0" w:line="267" w:lineRule="exact"/>
        <w:rPr>
          <w:rFonts w:ascii="DM Sans" w:hAnsi="DM Sans" w:cstheme="minorHAnsi"/>
        </w:rPr>
      </w:pPr>
      <w:r w:rsidRPr="003F6F59">
        <w:rPr>
          <w:rFonts w:ascii="DM Sans" w:hAnsi="DM Sans" w:cstheme="minorHAnsi"/>
        </w:rPr>
        <w:t>A firm commitment to you and your professional development</w:t>
      </w:r>
    </w:p>
    <w:p w14:paraId="58BC499F"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Friendly, supportive, </w:t>
      </w:r>
      <w:proofErr w:type="gramStart"/>
      <w:r w:rsidRPr="003F6F59">
        <w:rPr>
          <w:rFonts w:ascii="DM Sans" w:hAnsi="DM Sans" w:cstheme="minorHAnsi"/>
        </w:rPr>
        <w:t>enthusiastic</w:t>
      </w:r>
      <w:proofErr w:type="gramEnd"/>
      <w:r w:rsidRPr="003F6F59">
        <w:rPr>
          <w:rFonts w:ascii="DM Sans" w:hAnsi="DM Sans" w:cstheme="minorHAnsi"/>
        </w:rPr>
        <w:t xml:space="preserve"> and hardworking colleagues, staff and Governors</w:t>
      </w:r>
    </w:p>
    <w:p w14:paraId="4A6140E9" w14:textId="77777777" w:rsidR="00D1355B" w:rsidRPr="003F6F59" w:rsidRDefault="00D1355B" w:rsidP="003F6F59">
      <w:pPr>
        <w:pStyle w:val="ListParagraph"/>
        <w:widowControl w:val="0"/>
        <w:numPr>
          <w:ilvl w:val="0"/>
          <w:numId w:val="32"/>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A growing learning community</w:t>
      </w:r>
    </w:p>
    <w:p w14:paraId="100416EB"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Encouragement to develop new ideas and the opportunity to make a real difference</w:t>
      </w:r>
    </w:p>
    <w:p w14:paraId="07EFFAE9" w14:textId="785D86EC"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Coaching and mentoring from the trust and </w:t>
      </w:r>
      <w:proofErr w:type="gramStart"/>
      <w:r w:rsidRPr="003F6F59">
        <w:rPr>
          <w:rFonts w:ascii="DM Sans" w:hAnsi="DM Sans" w:cstheme="minorHAnsi"/>
        </w:rPr>
        <w:t>school</w:t>
      </w:r>
      <w:r w:rsidR="004620A2">
        <w:rPr>
          <w:rFonts w:ascii="DM Sans" w:hAnsi="DM Sans" w:cstheme="minorHAnsi"/>
        </w:rPr>
        <w:t xml:space="preserve"> teachers</w:t>
      </w:r>
      <w:proofErr w:type="gramEnd"/>
      <w:r w:rsidR="004620A2">
        <w:rPr>
          <w:rFonts w:ascii="DM Sans" w:hAnsi="DM Sans" w:cstheme="minorHAnsi"/>
        </w:rPr>
        <w:t xml:space="preserve"> and</w:t>
      </w:r>
      <w:r w:rsidRPr="003F6F59">
        <w:rPr>
          <w:rFonts w:ascii="DM Sans" w:hAnsi="DM Sans" w:cstheme="minorHAnsi"/>
        </w:rPr>
        <w:t xml:space="preserve"> leaders</w:t>
      </w:r>
    </w:p>
    <w:p w14:paraId="1C795F57"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Fantastic trust wide CPD opportunities</w:t>
      </w:r>
    </w:p>
    <w:p w14:paraId="774B43E6" w14:textId="77777777" w:rsidR="00D1355B" w:rsidRPr="003F6F59" w:rsidRDefault="00D1355B" w:rsidP="003F6F59">
      <w:pPr>
        <w:pStyle w:val="ListParagraph"/>
        <w:widowControl w:val="0"/>
        <w:numPr>
          <w:ilvl w:val="0"/>
          <w:numId w:val="32"/>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Vast opportunities for career progression</w:t>
      </w:r>
    </w:p>
    <w:p w14:paraId="66CC0085" w14:textId="77777777" w:rsidR="00D1355B" w:rsidRDefault="00D1355B" w:rsidP="00716E61">
      <w:pPr>
        <w:rPr>
          <w:rFonts w:ascii="DM Sans" w:hAnsi="DM Sans" w:cstheme="minorHAnsi"/>
        </w:rPr>
      </w:pPr>
    </w:p>
    <w:p w14:paraId="35FE7DC3" w14:textId="0BF5B6A1" w:rsidR="00716E61" w:rsidRDefault="00716E61" w:rsidP="00716E61">
      <w:pPr>
        <w:rPr>
          <w:rFonts w:ascii="DM Sans" w:hAnsi="DM Sans" w:cstheme="minorHAnsi"/>
        </w:rPr>
      </w:pPr>
      <w:r>
        <w:rPr>
          <w:rFonts w:ascii="DM Sans" w:hAnsi="DM Sans" w:cstheme="minorHAnsi"/>
        </w:rPr>
        <w:t xml:space="preserve">Building our school has involved dedication, </w:t>
      </w:r>
      <w:proofErr w:type="gramStart"/>
      <w:r>
        <w:rPr>
          <w:rFonts w:ascii="DM Sans" w:hAnsi="DM Sans" w:cstheme="minorHAnsi"/>
        </w:rPr>
        <w:t>commitment</w:t>
      </w:r>
      <w:proofErr w:type="gramEnd"/>
      <w:r>
        <w:rPr>
          <w:rFonts w:ascii="DM Sans" w:hAnsi="DM Sans" w:cstheme="minorHAnsi"/>
        </w:rPr>
        <w:t xml:space="preserve"> and hard work from all our team involved to date. We would not be where we are without the contribution of </w:t>
      </w:r>
      <w:proofErr w:type="gramStart"/>
      <w:r>
        <w:rPr>
          <w:rFonts w:ascii="DM Sans" w:hAnsi="DM Sans" w:cstheme="minorHAnsi"/>
        </w:rPr>
        <w:t>all of</w:t>
      </w:r>
      <w:proofErr w:type="gramEnd"/>
      <w:r>
        <w:rPr>
          <w:rFonts w:ascii="DM Sans" w:hAnsi="DM Sans" w:cstheme="minorHAnsi"/>
        </w:rPr>
        <w:t xml:space="preserve"> our team (past and present) and the willingness to apply themselves to all needing doing. </w:t>
      </w:r>
      <w:r w:rsidR="00B8138D">
        <w:rPr>
          <w:rFonts w:ascii="DM Sans" w:hAnsi="DM Sans" w:cstheme="minorHAnsi"/>
        </w:rPr>
        <w:t xml:space="preserve">We ask that all </w:t>
      </w:r>
      <w:r w:rsidR="004620A2">
        <w:rPr>
          <w:rFonts w:ascii="DM Sans" w:hAnsi="DM Sans" w:cstheme="minorHAnsi"/>
        </w:rPr>
        <w:t>learning support staff</w:t>
      </w:r>
      <w:r w:rsidR="00B8138D">
        <w:rPr>
          <w:rFonts w:ascii="DM Sans" w:hAnsi="DM Sans" w:cstheme="minorHAnsi"/>
        </w:rPr>
        <w:t xml:space="preserve"> are </w:t>
      </w:r>
      <w:r>
        <w:rPr>
          <w:rFonts w:ascii="DM Sans" w:hAnsi="DM Sans" w:cstheme="minorHAnsi"/>
        </w:rPr>
        <w:t xml:space="preserve">flexible to the needs of the school as we </w:t>
      </w:r>
      <w:proofErr w:type="gramStart"/>
      <w:r>
        <w:rPr>
          <w:rFonts w:ascii="DM Sans" w:hAnsi="DM Sans" w:cstheme="minorHAnsi"/>
        </w:rPr>
        <w:t>grow</w:t>
      </w:r>
      <w:proofErr w:type="gramEnd"/>
      <w:r>
        <w:rPr>
          <w:rFonts w:ascii="DM Sans" w:hAnsi="DM Sans" w:cstheme="minorHAnsi"/>
        </w:rPr>
        <w:t xml:space="preserve"> </w:t>
      </w:r>
      <w:r w:rsidR="00B8138D">
        <w:rPr>
          <w:rFonts w:ascii="DM Sans" w:hAnsi="DM Sans" w:cstheme="minorHAnsi"/>
        </w:rPr>
        <w:t xml:space="preserve">and this may involve being a specialist within a phase or being willing to </w:t>
      </w:r>
      <w:r w:rsidR="004620A2">
        <w:rPr>
          <w:rFonts w:ascii="DM Sans" w:hAnsi="DM Sans" w:cstheme="minorHAnsi"/>
        </w:rPr>
        <w:t>support</w:t>
      </w:r>
      <w:r w:rsidR="00B8138D">
        <w:rPr>
          <w:rFonts w:ascii="DM Sans" w:hAnsi="DM Sans" w:cstheme="minorHAnsi"/>
        </w:rPr>
        <w:t xml:space="preserve"> across phases</w:t>
      </w:r>
      <w:r>
        <w:rPr>
          <w:rFonts w:ascii="DM Sans" w:hAnsi="DM Sans" w:cstheme="minorHAnsi"/>
        </w:rPr>
        <w:t xml:space="preserve">. </w:t>
      </w:r>
    </w:p>
    <w:p w14:paraId="68AEBC36" w14:textId="77777777" w:rsidR="0036696F" w:rsidRDefault="0036696F" w:rsidP="00716E61">
      <w:pPr>
        <w:spacing w:after="0"/>
        <w:ind w:left="360"/>
        <w:rPr>
          <w:rFonts w:ascii="DM Sans" w:hAnsi="DM Sans" w:cstheme="minorHAnsi"/>
        </w:rPr>
      </w:pPr>
    </w:p>
    <w:p w14:paraId="49B13AD3" w14:textId="0009E223" w:rsidR="00D92CB5" w:rsidRDefault="00D92CB5" w:rsidP="00716E61">
      <w:pPr>
        <w:spacing w:after="0"/>
        <w:ind w:left="360"/>
        <w:rPr>
          <w:rFonts w:ascii="DM Sans" w:hAnsi="DM Sans" w:cstheme="minorHAnsi"/>
        </w:rPr>
      </w:pPr>
    </w:p>
    <w:p w14:paraId="1635006E" w14:textId="77777777" w:rsidR="00D92CB5" w:rsidRDefault="00D92CB5" w:rsidP="00716E61">
      <w:pPr>
        <w:spacing w:after="0"/>
        <w:ind w:left="360"/>
        <w:rPr>
          <w:rFonts w:ascii="DM Sans" w:hAnsi="DM Sans" w:cstheme="minorHAnsi"/>
        </w:rPr>
      </w:pPr>
    </w:p>
    <w:p w14:paraId="77E1549E" w14:textId="1E002A53" w:rsidR="00D92CB5" w:rsidRPr="00D92CB5" w:rsidRDefault="00D92CB5" w:rsidP="0036696F">
      <w:pPr>
        <w:spacing w:after="0"/>
        <w:rPr>
          <w:rFonts w:ascii="DM Sans" w:hAnsi="DM Sans" w:cstheme="minorHAnsi"/>
        </w:rPr>
      </w:pPr>
      <w:r w:rsidRPr="00D92CB5">
        <w:rPr>
          <w:rFonts w:ascii="DM Sans" w:hAnsi="DM Sans" w:cstheme="minorHAnsi"/>
        </w:rPr>
        <w:lastRenderedPageBreak/>
        <w:t xml:space="preserve">The deadline for applications </w:t>
      </w:r>
      <w:proofErr w:type="gramStart"/>
      <w:r w:rsidRPr="00D92CB5">
        <w:rPr>
          <w:rFonts w:ascii="DM Sans" w:hAnsi="DM Sans" w:cstheme="minorHAnsi"/>
        </w:rPr>
        <w:t>is</w:t>
      </w:r>
      <w:r w:rsidR="00A20A36">
        <w:rPr>
          <w:rFonts w:ascii="DM Sans" w:hAnsi="DM Sans" w:cstheme="minorHAnsi"/>
        </w:rPr>
        <w:t>:</w:t>
      </w:r>
      <w:proofErr w:type="gramEnd"/>
      <w:r w:rsidR="00A20A36">
        <w:rPr>
          <w:rFonts w:ascii="DM Sans" w:hAnsi="DM Sans" w:cstheme="minorHAnsi"/>
        </w:rPr>
        <w:t xml:space="preserve"> </w:t>
      </w:r>
      <w:r w:rsidR="00B8138D">
        <w:rPr>
          <w:rFonts w:ascii="DM Sans" w:hAnsi="DM Sans" w:cstheme="minorHAnsi"/>
        </w:rPr>
        <w:t>A</w:t>
      </w:r>
      <w:r w:rsidR="00A20A36">
        <w:rPr>
          <w:rFonts w:ascii="DM Sans" w:hAnsi="DM Sans" w:cstheme="minorHAnsi"/>
        </w:rPr>
        <w:t xml:space="preserve">pplications will be considered on receipt </w:t>
      </w:r>
      <w:r w:rsidRPr="00D92CB5">
        <w:rPr>
          <w:rFonts w:ascii="DM Sans" w:hAnsi="DM Sans" w:cstheme="minorHAnsi"/>
        </w:rPr>
        <w:t xml:space="preserve"> </w:t>
      </w:r>
    </w:p>
    <w:p w14:paraId="0EF43FA1" w14:textId="35AF1437" w:rsidR="00D92CB5" w:rsidRPr="00D92CB5" w:rsidRDefault="00D92CB5" w:rsidP="0036696F">
      <w:pPr>
        <w:spacing w:after="0"/>
        <w:rPr>
          <w:rFonts w:ascii="DM Sans" w:hAnsi="DM Sans" w:cstheme="minorHAnsi"/>
        </w:rPr>
      </w:pPr>
      <w:r w:rsidRPr="00D92CB5">
        <w:rPr>
          <w:rFonts w:ascii="DM Sans" w:hAnsi="DM Sans" w:cstheme="minorHAnsi"/>
        </w:rPr>
        <w:t xml:space="preserve">Interviews: </w:t>
      </w:r>
      <w:r w:rsidR="00B8138D">
        <w:rPr>
          <w:rFonts w:ascii="DM Sans" w:hAnsi="DM Sans" w:cstheme="minorHAnsi"/>
        </w:rPr>
        <w:t>A</w:t>
      </w:r>
      <w:r w:rsidR="00A20A36">
        <w:rPr>
          <w:rFonts w:ascii="DM Sans" w:hAnsi="DM Sans" w:cstheme="minorHAnsi"/>
        </w:rPr>
        <w:t xml:space="preserve">rranged with shortlisted candidates </w:t>
      </w:r>
      <w:r w:rsidRPr="00D92CB5">
        <w:rPr>
          <w:rFonts w:ascii="DM Sans" w:hAnsi="DM Sans" w:cstheme="minorHAnsi"/>
        </w:rPr>
        <w:t xml:space="preserve"> </w:t>
      </w:r>
    </w:p>
    <w:p w14:paraId="659FF1EA" w14:textId="3C8F44F8" w:rsidR="0036696F" w:rsidRDefault="00D92CB5" w:rsidP="0036696F">
      <w:pPr>
        <w:spacing w:after="0"/>
        <w:rPr>
          <w:rFonts w:ascii="DM Sans" w:hAnsi="DM Sans" w:cstheme="minorHAnsi"/>
        </w:rPr>
      </w:pPr>
      <w:r w:rsidRPr="00D92CB5">
        <w:rPr>
          <w:rFonts w:ascii="DM Sans" w:hAnsi="DM Sans" w:cstheme="minorHAnsi"/>
        </w:rPr>
        <w:t xml:space="preserve">Completed Application forms should be returned to Gemma Jackson, Head Teacher, via </w:t>
      </w:r>
      <w:hyperlink r:id="rId19" w:history="1">
        <w:r w:rsidRPr="0036696F">
          <w:rPr>
            <w:rFonts w:ascii="DM Sans" w:hAnsi="DM Sans" w:cstheme="minorHAnsi"/>
          </w:rPr>
          <w:t>office@greenparkvillageacademy.org</w:t>
        </w:r>
      </w:hyperlink>
    </w:p>
    <w:p w14:paraId="5F55B708" w14:textId="77777777" w:rsidR="0036696F" w:rsidRDefault="0036696F" w:rsidP="0036696F">
      <w:pPr>
        <w:spacing w:after="0"/>
        <w:rPr>
          <w:rFonts w:ascii="DM Sans" w:hAnsi="DM Sans" w:cstheme="minorHAnsi"/>
        </w:rPr>
      </w:pPr>
    </w:p>
    <w:p w14:paraId="10153E2B" w14:textId="58EC94C7" w:rsidR="00D92CB5" w:rsidRDefault="00D92CB5" w:rsidP="0036696F">
      <w:pPr>
        <w:spacing w:after="0"/>
        <w:rPr>
          <w:rFonts w:ascii="DM Sans" w:hAnsi="DM Sans" w:cstheme="minorHAnsi"/>
        </w:rPr>
      </w:pPr>
      <w:r w:rsidRPr="00D92CB5">
        <w:rPr>
          <w:rFonts w:ascii="DM Sans" w:hAnsi="DM Sans" w:cstheme="minorHAnsi"/>
        </w:rPr>
        <w:t>The school is committed to safeguarding the welfare of children and expects all staff to share this commitment. This post is subject to an Enhanced DBS with Child’s Barred List check and satisfactory references.</w:t>
      </w:r>
    </w:p>
    <w:p w14:paraId="723E3B49"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5875428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5850065"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A6CD8A3"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CBFDD07"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78F1A1B"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7E93901"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093CA1E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61ABEED"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B1B7EE8" w14:textId="6D588498" w:rsidR="00F3510A" w:rsidRDefault="00F3510A" w:rsidP="00F3510A">
      <w:pPr>
        <w:spacing w:after="4" w:line="269" w:lineRule="auto"/>
        <w:ind w:left="357"/>
        <w:rPr>
          <w:rFonts w:ascii="DM Sans" w:eastAsia="Arial" w:hAnsi="DM Sans" w:cstheme="minorHAnsi"/>
          <w:b/>
          <w:color w:val="FF0000"/>
          <w:szCs w:val="24"/>
          <w:lang w:eastAsia="en-GB"/>
        </w:rPr>
      </w:pPr>
    </w:p>
    <w:p w14:paraId="77E3AA8F" w14:textId="74132D27" w:rsidR="003F6F59" w:rsidRDefault="003F6F59" w:rsidP="00F3510A">
      <w:pPr>
        <w:spacing w:after="4" w:line="269" w:lineRule="auto"/>
        <w:ind w:left="357"/>
        <w:rPr>
          <w:rFonts w:ascii="DM Sans" w:eastAsia="Arial" w:hAnsi="DM Sans" w:cstheme="minorHAnsi"/>
          <w:b/>
          <w:color w:val="FF0000"/>
          <w:szCs w:val="24"/>
          <w:lang w:eastAsia="en-GB"/>
        </w:rPr>
      </w:pPr>
    </w:p>
    <w:p w14:paraId="1EB81F17" w14:textId="452F62DF" w:rsidR="003F6F59" w:rsidRDefault="003F6F59" w:rsidP="00F3510A">
      <w:pPr>
        <w:spacing w:after="4" w:line="269" w:lineRule="auto"/>
        <w:ind w:left="357"/>
        <w:rPr>
          <w:rFonts w:ascii="DM Sans" w:eastAsia="Arial" w:hAnsi="DM Sans" w:cstheme="minorHAnsi"/>
          <w:b/>
          <w:color w:val="FF0000"/>
          <w:szCs w:val="24"/>
          <w:lang w:eastAsia="en-GB"/>
        </w:rPr>
      </w:pPr>
    </w:p>
    <w:p w14:paraId="45F0E06D" w14:textId="0CEC7A1F" w:rsidR="003F6F59" w:rsidRDefault="003F6F59" w:rsidP="00F3510A">
      <w:pPr>
        <w:spacing w:after="4" w:line="269" w:lineRule="auto"/>
        <w:ind w:left="357"/>
        <w:rPr>
          <w:rFonts w:ascii="DM Sans" w:eastAsia="Arial" w:hAnsi="DM Sans" w:cstheme="minorHAnsi"/>
          <w:b/>
          <w:color w:val="FF0000"/>
          <w:szCs w:val="24"/>
          <w:lang w:eastAsia="en-GB"/>
        </w:rPr>
      </w:pPr>
    </w:p>
    <w:p w14:paraId="67159F6C" w14:textId="6AC0EAAC" w:rsidR="003F6F59" w:rsidRDefault="003F6F59" w:rsidP="00F3510A">
      <w:pPr>
        <w:spacing w:after="4" w:line="269" w:lineRule="auto"/>
        <w:ind w:left="357"/>
        <w:rPr>
          <w:rFonts w:ascii="DM Sans" w:eastAsia="Arial" w:hAnsi="DM Sans" w:cstheme="minorHAnsi"/>
          <w:b/>
          <w:color w:val="FF0000"/>
          <w:szCs w:val="24"/>
          <w:lang w:eastAsia="en-GB"/>
        </w:rPr>
      </w:pPr>
    </w:p>
    <w:p w14:paraId="05F7B549" w14:textId="6C6BF542" w:rsidR="003F6F59" w:rsidRDefault="003F6F59" w:rsidP="00F3510A">
      <w:pPr>
        <w:spacing w:after="4" w:line="269" w:lineRule="auto"/>
        <w:ind w:left="357"/>
        <w:rPr>
          <w:rFonts w:ascii="DM Sans" w:eastAsia="Arial" w:hAnsi="DM Sans" w:cstheme="minorHAnsi"/>
          <w:b/>
          <w:color w:val="FF0000"/>
          <w:szCs w:val="24"/>
          <w:lang w:eastAsia="en-GB"/>
        </w:rPr>
      </w:pPr>
    </w:p>
    <w:p w14:paraId="04ACDCB7" w14:textId="769C1625" w:rsidR="004620A2" w:rsidRDefault="004620A2" w:rsidP="00F3510A">
      <w:pPr>
        <w:spacing w:after="4" w:line="269" w:lineRule="auto"/>
        <w:ind w:left="357"/>
        <w:rPr>
          <w:rFonts w:ascii="DM Sans" w:eastAsia="Arial" w:hAnsi="DM Sans" w:cstheme="minorHAnsi"/>
          <w:b/>
          <w:color w:val="FF0000"/>
          <w:szCs w:val="24"/>
          <w:lang w:eastAsia="en-GB"/>
        </w:rPr>
      </w:pPr>
    </w:p>
    <w:p w14:paraId="5D0A7616" w14:textId="77777777" w:rsidR="004620A2" w:rsidRPr="00CB41B3" w:rsidRDefault="004620A2" w:rsidP="00F3510A">
      <w:pPr>
        <w:spacing w:after="4" w:line="269" w:lineRule="auto"/>
        <w:ind w:left="357"/>
        <w:rPr>
          <w:rFonts w:ascii="DM Sans" w:eastAsia="Arial" w:hAnsi="DM Sans" w:cstheme="minorHAnsi"/>
          <w:b/>
          <w:color w:val="FF0000"/>
          <w:szCs w:val="24"/>
          <w:lang w:eastAsia="en-GB"/>
        </w:rPr>
      </w:pPr>
    </w:p>
    <w:p w14:paraId="211C6D0F" w14:textId="77777777" w:rsidR="00263CBA" w:rsidRPr="00CB41B3" w:rsidRDefault="00263CBA" w:rsidP="00866ECC">
      <w:pPr>
        <w:pStyle w:val="Heading1"/>
        <w:rPr>
          <w:rFonts w:ascii="DM Sans" w:hAnsi="DM Sans"/>
        </w:rPr>
      </w:pPr>
      <w:bookmarkStart w:id="5" w:name="_Toc147312865"/>
      <w:r w:rsidRPr="00CB41B3">
        <w:rPr>
          <w:rFonts w:ascii="DM Sans" w:hAnsi="DM Sans"/>
        </w:rPr>
        <w:lastRenderedPageBreak/>
        <w:t>The application</w:t>
      </w:r>
      <w:bookmarkEnd w:id="5"/>
    </w:p>
    <w:p w14:paraId="7FB6B3E6" w14:textId="6CAF376E" w:rsidR="00A5319E" w:rsidRPr="00BE1BB8"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submit a</w:t>
      </w:r>
      <w:r w:rsidR="00A5319E">
        <w:rPr>
          <w:rFonts w:ascii="DM Sans" w:hAnsi="DM Sans" w:cstheme="minorHAnsi"/>
          <w:sz w:val="24"/>
          <w:szCs w:val="24"/>
        </w:rPr>
        <w:t xml:space="preserve"> REAch2 </w:t>
      </w:r>
      <w:r w:rsidR="00D12026" w:rsidRPr="00CB41B3">
        <w:rPr>
          <w:rFonts w:ascii="DM Sans" w:hAnsi="DM Sans" w:cstheme="minorHAnsi"/>
          <w:sz w:val="24"/>
          <w:szCs w:val="24"/>
        </w:rPr>
        <w:t xml:space="preserve"> application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 xml:space="preserve">to </w:t>
      </w:r>
      <w:r w:rsidR="00D92CB5">
        <w:rPr>
          <w:rFonts w:ascii="DM Sans" w:hAnsi="DM Sans" w:cstheme="minorHAnsi"/>
          <w:sz w:val="24"/>
          <w:szCs w:val="24"/>
        </w:rPr>
        <w:t>Gemma Jackson, Head Teacher,</w:t>
      </w:r>
      <w:r w:rsidR="00BE1BB8" w:rsidRPr="00BE1BB8">
        <w:rPr>
          <w:rFonts w:ascii="DM Sans" w:hAnsi="DM Sans" w:cstheme="minorHAnsi"/>
          <w:sz w:val="24"/>
          <w:szCs w:val="24"/>
        </w:rPr>
        <w:t xml:space="preserve"> via</w:t>
      </w:r>
      <w:r w:rsidR="00A5319E">
        <w:rPr>
          <w:rFonts w:ascii="DM Sans" w:hAnsi="DM Sans" w:cstheme="minorHAnsi"/>
          <w:sz w:val="24"/>
          <w:szCs w:val="24"/>
        </w:rPr>
        <w:t xml:space="preserve"> </w:t>
      </w:r>
      <w:hyperlink r:id="rId20" w:history="1">
        <w:r w:rsidR="00A5319E" w:rsidRPr="00E31DAC">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7D118D" w:rsidRPr="00BE1BB8">
        <w:rPr>
          <w:rFonts w:ascii="DM Sans" w:hAnsi="DM Sans" w:cstheme="minorHAnsi"/>
          <w:sz w:val="24"/>
          <w:szCs w:val="24"/>
        </w:rPr>
        <w:t xml:space="preserve"> </w:t>
      </w:r>
      <w:r w:rsidR="00A5319E">
        <w:rPr>
          <w:rFonts w:ascii="DM Sans" w:hAnsi="DM Sans" w:cstheme="minorHAnsi"/>
          <w:sz w:val="24"/>
          <w:szCs w:val="24"/>
        </w:rPr>
        <w:t xml:space="preserve">The supporting statement should clearly refer to the job description and person specification and detail how your experience and skills are suitable for our school. Please note that we do not accept CVs. </w:t>
      </w:r>
    </w:p>
    <w:p w14:paraId="771E0BB7"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REAch2 Academy Trust have an Equal Opportunities Policy for selection and recruitment. Applicants are requested to complete </w:t>
      </w:r>
      <w:r w:rsidR="00D17D89" w:rsidRPr="00BE1BB8">
        <w:rPr>
          <w:rFonts w:ascii="DM Sans" w:hAnsi="DM Sans" w:cstheme="minorHAnsi"/>
          <w:sz w:val="24"/>
          <w:szCs w:val="24"/>
        </w:rPr>
        <w:t>the Trust’s</w:t>
      </w:r>
      <w:r w:rsidRPr="00BE1BB8">
        <w:rPr>
          <w:rFonts w:ascii="DM Sans" w:hAnsi="DM Sans" w:cstheme="minorHAnsi"/>
          <w:sz w:val="24"/>
          <w:szCs w:val="24"/>
        </w:rPr>
        <w:t xml:space="preserve"> </w:t>
      </w:r>
      <w:r w:rsidR="00A53828" w:rsidRPr="00BE1BB8">
        <w:rPr>
          <w:rFonts w:ascii="DM Sans" w:hAnsi="DM Sans" w:cstheme="minorHAnsi"/>
          <w:sz w:val="24"/>
          <w:szCs w:val="24"/>
        </w:rPr>
        <w:t xml:space="preserve">online </w:t>
      </w:r>
      <w:hyperlink r:id="rId21" w:history="1">
        <w:r w:rsidR="00A53828" w:rsidRPr="00BE1BB8">
          <w:rPr>
            <w:rStyle w:val="Hyperlink"/>
            <w:rFonts w:ascii="DM Sans" w:hAnsi="DM Sans" w:cstheme="minorHAnsi"/>
            <w:sz w:val="24"/>
            <w:szCs w:val="24"/>
          </w:rPr>
          <w:t>Equality &amp; Diversity Monitoring Form</w:t>
        </w:r>
      </w:hyperlink>
      <w:r w:rsidRPr="00BE1BB8">
        <w:rPr>
          <w:rFonts w:ascii="DM Sans" w:hAnsi="DM Sans" w:cstheme="minorHAnsi"/>
          <w:sz w:val="24"/>
          <w:szCs w:val="24"/>
        </w:rPr>
        <w:t xml:space="preserve"> separately. </w:t>
      </w:r>
    </w:p>
    <w:p w14:paraId="5F860D7F"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34C0A9E3" w14:textId="51319626"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In accordance with our Safeguarding Policy</w:t>
      </w:r>
      <w:r w:rsidR="0036696F">
        <w:rPr>
          <w:rFonts w:ascii="DM Sans" w:hAnsi="DM Sans" w:cstheme="minorHAnsi"/>
          <w:sz w:val="24"/>
          <w:szCs w:val="24"/>
        </w:rPr>
        <w:t>,</w:t>
      </w:r>
      <w:r w:rsidRPr="00BE1BB8">
        <w:rPr>
          <w:rFonts w:ascii="DM Sans" w:hAnsi="DM Sans" w:cstheme="minorHAnsi"/>
          <w:sz w:val="24"/>
          <w:szCs w:val="24"/>
        </w:rPr>
        <w:t xml:space="preserve"> the successful candidate will be required to have an enhanced DBS check.</w:t>
      </w:r>
    </w:p>
    <w:p w14:paraId="5E4240C1"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2334D53B" w14:textId="01630E32" w:rsidR="00DA715D" w:rsidRDefault="00263CBA" w:rsidP="00BE1BB8">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To arrange an informal discussion please contact </w:t>
      </w:r>
      <w:r w:rsidR="00BE1BB8" w:rsidRPr="00BE1BB8">
        <w:rPr>
          <w:rFonts w:ascii="DM Sans" w:hAnsi="DM Sans" w:cstheme="minorHAnsi"/>
          <w:sz w:val="24"/>
          <w:szCs w:val="24"/>
        </w:rPr>
        <w:t xml:space="preserve">Gemma Jackson, Head Teacher via </w:t>
      </w:r>
      <w:hyperlink r:id="rId22" w:history="1">
        <w:r w:rsidR="00BE1BB8" w:rsidRPr="00BE1BB8">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BE1BB8" w:rsidRPr="00BE1BB8">
        <w:rPr>
          <w:rFonts w:ascii="DM Sans" w:hAnsi="DM Sans" w:cstheme="minorHAnsi"/>
          <w:sz w:val="24"/>
          <w:szCs w:val="24"/>
        </w:rPr>
        <w:t xml:space="preserve">  or 01184676222</w:t>
      </w:r>
    </w:p>
    <w:p w14:paraId="502454D4" w14:textId="77777777" w:rsidR="00BE1BB8" w:rsidRPr="00BE1BB8" w:rsidRDefault="00BE1BB8" w:rsidP="00BE1BB8">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47312866"/>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3598"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11198"/>
      </w:tblGrid>
      <w:tr w:rsidR="00263CBA" w:rsidRPr="00CB41B3" w14:paraId="3A486381"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8A90331" w:rsidR="00263CBA" w:rsidRPr="00CB41B3" w:rsidRDefault="00A20A36"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Applications considered on receipt</w:t>
            </w:r>
          </w:p>
        </w:tc>
      </w:tr>
      <w:tr w:rsidR="00263CBA" w:rsidRPr="00CB41B3" w14:paraId="773FCB3D"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0BAFABA0" w:rsidR="00263CBA" w:rsidRPr="00CB41B3" w:rsidRDefault="00C42C54"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Please make arrangement by contacting the school- these </w:t>
            </w:r>
            <w:r w:rsidR="006F428A">
              <w:rPr>
                <w:rFonts w:ascii="DM Sans" w:eastAsia="Times New Roman" w:hAnsi="DM Sans" w:cstheme="minorHAnsi"/>
                <w:sz w:val="20"/>
                <w:szCs w:val="20"/>
                <w:lang w:eastAsia="en-GB"/>
              </w:rPr>
              <w:t xml:space="preserve">visits </w:t>
            </w:r>
            <w:r>
              <w:rPr>
                <w:rFonts w:ascii="DM Sans" w:eastAsia="Times New Roman" w:hAnsi="DM Sans" w:cstheme="minorHAnsi"/>
                <w:sz w:val="20"/>
                <w:szCs w:val="20"/>
                <w:lang w:eastAsia="en-GB"/>
              </w:rPr>
              <w:t>can be at 9.</w:t>
            </w:r>
            <w:r w:rsidR="0080009A">
              <w:rPr>
                <w:rFonts w:ascii="DM Sans" w:eastAsia="Times New Roman" w:hAnsi="DM Sans" w:cstheme="minorHAnsi"/>
                <w:sz w:val="20"/>
                <w:szCs w:val="20"/>
                <w:lang w:eastAsia="en-GB"/>
              </w:rPr>
              <w:t>30</w:t>
            </w:r>
            <w:r>
              <w:rPr>
                <w:rFonts w:ascii="DM Sans" w:eastAsia="Times New Roman" w:hAnsi="DM Sans" w:cstheme="minorHAnsi"/>
                <w:sz w:val="20"/>
                <w:szCs w:val="20"/>
                <w:lang w:eastAsia="en-GB"/>
              </w:rPr>
              <w:t xml:space="preserve"> daily. </w:t>
            </w:r>
          </w:p>
        </w:tc>
      </w:tr>
      <w:tr w:rsidR="00263CBA" w:rsidRPr="00CB41B3" w14:paraId="5566CCF4"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22F9328"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Arranged with shortlisted candidates </w:t>
            </w:r>
          </w:p>
        </w:tc>
      </w:tr>
      <w:tr w:rsidR="00263CBA" w:rsidRPr="00CB41B3" w14:paraId="4DB1E92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BC97E01" w:rsidR="00263CBA" w:rsidRPr="0080009A" w:rsidRDefault="007A5BD9" w:rsidP="00456A45">
            <w:pPr>
              <w:spacing w:after="0" w:line="240" w:lineRule="auto"/>
              <w:rPr>
                <w:rFonts w:ascii="DM Sans" w:eastAsia="Times New Roman" w:hAnsi="DM Sans" w:cstheme="minorHAnsi"/>
                <w:sz w:val="20"/>
                <w:szCs w:val="20"/>
                <w:highlight w:val="yellow"/>
                <w:lang w:eastAsia="en-GB"/>
              </w:rPr>
            </w:pPr>
            <w:r w:rsidRPr="007A5BD9">
              <w:rPr>
                <w:rFonts w:ascii="DM Sans" w:eastAsia="Times New Roman" w:hAnsi="DM Sans" w:cstheme="minorHAnsi"/>
                <w:sz w:val="20"/>
                <w:szCs w:val="20"/>
                <w:lang w:eastAsia="en-GB"/>
              </w:rPr>
              <w:t>Full time, term time only</w:t>
            </w:r>
          </w:p>
        </w:tc>
      </w:tr>
      <w:tr w:rsidR="00263CBA" w:rsidRPr="00CB41B3" w14:paraId="1AC355A5"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B607501" w:rsidR="00263CBA" w:rsidRPr="00CB41B3" w:rsidRDefault="007A5BD9" w:rsidP="007A5BD9">
            <w:pPr>
              <w:rPr>
                <w:rFonts w:ascii="DM Sans" w:eastAsia="Times New Roman" w:hAnsi="DM Sans" w:cstheme="minorHAnsi"/>
                <w:sz w:val="20"/>
                <w:szCs w:val="20"/>
                <w:lang w:eastAsia="en-GB"/>
              </w:rPr>
            </w:pPr>
            <w:r w:rsidRPr="007A5BD9">
              <w:rPr>
                <w:rFonts w:ascii="DM Sans" w:eastAsia="Times New Roman" w:hAnsi="DM Sans" w:cstheme="minorHAnsi"/>
                <w:sz w:val="20"/>
                <w:szCs w:val="20"/>
                <w:lang w:eastAsia="en-GB"/>
              </w:rPr>
              <w:t xml:space="preserve">NJC 3-8- pro rata </w:t>
            </w:r>
          </w:p>
        </w:tc>
      </w:tr>
      <w:tr w:rsidR="00263CBA" w:rsidRPr="00CB41B3" w14:paraId="10CC284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1BB0E053" w:rsidR="00BE1BB8" w:rsidRPr="00CB41B3" w:rsidRDefault="00673293"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As soon as possible</w:t>
            </w:r>
          </w:p>
        </w:tc>
      </w:tr>
    </w:tbl>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7" w:name="_Toc147312867"/>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342D13B1"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w:t>
      </w:r>
      <w:r w:rsidR="002E1843">
        <w:rPr>
          <w:rFonts w:ascii="DM Sans" w:hAnsi="DM Sans" w:cs="Calibri"/>
          <w:sz w:val="24"/>
          <w:szCs w:val="24"/>
        </w:rPr>
        <w:t>learner</w:t>
      </w:r>
      <w:r w:rsidRPr="00CB41B3">
        <w:rPr>
          <w:rFonts w:ascii="DM Sans" w:hAnsi="DM Sans" w:cs="Calibri"/>
          <w:sz w:val="24"/>
          <w:szCs w:val="24"/>
        </w:rPr>
        <w:t xml:space="preserve">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w:t>
      </w:r>
      <w:r w:rsidR="002E1843">
        <w:rPr>
          <w:rFonts w:ascii="DM Sans" w:hAnsi="DM Sans" w:cs="Calibri"/>
          <w:sz w:val="24"/>
          <w:szCs w:val="24"/>
        </w:rPr>
        <w:t>learner</w:t>
      </w:r>
      <w:r w:rsidRPr="00CB41B3">
        <w:rPr>
          <w:rFonts w:ascii="DM Sans" w:hAnsi="DM Sans" w:cs="Calibri"/>
          <w:sz w:val="24"/>
          <w:szCs w:val="24"/>
        </w:rPr>
        <w:t xml:space="preserve">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23"/>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4"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0467BE70" w14:textId="11A8E2D6" w:rsidR="007A5BD9" w:rsidRPr="004620A2" w:rsidRDefault="008E78A0" w:rsidP="004620A2">
      <w:pPr>
        <w:pStyle w:val="Body"/>
        <w:rPr>
          <w:rFonts w:ascii="DM Sans" w:eastAsiaTheme="majorEastAsia" w:hAnsi="DM Sans" w:cstheme="majorBidi"/>
          <w:b/>
          <w:color w:val="595959" w:themeColor="text1" w:themeTint="A6"/>
          <w:sz w:val="48"/>
          <w:szCs w:val="32"/>
          <w:bdr w:val="none" w:sz="0" w:space="0" w:color="auto"/>
          <w:lang w:eastAsia="en-US"/>
        </w:rPr>
      </w:pPr>
      <w:r w:rsidRPr="008E78A0">
        <w:rPr>
          <w:rFonts w:ascii="DM Sans" w:eastAsiaTheme="majorEastAsia" w:hAnsi="DM Sans" w:cstheme="majorBidi"/>
          <w:b/>
          <w:color w:val="595959" w:themeColor="text1" w:themeTint="A6"/>
          <w:sz w:val="48"/>
          <w:szCs w:val="32"/>
          <w:bdr w:val="none" w:sz="0" w:space="0" w:color="auto"/>
          <w:lang w:eastAsia="en-US"/>
        </w:rPr>
        <w:lastRenderedPageBreak/>
        <w:t>Job Description</w:t>
      </w:r>
    </w:p>
    <w:tbl>
      <w:tblPr>
        <w:tblStyle w:val="TableGrid"/>
        <w:tblW w:w="9924" w:type="dxa"/>
        <w:tblInd w:w="-431" w:type="dxa"/>
        <w:tblLook w:val="04A0" w:firstRow="1" w:lastRow="0" w:firstColumn="1" w:lastColumn="0" w:noHBand="0" w:noVBand="1"/>
      </w:tblPr>
      <w:tblGrid>
        <w:gridCol w:w="2452"/>
        <w:gridCol w:w="7472"/>
      </w:tblGrid>
      <w:tr w:rsidR="007A5BD9" w14:paraId="10228421" w14:textId="77777777" w:rsidTr="007A5BD9">
        <w:trPr>
          <w:trHeight w:val="234"/>
        </w:trPr>
        <w:tc>
          <w:tcPr>
            <w:tcW w:w="2452" w:type="dxa"/>
            <w:shd w:val="clear" w:color="auto" w:fill="009999"/>
          </w:tcPr>
          <w:p w14:paraId="1B01926D" w14:textId="77777777" w:rsidR="007A5BD9" w:rsidRPr="00634424" w:rsidRDefault="007A5BD9" w:rsidP="006D4F35">
            <w:pPr>
              <w:spacing w:line="240" w:lineRule="exact"/>
              <w:ind w:left="102"/>
              <w:rPr>
                <w:rFonts w:eastAsia="Trebuchet MS" w:cstheme="minorHAnsi"/>
              </w:rPr>
            </w:pPr>
            <w:r w:rsidRPr="00634424">
              <w:rPr>
                <w:rFonts w:eastAsia="Trebuchet MS" w:cstheme="minorHAnsi"/>
                <w:b/>
              </w:rPr>
              <w:t>Job</w:t>
            </w:r>
            <w:r w:rsidRPr="00634424">
              <w:rPr>
                <w:rFonts w:eastAsia="Trebuchet MS" w:cstheme="minorHAnsi"/>
                <w:b/>
                <w:spacing w:val="2"/>
              </w:rPr>
              <w:t xml:space="preserve"> </w:t>
            </w:r>
            <w:r w:rsidRPr="00634424">
              <w:rPr>
                <w:rFonts w:eastAsia="Trebuchet MS" w:cstheme="minorHAnsi"/>
                <w:b/>
                <w:spacing w:val="-1"/>
              </w:rPr>
              <w:t>tit</w:t>
            </w:r>
            <w:r w:rsidRPr="00634424">
              <w:rPr>
                <w:rFonts w:eastAsia="Trebuchet MS" w:cstheme="minorHAnsi"/>
                <w:b/>
              </w:rPr>
              <w:t>le</w:t>
            </w:r>
          </w:p>
        </w:tc>
        <w:tc>
          <w:tcPr>
            <w:tcW w:w="7472" w:type="dxa"/>
          </w:tcPr>
          <w:p w14:paraId="265B1ADE" w14:textId="77777777" w:rsidR="007A5BD9" w:rsidRPr="00634424" w:rsidRDefault="007A5BD9" w:rsidP="006D4F35">
            <w:pPr>
              <w:spacing w:line="240" w:lineRule="exact"/>
              <w:ind w:left="102"/>
              <w:rPr>
                <w:rFonts w:eastAsia="Trebuchet MS" w:cstheme="minorHAnsi"/>
              </w:rPr>
            </w:pPr>
            <w:r>
              <w:rPr>
                <w:rFonts w:eastAsia="Trebuchet MS" w:cstheme="minorHAnsi"/>
              </w:rPr>
              <w:t>Learning Support Assistant</w:t>
            </w:r>
          </w:p>
        </w:tc>
      </w:tr>
      <w:tr w:rsidR="007A5BD9" w14:paraId="7A930495" w14:textId="77777777" w:rsidTr="007A5BD9">
        <w:trPr>
          <w:trHeight w:val="231"/>
        </w:trPr>
        <w:tc>
          <w:tcPr>
            <w:tcW w:w="2452" w:type="dxa"/>
            <w:shd w:val="clear" w:color="auto" w:fill="009999"/>
          </w:tcPr>
          <w:p w14:paraId="1733926C" w14:textId="77777777" w:rsidR="007A5BD9" w:rsidRPr="00634424" w:rsidRDefault="007A5BD9" w:rsidP="006D4F35">
            <w:pPr>
              <w:spacing w:line="240" w:lineRule="exact"/>
              <w:ind w:left="102"/>
              <w:rPr>
                <w:rFonts w:eastAsia="Trebuchet MS" w:cstheme="minorHAnsi"/>
              </w:rPr>
            </w:pPr>
            <w:r w:rsidRPr="00634424">
              <w:rPr>
                <w:rFonts w:eastAsia="Trebuchet MS" w:cstheme="minorHAnsi"/>
                <w:b/>
              </w:rPr>
              <w:t>Sala</w:t>
            </w:r>
            <w:r w:rsidRPr="00634424">
              <w:rPr>
                <w:rFonts w:eastAsia="Trebuchet MS" w:cstheme="minorHAnsi"/>
                <w:b/>
                <w:spacing w:val="-1"/>
              </w:rPr>
              <w:t>r</w:t>
            </w:r>
            <w:r w:rsidRPr="00634424">
              <w:rPr>
                <w:rFonts w:eastAsia="Trebuchet MS" w:cstheme="minorHAnsi"/>
                <w:b/>
              </w:rPr>
              <w:t>y Scale</w:t>
            </w:r>
          </w:p>
        </w:tc>
        <w:tc>
          <w:tcPr>
            <w:tcW w:w="7472" w:type="dxa"/>
          </w:tcPr>
          <w:p w14:paraId="3085080F" w14:textId="77777777" w:rsidR="007A5BD9" w:rsidRPr="00634424" w:rsidRDefault="007A5BD9" w:rsidP="006D4F35">
            <w:pPr>
              <w:spacing w:line="240" w:lineRule="exact"/>
              <w:ind w:left="102"/>
              <w:rPr>
                <w:rFonts w:eastAsia="Trebuchet MS" w:cstheme="minorHAnsi"/>
              </w:rPr>
            </w:pPr>
            <w:r>
              <w:rPr>
                <w:rFonts w:cstheme="minorHAnsi"/>
              </w:rPr>
              <w:t xml:space="preserve">NJC </w:t>
            </w:r>
          </w:p>
        </w:tc>
      </w:tr>
      <w:tr w:rsidR="007A5BD9" w14:paraId="2D2F9AC9" w14:textId="77777777" w:rsidTr="007A5BD9">
        <w:trPr>
          <w:trHeight w:val="231"/>
        </w:trPr>
        <w:tc>
          <w:tcPr>
            <w:tcW w:w="2452" w:type="dxa"/>
            <w:shd w:val="clear" w:color="auto" w:fill="009999"/>
          </w:tcPr>
          <w:p w14:paraId="7523BFDD" w14:textId="77777777" w:rsidR="007A5BD9" w:rsidRPr="00634424" w:rsidRDefault="007A5BD9" w:rsidP="006D4F35">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spacing w:val="-1"/>
              </w:rPr>
              <w:t>to</w:t>
            </w:r>
          </w:p>
        </w:tc>
        <w:tc>
          <w:tcPr>
            <w:tcW w:w="7472" w:type="dxa"/>
          </w:tcPr>
          <w:p w14:paraId="77846550" w14:textId="70B9909B" w:rsidR="007A5BD9" w:rsidRPr="00634424" w:rsidRDefault="008D07CE" w:rsidP="006D4F35">
            <w:pPr>
              <w:spacing w:line="240" w:lineRule="exact"/>
              <w:ind w:left="102"/>
              <w:rPr>
                <w:rFonts w:eastAsia="Trebuchet MS" w:cstheme="minorHAnsi"/>
              </w:rPr>
            </w:pPr>
            <w:r>
              <w:rPr>
                <w:rFonts w:eastAsia="Trebuchet MS" w:cstheme="minorHAnsi"/>
              </w:rPr>
              <w:t xml:space="preserve">Deputy Head/ </w:t>
            </w:r>
            <w:r w:rsidR="007A5BD9">
              <w:rPr>
                <w:rFonts w:eastAsia="Trebuchet MS" w:cstheme="minorHAnsi"/>
              </w:rPr>
              <w:t>Phase Lead/ SENDCo</w:t>
            </w:r>
          </w:p>
        </w:tc>
      </w:tr>
      <w:tr w:rsidR="007A5BD9" w14:paraId="5D27E890" w14:textId="77777777" w:rsidTr="007A5BD9">
        <w:tc>
          <w:tcPr>
            <w:tcW w:w="9924" w:type="dxa"/>
            <w:gridSpan w:val="2"/>
            <w:shd w:val="clear" w:color="auto" w:fill="009999"/>
          </w:tcPr>
          <w:p w14:paraId="1651DA14" w14:textId="77777777" w:rsidR="007A5BD9" w:rsidRPr="005662F4" w:rsidRDefault="007A5BD9" w:rsidP="006D4F35">
            <w:pPr>
              <w:rPr>
                <w:rFonts w:cstheme="minorHAnsi"/>
                <w:b/>
              </w:rPr>
            </w:pPr>
            <w:r w:rsidRPr="005662F4">
              <w:rPr>
                <w:rFonts w:cstheme="minorHAnsi"/>
                <w:b/>
              </w:rPr>
              <w:t>Purpose of Job</w:t>
            </w:r>
          </w:p>
        </w:tc>
      </w:tr>
      <w:tr w:rsidR="007A5BD9" w14:paraId="6B771DA6" w14:textId="77777777" w:rsidTr="006D4F35">
        <w:tc>
          <w:tcPr>
            <w:tcW w:w="9924" w:type="dxa"/>
            <w:gridSpan w:val="2"/>
          </w:tcPr>
          <w:p w14:paraId="5F11B819" w14:textId="77777777" w:rsidR="007A5BD9" w:rsidRPr="00075F4F" w:rsidRDefault="007A5BD9" w:rsidP="006D4F35">
            <w:pPr>
              <w:tabs>
                <w:tab w:val="left" w:pos="9771"/>
              </w:tabs>
              <w:ind w:right="-11"/>
            </w:pPr>
            <w:r>
              <w:t>-</w:t>
            </w:r>
            <w:r w:rsidRPr="00075F4F">
              <w:t xml:space="preserve">A Learning Support Assistant is a member of a team of practitioners responsible for the education and care of the children in the school. </w:t>
            </w:r>
          </w:p>
          <w:p w14:paraId="45D0847A" w14:textId="77777777" w:rsidR="007A5BD9" w:rsidRPr="00075F4F" w:rsidRDefault="007A5BD9" w:rsidP="006D4F35">
            <w:pPr>
              <w:tabs>
                <w:tab w:val="left" w:pos="9771"/>
              </w:tabs>
              <w:spacing w:line="250" w:lineRule="auto"/>
              <w:ind w:left="10" w:right="-11" w:hanging="10"/>
              <w:rPr>
                <w:rFonts w:cs="Calibri"/>
              </w:rPr>
            </w:pPr>
            <w:r>
              <w:t>-</w:t>
            </w:r>
            <w:r w:rsidRPr="00075F4F">
              <w:t>A Learning Support Assistant will advance pupil learning; implement work programmes for individuals/groups and supervise physical/general care of students, including those with SEND; enable access to learning for students and assist the teacher in the behaviour management of learners in the classroom and in transitions around the school.</w:t>
            </w:r>
          </w:p>
        </w:tc>
      </w:tr>
      <w:tr w:rsidR="007A5BD9" w14:paraId="0AC99549" w14:textId="77777777" w:rsidTr="007A5BD9">
        <w:tc>
          <w:tcPr>
            <w:tcW w:w="9924" w:type="dxa"/>
            <w:gridSpan w:val="2"/>
            <w:shd w:val="clear" w:color="auto" w:fill="009999"/>
          </w:tcPr>
          <w:p w14:paraId="53B967A2" w14:textId="77777777" w:rsidR="007A5BD9" w:rsidRPr="001553AD" w:rsidRDefault="007A5BD9" w:rsidP="006D4F35">
            <w:pPr>
              <w:pStyle w:val="ListParagraph"/>
              <w:spacing w:line="240" w:lineRule="exact"/>
              <w:ind w:left="0"/>
              <w:rPr>
                <w:rFonts w:eastAsia="Trebuchet MS" w:cstheme="minorHAnsi"/>
                <w:b/>
                <w:spacing w:val="-1"/>
              </w:rPr>
            </w:pPr>
            <w:r w:rsidRPr="001553AD">
              <w:rPr>
                <w:rFonts w:eastAsia="Trebuchet MS" w:cstheme="minorHAnsi"/>
                <w:b/>
                <w:spacing w:val="-1"/>
              </w:rPr>
              <w:t>Context of Role</w:t>
            </w:r>
          </w:p>
        </w:tc>
      </w:tr>
      <w:tr w:rsidR="007A5BD9" w14:paraId="614101A7" w14:textId="77777777" w:rsidTr="006D4F35">
        <w:tc>
          <w:tcPr>
            <w:tcW w:w="9924" w:type="dxa"/>
            <w:gridSpan w:val="2"/>
          </w:tcPr>
          <w:p w14:paraId="7270C66B" w14:textId="77777777" w:rsidR="007A5BD9" w:rsidRPr="001553AD" w:rsidRDefault="007A5BD9" w:rsidP="007A5BD9">
            <w:pPr>
              <w:pStyle w:val="ListParagraph"/>
              <w:numPr>
                <w:ilvl w:val="0"/>
                <w:numId w:val="26"/>
              </w:numPr>
              <w:tabs>
                <w:tab w:val="left" w:pos="567"/>
              </w:tabs>
              <w:spacing w:after="0" w:line="240" w:lineRule="auto"/>
              <w:jc w:val="both"/>
              <w:rPr>
                <w:rFonts w:cstheme="minorHAnsi"/>
              </w:rPr>
            </w:pPr>
            <w:r>
              <w:rPr>
                <w:rFonts w:cstheme="minorHAnsi"/>
              </w:rPr>
              <w:t xml:space="preserve">A Learning Support Assistant will work under the direction of a </w:t>
            </w:r>
            <w:proofErr w:type="gramStart"/>
            <w:r>
              <w:rPr>
                <w:rFonts w:cstheme="minorHAnsi"/>
              </w:rPr>
              <w:t>Teacher</w:t>
            </w:r>
            <w:proofErr w:type="gramEnd"/>
            <w:r>
              <w:rPr>
                <w:rFonts w:cstheme="minorHAnsi"/>
              </w:rPr>
              <w:t>, supporting learning of individuals and groups within classes or in intervention areas within the school</w:t>
            </w:r>
          </w:p>
          <w:p w14:paraId="6B78D9D9" w14:textId="77777777" w:rsidR="007A5BD9" w:rsidRPr="001553AD" w:rsidRDefault="007A5BD9" w:rsidP="007A5BD9">
            <w:pPr>
              <w:pStyle w:val="ListParagraph"/>
              <w:numPr>
                <w:ilvl w:val="0"/>
                <w:numId w:val="26"/>
              </w:numPr>
              <w:tabs>
                <w:tab w:val="left" w:pos="567"/>
              </w:tabs>
              <w:spacing w:after="0" w:line="240" w:lineRule="auto"/>
              <w:jc w:val="both"/>
              <w:rPr>
                <w:rFonts w:cstheme="minorHAnsi"/>
              </w:rPr>
            </w:pPr>
            <w:r>
              <w:rPr>
                <w:rFonts w:cstheme="minorHAnsi"/>
              </w:rPr>
              <w:t>A Learning Support Assistant will be utilised to support where the need is the greatest and this may involve vertical groupings for targeted interventions/ quality additional teaching</w:t>
            </w:r>
          </w:p>
          <w:p w14:paraId="164A5817" w14:textId="77777777" w:rsidR="007A5BD9" w:rsidRPr="001553AD" w:rsidRDefault="007A5BD9" w:rsidP="007A5BD9">
            <w:pPr>
              <w:pStyle w:val="ListParagraph"/>
              <w:numPr>
                <w:ilvl w:val="0"/>
                <w:numId w:val="26"/>
              </w:numPr>
              <w:tabs>
                <w:tab w:val="left" w:pos="567"/>
              </w:tabs>
              <w:spacing w:after="0" w:line="240" w:lineRule="auto"/>
              <w:jc w:val="both"/>
              <w:rPr>
                <w:rFonts w:cstheme="minorHAnsi"/>
              </w:rPr>
            </w:pPr>
            <w:r w:rsidRPr="001553AD">
              <w:rPr>
                <w:rFonts w:cstheme="minorHAnsi"/>
              </w:rPr>
              <w:t xml:space="preserve">The school welcomes </w:t>
            </w:r>
            <w:r>
              <w:rPr>
                <w:rFonts w:cstheme="minorHAnsi"/>
              </w:rPr>
              <w:t>practitioners</w:t>
            </w:r>
            <w:r w:rsidRPr="001553AD">
              <w:rPr>
                <w:rFonts w:cstheme="minorHAnsi"/>
              </w:rPr>
              <w:t xml:space="preserve"> of high professional standard and shares the </w:t>
            </w:r>
            <w:r>
              <w:rPr>
                <w:rFonts w:cstheme="minorHAnsi"/>
              </w:rPr>
              <w:t>responsibility with each practitioner</w:t>
            </w:r>
            <w:r w:rsidRPr="001553AD">
              <w:rPr>
                <w:rFonts w:cstheme="minorHAnsi"/>
              </w:rPr>
              <w:t xml:space="preserve"> for continual review and the development of expertise.</w:t>
            </w:r>
          </w:p>
          <w:p w14:paraId="3D222061" w14:textId="77777777" w:rsidR="007A5BD9" w:rsidRPr="00596059" w:rsidRDefault="007A5BD9" w:rsidP="007A5BD9">
            <w:pPr>
              <w:pStyle w:val="ListParagraph"/>
              <w:numPr>
                <w:ilvl w:val="0"/>
                <w:numId w:val="26"/>
              </w:numPr>
              <w:tabs>
                <w:tab w:val="left" w:pos="567"/>
              </w:tabs>
              <w:spacing w:after="0" w:line="240" w:lineRule="auto"/>
              <w:jc w:val="both"/>
              <w:rPr>
                <w:rFonts w:cstheme="minorHAnsi"/>
              </w:rPr>
            </w:pPr>
            <w:r>
              <w:rPr>
                <w:rFonts w:cstheme="minorHAnsi"/>
              </w:rPr>
              <w:t>All Learning Support Assistants</w:t>
            </w:r>
            <w:r w:rsidRPr="001553AD">
              <w:rPr>
                <w:rFonts w:cstheme="minorHAnsi"/>
              </w:rPr>
              <w:t xml:space="preserve"> make a valuable contribution to the school’s development and, therefore, to the progress of all </w:t>
            </w:r>
            <w:r>
              <w:rPr>
                <w:rFonts w:cstheme="minorHAnsi"/>
              </w:rPr>
              <w:t>children</w:t>
            </w:r>
            <w:r w:rsidRPr="001553AD">
              <w:rPr>
                <w:rFonts w:cstheme="minorHAnsi"/>
              </w:rPr>
              <w:t xml:space="preserve">.  </w:t>
            </w:r>
          </w:p>
        </w:tc>
      </w:tr>
      <w:tr w:rsidR="007A5BD9" w14:paraId="31D7DFA8" w14:textId="77777777" w:rsidTr="007A5BD9">
        <w:tc>
          <w:tcPr>
            <w:tcW w:w="9924" w:type="dxa"/>
            <w:gridSpan w:val="2"/>
            <w:shd w:val="clear" w:color="auto" w:fill="009999"/>
          </w:tcPr>
          <w:p w14:paraId="15E94A66" w14:textId="77777777" w:rsidR="007A5BD9" w:rsidRPr="00F4003C" w:rsidRDefault="007A5BD9" w:rsidP="006D4F35">
            <w:pPr>
              <w:rPr>
                <w:rFonts w:cstheme="minorHAnsi"/>
                <w:b/>
              </w:rPr>
            </w:pPr>
            <w:r>
              <w:rPr>
                <w:rFonts w:cstheme="minorHAnsi"/>
                <w:b/>
              </w:rPr>
              <w:t>Support for learners</w:t>
            </w:r>
          </w:p>
        </w:tc>
      </w:tr>
      <w:tr w:rsidR="007A5BD9" w:rsidRPr="001553AD" w14:paraId="2219DC5E" w14:textId="77777777" w:rsidTr="006D4F35">
        <w:tc>
          <w:tcPr>
            <w:tcW w:w="9924" w:type="dxa"/>
            <w:gridSpan w:val="2"/>
          </w:tcPr>
          <w:p w14:paraId="41ABF723" w14:textId="77777777" w:rsidR="007A5BD9" w:rsidRDefault="007A5BD9" w:rsidP="007A5BD9">
            <w:pPr>
              <w:pStyle w:val="ListParagraph"/>
              <w:numPr>
                <w:ilvl w:val="0"/>
                <w:numId w:val="35"/>
              </w:numPr>
              <w:ind w:right="-11"/>
            </w:pPr>
            <w:r>
              <w:t xml:space="preserve">establish productive working relationships with learners, acting as a role model and setting high expectations  </w:t>
            </w:r>
          </w:p>
          <w:p w14:paraId="7D34E203" w14:textId="77777777" w:rsidR="007A5BD9" w:rsidRDefault="007A5BD9" w:rsidP="007A5BD9">
            <w:pPr>
              <w:pStyle w:val="ListParagraph"/>
              <w:numPr>
                <w:ilvl w:val="0"/>
                <w:numId w:val="35"/>
              </w:numPr>
              <w:ind w:right="-11"/>
            </w:pPr>
            <w:r>
              <w:t>promote the inclusion and acceptance of all learners</w:t>
            </w:r>
          </w:p>
          <w:p w14:paraId="70CF874C" w14:textId="77777777" w:rsidR="007A5BD9" w:rsidRDefault="007A5BD9" w:rsidP="007A5BD9">
            <w:pPr>
              <w:pStyle w:val="ListParagraph"/>
              <w:numPr>
                <w:ilvl w:val="0"/>
                <w:numId w:val="35"/>
              </w:numPr>
              <w:ind w:right="-11"/>
            </w:pPr>
            <w:r>
              <w:t xml:space="preserve">encourage learners to interact with others and engage in activities led by the teacher  </w:t>
            </w:r>
          </w:p>
          <w:p w14:paraId="64865256" w14:textId="77777777" w:rsidR="007A5BD9" w:rsidRDefault="007A5BD9" w:rsidP="007A5BD9">
            <w:pPr>
              <w:pStyle w:val="ListParagraph"/>
              <w:numPr>
                <w:ilvl w:val="0"/>
                <w:numId w:val="35"/>
              </w:numPr>
              <w:ind w:right="-11"/>
            </w:pPr>
            <w:r>
              <w:t xml:space="preserve">set challenging and demanding expectations and promote self-esteem and independence </w:t>
            </w:r>
          </w:p>
          <w:p w14:paraId="1011A475" w14:textId="77777777" w:rsidR="007A5BD9" w:rsidRDefault="007A5BD9" w:rsidP="007A5BD9">
            <w:pPr>
              <w:pStyle w:val="ListParagraph"/>
              <w:numPr>
                <w:ilvl w:val="0"/>
                <w:numId w:val="35"/>
              </w:numPr>
              <w:ind w:right="-11"/>
            </w:pPr>
            <w:r>
              <w:t xml:space="preserve">provide feedback to learners in relation to progress and achievement under guidance of the teacher </w:t>
            </w:r>
          </w:p>
          <w:p w14:paraId="0FDECF9C" w14:textId="77777777" w:rsidR="007A5BD9" w:rsidRDefault="007A5BD9" w:rsidP="007A5BD9">
            <w:pPr>
              <w:pStyle w:val="ListParagraph"/>
              <w:numPr>
                <w:ilvl w:val="0"/>
                <w:numId w:val="35"/>
              </w:numPr>
              <w:ind w:right="-11"/>
            </w:pPr>
            <w:r>
              <w:t xml:space="preserve">assist with the development and implementation of Individual Education/Behaviour Plans and Personal Care Programs, including intimate care where required </w:t>
            </w:r>
          </w:p>
          <w:p w14:paraId="71CF4280" w14:textId="77777777" w:rsidR="007A5BD9" w:rsidRDefault="007A5BD9" w:rsidP="007A5BD9">
            <w:pPr>
              <w:pStyle w:val="ListParagraph"/>
              <w:numPr>
                <w:ilvl w:val="0"/>
                <w:numId w:val="35"/>
              </w:numPr>
              <w:ind w:right="-11"/>
            </w:pPr>
            <w:r>
              <w:t xml:space="preserve">supervise and provide specific support for learners, including those with special needs, ensuring their safety and access to learning activities </w:t>
            </w:r>
          </w:p>
          <w:p w14:paraId="3737167F" w14:textId="77777777" w:rsidR="007A5BD9" w:rsidRDefault="007A5BD9" w:rsidP="007A5BD9">
            <w:pPr>
              <w:pStyle w:val="ListParagraph"/>
              <w:numPr>
                <w:ilvl w:val="0"/>
                <w:numId w:val="35"/>
              </w:numPr>
              <w:ind w:right="-11"/>
            </w:pPr>
            <w:r>
              <w:t xml:space="preserve">be responsible for First Aid (after training) in the event of accident or injury and provide documentation as required </w:t>
            </w:r>
          </w:p>
          <w:p w14:paraId="5766D27D" w14:textId="77777777" w:rsidR="007A5BD9" w:rsidRDefault="007A5BD9" w:rsidP="007A5BD9">
            <w:pPr>
              <w:pStyle w:val="ListParagraph"/>
              <w:numPr>
                <w:ilvl w:val="0"/>
                <w:numId w:val="35"/>
              </w:numPr>
              <w:spacing w:after="36" w:line="240" w:lineRule="auto"/>
              <w:ind w:right="-11"/>
            </w:pPr>
            <w:r>
              <w:t xml:space="preserve">promptly report signs of health problems to the class teacher and comply with school policy and procedures for recording information about pupils’ health, including issues of confidentiality  </w:t>
            </w:r>
          </w:p>
          <w:p w14:paraId="1EA5E2C6" w14:textId="77777777" w:rsidR="007A5BD9" w:rsidRDefault="007A5BD9" w:rsidP="007A5BD9">
            <w:pPr>
              <w:pStyle w:val="ListParagraph"/>
              <w:numPr>
                <w:ilvl w:val="0"/>
                <w:numId w:val="35"/>
              </w:numPr>
              <w:ind w:right="-11"/>
            </w:pPr>
            <w:r>
              <w:t xml:space="preserve">supervise children at arrival/departure and at other designated times in the school environment, in some cases the teacher may not be in the immediate vicinity </w:t>
            </w:r>
          </w:p>
          <w:p w14:paraId="22975162" w14:textId="6738ECDA" w:rsidR="007A5BD9" w:rsidRPr="007A5BD9" w:rsidRDefault="007A5BD9" w:rsidP="007A5BD9">
            <w:pPr>
              <w:pStyle w:val="ListParagraph"/>
              <w:numPr>
                <w:ilvl w:val="0"/>
                <w:numId w:val="35"/>
              </w:numPr>
              <w:spacing w:after="0" w:line="240" w:lineRule="auto"/>
              <w:ind w:right="-11"/>
            </w:pPr>
            <w:r>
              <w:t xml:space="preserve">where necessary, and under the direction of the teacher, act as an escort on and off school premises, this may include situations where the teacher is not in the immediate vicinity or immediate sight and in accordance with the Educational Visits Policy </w:t>
            </w:r>
            <w:r w:rsidRPr="007A5BD9">
              <w:rPr>
                <w:rFonts w:cstheme="minorHAnsi"/>
              </w:rPr>
              <w:tab/>
            </w:r>
          </w:p>
        </w:tc>
      </w:tr>
    </w:tbl>
    <w:tbl>
      <w:tblPr>
        <w:tblStyle w:val="TableGrid"/>
        <w:tblpPr w:leftFromText="180" w:rightFromText="180" w:vertAnchor="text" w:horzAnchor="margin" w:tblpXSpec="center" w:tblpY="-273"/>
        <w:tblW w:w="9924" w:type="dxa"/>
        <w:tblLook w:val="04A0" w:firstRow="1" w:lastRow="0" w:firstColumn="1" w:lastColumn="0" w:noHBand="0" w:noVBand="1"/>
      </w:tblPr>
      <w:tblGrid>
        <w:gridCol w:w="9924"/>
      </w:tblGrid>
      <w:tr w:rsidR="007A5BD9" w14:paraId="72BF86A5" w14:textId="77777777" w:rsidTr="007A5BD9">
        <w:tc>
          <w:tcPr>
            <w:tcW w:w="9924" w:type="dxa"/>
            <w:shd w:val="clear" w:color="auto" w:fill="009999"/>
          </w:tcPr>
          <w:p w14:paraId="5527CBBA" w14:textId="77777777" w:rsidR="007A5BD9" w:rsidRPr="00F4003C" w:rsidRDefault="007A5BD9" w:rsidP="006D4F35">
            <w:pPr>
              <w:rPr>
                <w:rFonts w:cstheme="minorHAnsi"/>
                <w:b/>
              </w:rPr>
            </w:pPr>
            <w:r>
              <w:rPr>
                <w:rFonts w:cstheme="minorHAnsi"/>
                <w:b/>
              </w:rPr>
              <w:lastRenderedPageBreak/>
              <w:t>Support for the Class Teacher(s)</w:t>
            </w:r>
          </w:p>
        </w:tc>
      </w:tr>
      <w:tr w:rsidR="007A5BD9" w:rsidRPr="0003742C" w14:paraId="55A5272D" w14:textId="77777777" w:rsidTr="006D4F35">
        <w:tc>
          <w:tcPr>
            <w:tcW w:w="9924" w:type="dxa"/>
          </w:tcPr>
          <w:p w14:paraId="389D4D3F" w14:textId="77777777" w:rsidR="007A5BD9" w:rsidRPr="00075F4F" w:rsidRDefault="007A5BD9" w:rsidP="007A5BD9">
            <w:pPr>
              <w:numPr>
                <w:ilvl w:val="0"/>
                <w:numId w:val="22"/>
              </w:numPr>
              <w:spacing w:after="26" w:line="250" w:lineRule="auto"/>
              <w:ind w:right="-11"/>
              <w:jc w:val="both"/>
            </w:pPr>
            <w:r w:rsidRPr="00075F4F">
              <w:t xml:space="preserve">assist the teacher in determining the most effective and safe layout of the learning environment for the age range, and any special needs of the students  </w:t>
            </w:r>
          </w:p>
          <w:p w14:paraId="05A9338C" w14:textId="77777777" w:rsidR="007A5BD9" w:rsidRPr="00075F4F" w:rsidRDefault="007A5BD9" w:rsidP="007A5BD9">
            <w:pPr>
              <w:numPr>
                <w:ilvl w:val="0"/>
                <w:numId w:val="22"/>
              </w:numPr>
              <w:spacing w:after="26" w:line="250" w:lineRule="auto"/>
              <w:ind w:right="-11"/>
              <w:jc w:val="both"/>
            </w:pPr>
            <w:r w:rsidRPr="00075F4F">
              <w:t xml:space="preserve">use strategies, in liaison with the teacher, to support students to achieve learning goals </w:t>
            </w:r>
          </w:p>
          <w:p w14:paraId="472B242D" w14:textId="77777777" w:rsidR="007A5BD9" w:rsidRPr="00075F4F" w:rsidRDefault="007A5BD9" w:rsidP="007A5BD9">
            <w:pPr>
              <w:numPr>
                <w:ilvl w:val="0"/>
                <w:numId w:val="22"/>
              </w:numPr>
              <w:spacing w:after="26" w:line="250" w:lineRule="auto"/>
              <w:ind w:right="-11"/>
              <w:jc w:val="both"/>
            </w:pPr>
            <w:r w:rsidRPr="00075F4F">
              <w:t xml:space="preserve">provide detailed and regular feedback to teachers on students’ achievement, progress, problems etc. </w:t>
            </w:r>
          </w:p>
          <w:p w14:paraId="5D17B387" w14:textId="77777777" w:rsidR="007A5BD9" w:rsidRPr="00075F4F" w:rsidRDefault="007A5BD9" w:rsidP="007A5BD9">
            <w:pPr>
              <w:numPr>
                <w:ilvl w:val="0"/>
                <w:numId w:val="22"/>
              </w:numPr>
              <w:spacing w:after="36" w:line="240" w:lineRule="auto"/>
              <w:ind w:right="-11"/>
              <w:jc w:val="both"/>
            </w:pPr>
            <w:r w:rsidRPr="00075F4F">
              <w:t xml:space="preserve">promote positive values, attitudes and good learner behaviour, dealing promptly with conflict and incidents in line with established policy and encourage learners to take responsibility for their own </w:t>
            </w:r>
            <w:proofErr w:type="gramStart"/>
            <w:r w:rsidRPr="00075F4F">
              <w:t>behaviour</w:t>
            </w:r>
            <w:proofErr w:type="gramEnd"/>
            <w:r w:rsidRPr="00075F4F">
              <w:t xml:space="preserve"> </w:t>
            </w:r>
          </w:p>
          <w:p w14:paraId="714F326F" w14:textId="77777777" w:rsidR="007A5BD9" w:rsidRPr="00075F4F" w:rsidRDefault="007A5BD9" w:rsidP="007A5BD9">
            <w:pPr>
              <w:numPr>
                <w:ilvl w:val="0"/>
                <w:numId w:val="22"/>
              </w:numPr>
              <w:spacing w:after="26" w:line="250" w:lineRule="auto"/>
              <w:ind w:right="-11"/>
              <w:jc w:val="both"/>
            </w:pPr>
            <w:r w:rsidRPr="00075F4F">
              <w:t xml:space="preserve">show effective behaviour management, ensuring a purposeful, orderly and supportive </w:t>
            </w:r>
            <w:proofErr w:type="gramStart"/>
            <w:r w:rsidRPr="00075F4F">
              <w:t>environment</w:t>
            </w:r>
            <w:proofErr w:type="gramEnd"/>
            <w:r w:rsidRPr="00075F4F">
              <w:t xml:space="preserve"> </w:t>
            </w:r>
          </w:p>
          <w:p w14:paraId="064EB7DA" w14:textId="77777777" w:rsidR="007A5BD9" w:rsidRPr="00075F4F" w:rsidRDefault="007A5BD9" w:rsidP="007A5BD9">
            <w:pPr>
              <w:numPr>
                <w:ilvl w:val="0"/>
                <w:numId w:val="22"/>
              </w:numPr>
              <w:spacing w:after="26" w:line="250" w:lineRule="auto"/>
              <w:ind w:right="-11"/>
              <w:jc w:val="both"/>
            </w:pPr>
            <w:r w:rsidRPr="00075F4F">
              <w:t xml:space="preserve">report uncharacteristic behaviour patterns in individual learners and incidents of inappropriate behaviour to the teacher </w:t>
            </w:r>
          </w:p>
          <w:p w14:paraId="14EFCC7D" w14:textId="77777777" w:rsidR="007A5BD9" w:rsidRPr="00075F4F" w:rsidRDefault="007A5BD9" w:rsidP="007A5BD9">
            <w:pPr>
              <w:numPr>
                <w:ilvl w:val="0"/>
                <w:numId w:val="22"/>
              </w:numPr>
              <w:spacing w:after="26" w:line="250" w:lineRule="auto"/>
              <w:ind w:right="-11"/>
              <w:jc w:val="both"/>
            </w:pPr>
            <w:r w:rsidRPr="00075F4F">
              <w:t xml:space="preserve">provide general clerical/admin support, for example, administer work, produce worksheets for agreed activities, photocopying, filing and inputting </w:t>
            </w:r>
            <w:proofErr w:type="gramStart"/>
            <w:r w:rsidRPr="00075F4F">
              <w:t>data</w:t>
            </w:r>
            <w:proofErr w:type="gramEnd"/>
            <w:r w:rsidRPr="00075F4F">
              <w:t xml:space="preserve"> </w:t>
            </w:r>
          </w:p>
          <w:p w14:paraId="4E8483EB" w14:textId="77777777" w:rsidR="007A5BD9" w:rsidRPr="00075F4F" w:rsidRDefault="007A5BD9" w:rsidP="007A5BD9">
            <w:pPr>
              <w:numPr>
                <w:ilvl w:val="0"/>
                <w:numId w:val="22"/>
              </w:numPr>
              <w:spacing w:after="26" w:line="250" w:lineRule="auto"/>
              <w:ind w:right="-11"/>
              <w:jc w:val="both"/>
            </w:pPr>
            <w:r w:rsidRPr="00075F4F">
              <w:t xml:space="preserve">assist with the planning of learning activities </w:t>
            </w:r>
          </w:p>
          <w:p w14:paraId="4CC5A42A" w14:textId="77777777" w:rsidR="007A5BD9" w:rsidRPr="00075F4F" w:rsidRDefault="007A5BD9" w:rsidP="007A5BD9">
            <w:pPr>
              <w:numPr>
                <w:ilvl w:val="0"/>
                <w:numId w:val="22"/>
              </w:numPr>
              <w:spacing w:after="26" w:line="250" w:lineRule="auto"/>
              <w:ind w:right="-11"/>
              <w:jc w:val="both"/>
            </w:pPr>
            <w:r w:rsidRPr="00075F4F">
              <w:t xml:space="preserve">prepare materials of the quality and quantity specified by the teacher </w:t>
            </w:r>
          </w:p>
          <w:p w14:paraId="5537B846" w14:textId="77777777" w:rsidR="007A5BD9" w:rsidRPr="00075F4F" w:rsidRDefault="007A5BD9" w:rsidP="007A5BD9">
            <w:pPr>
              <w:numPr>
                <w:ilvl w:val="0"/>
                <w:numId w:val="22"/>
              </w:numPr>
              <w:spacing w:after="26" w:line="250" w:lineRule="auto"/>
              <w:ind w:right="-11"/>
              <w:jc w:val="both"/>
              <w:rPr>
                <w:rFonts w:cs="Calibri"/>
              </w:rPr>
            </w:pPr>
            <w:r w:rsidRPr="00075F4F">
              <w:t xml:space="preserve">help learners to select equipment and materials relevant to their learning tasks and to use these safely and correctly </w:t>
            </w:r>
          </w:p>
        </w:tc>
      </w:tr>
      <w:tr w:rsidR="007A5BD9" w:rsidRPr="0003742C" w14:paraId="2032EEDC" w14:textId="77777777" w:rsidTr="007A5BD9">
        <w:tc>
          <w:tcPr>
            <w:tcW w:w="9924" w:type="dxa"/>
            <w:shd w:val="clear" w:color="auto" w:fill="009999"/>
          </w:tcPr>
          <w:p w14:paraId="3BDCC9B5" w14:textId="77777777" w:rsidR="007A5BD9" w:rsidRPr="0003742C" w:rsidRDefault="007A5BD9" w:rsidP="006D4F35">
            <w:pPr>
              <w:autoSpaceDE w:val="0"/>
              <w:autoSpaceDN w:val="0"/>
              <w:adjustRightInd w:val="0"/>
              <w:rPr>
                <w:rFonts w:cstheme="minorHAnsi"/>
                <w:b/>
                <w:bCs/>
                <w:lang w:eastAsia="en-GB"/>
              </w:rPr>
            </w:pPr>
            <w:r>
              <w:rPr>
                <w:rFonts w:cstheme="minorHAnsi"/>
                <w:b/>
                <w:bCs/>
                <w:lang w:eastAsia="en-GB"/>
              </w:rPr>
              <w:t>Support for the curriculum</w:t>
            </w:r>
          </w:p>
        </w:tc>
      </w:tr>
      <w:tr w:rsidR="007A5BD9" w:rsidRPr="003C0676" w14:paraId="2CDC7A59" w14:textId="77777777" w:rsidTr="006D4F35">
        <w:tc>
          <w:tcPr>
            <w:tcW w:w="9924" w:type="dxa"/>
          </w:tcPr>
          <w:p w14:paraId="5D023A0C" w14:textId="77777777" w:rsidR="007A5BD9" w:rsidRPr="00075F4F" w:rsidRDefault="007A5BD9" w:rsidP="007A5BD9">
            <w:pPr>
              <w:numPr>
                <w:ilvl w:val="2"/>
                <w:numId w:val="23"/>
              </w:numPr>
              <w:spacing w:after="26" w:line="250" w:lineRule="auto"/>
              <w:ind w:left="360"/>
              <w:jc w:val="both"/>
            </w:pPr>
            <w:r w:rsidRPr="00075F4F">
              <w:t xml:space="preserve">follow the curriculum plans and learning programs and obtain and use equipment and materials appropriate to the learning objectives and learners’ developmental needs </w:t>
            </w:r>
          </w:p>
          <w:p w14:paraId="3979CD2E" w14:textId="77777777" w:rsidR="007A5BD9" w:rsidRPr="00075F4F" w:rsidRDefault="007A5BD9" w:rsidP="007A5BD9">
            <w:pPr>
              <w:numPr>
                <w:ilvl w:val="2"/>
                <w:numId w:val="23"/>
              </w:numPr>
              <w:spacing w:after="26" w:line="250" w:lineRule="auto"/>
              <w:ind w:left="360"/>
              <w:jc w:val="both"/>
            </w:pPr>
            <w:r w:rsidRPr="00075F4F">
              <w:t xml:space="preserve">obtain accurate and up-to-date information on learners’ current literacy and numeracy skills  </w:t>
            </w:r>
          </w:p>
          <w:p w14:paraId="10C129FE" w14:textId="77777777" w:rsidR="007A5BD9" w:rsidRPr="00075F4F" w:rsidRDefault="007A5BD9" w:rsidP="007A5BD9">
            <w:pPr>
              <w:numPr>
                <w:ilvl w:val="2"/>
                <w:numId w:val="23"/>
              </w:numPr>
              <w:spacing w:after="36" w:line="240" w:lineRule="auto"/>
              <w:ind w:left="360"/>
              <w:jc w:val="both"/>
            </w:pPr>
            <w:r w:rsidRPr="00075F4F">
              <w:t xml:space="preserve">agree appropriate support strategies with the teacher to provide support across the curriculum and obtain the resources needed to implement these strategies </w:t>
            </w:r>
          </w:p>
          <w:p w14:paraId="5D74A54D" w14:textId="77777777" w:rsidR="007A5BD9" w:rsidRPr="00075F4F" w:rsidRDefault="007A5BD9" w:rsidP="007A5BD9">
            <w:pPr>
              <w:numPr>
                <w:ilvl w:val="2"/>
                <w:numId w:val="23"/>
              </w:numPr>
              <w:spacing w:after="26" w:line="250" w:lineRule="auto"/>
              <w:ind w:left="360"/>
              <w:jc w:val="both"/>
            </w:pPr>
            <w:r w:rsidRPr="00075F4F">
              <w:t>promptly inform the teacher when a learner is experiencing learning difficulties that cannot</w:t>
            </w:r>
            <w:r w:rsidRPr="00075F4F">
              <w:rPr>
                <w:i/>
              </w:rPr>
              <w:t xml:space="preserve"> </w:t>
            </w:r>
            <w:r w:rsidRPr="00075F4F">
              <w:t xml:space="preserve">be resolved </w:t>
            </w:r>
          </w:p>
          <w:p w14:paraId="5EF6655F" w14:textId="77777777" w:rsidR="007A5BD9" w:rsidRPr="00075F4F" w:rsidRDefault="007A5BD9" w:rsidP="007A5BD9">
            <w:pPr>
              <w:numPr>
                <w:ilvl w:val="2"/>
                <w:numId w:val="23"/>
              </w:numPr>
              <w:spacing w:after="26" w:line="250" w:lineRule="auto"/>
              <w:ind w:left="360"/>
              <w:jc w:val="both"/>
            </w:pPr>
            <w:r w:rsidRPr="00075F4F">
              <w:t xml:space="preserve">use appropriate strategies for introducing learners to key words to help them access the curriculum </w:t>
            </w:r>
          </w:p>
          <w:p w14:paraId="2D9BC4A8" w14:textId="77777777" w:rsidR="007A5BD9" w:rsidRPr="00075F4F" w:rsidRDefault="007A5BD9" w:rsidP="007A5BD9">
            <w:pPr>
              <w:numPr>
                <w:ilvl w:val="2"/>
                <w:numId w:val="23"/>
              </w:numPr>
              <w:spacing w:after="26" w:line="250" w:lineRule="auto"/>
              <w:ind w:left="360"/>
              <w:jc w:val="both"/>
            </w:pPr>
            <w:r w:rsidRPr="00075F4F">
              <w:t xml:space="preserve">respond to learners’ use of home language and local accents and dialects in a manner which values cultural diversity and reinforces positive self-images </w:t>
            </w:r>
          </w:p>
          <w:p w14:paraId="4BD41E06" w14:textId="77777777" w:rsidR="007A5BD9" w:rsidRPr="00075F4F" w:rsidRDefault="007A5BD9" w:rsidP="007A5BD9">
            <w:pPr>
              <w:numPr>
                <w:ilvl w:val="2"/>
                <w:numId w:val="23"/>
              </w:numPr>
              <w:spacing w:after="26" w:line="250" w:lineRule="auto"/>
              <w:ind w:left="360"/>
              <w:jc w:val="both"/>
            </w:pPr>
            <w:r w:rsidRPr="00075F4F">
              <w:t xml:space="preserve">provide levels of individual attention, reassurance and help with learning tasks as appropriate to learners’ needs </w:t>
            </w:r>
          </w:p>
          <w:p w14:paraId="2390A07A" w14:textId="77777777" w:rsidR="007A5BD9" w:rsidRPr="00075F4F" w:rsidRDefault="007A5BD9" w:rsidP="007A5BD9">
            <w:pPr>
              <w:numPr>
                <w:ilvl w:val="2"/>
                <w:numId w:val="23"/>
              </w:numPr>
              <w:spacing w:after="26" w:line="250" w:lineRule="auto"/>
              <w:ind w:left="360"/>
              <w:jc w:val="both"/>
            </w:pPr>
            <w:r w:rsidRPr="00075F4F">
              <w:t xml:space="preserve">monitor learners’ response to learning activities and, where necessary, modify or adapt activities to achieve the intended learning outcomes </w:t>
            </w:r>
          </w:p>
          <w:p w14:paraId="7E69290E" w14:textId="77777777" w:rsidR="007A5BD9" w:rsidRPr="00075F4F" w:rsidRDefault="007A5BD9" w:rsidP="007A5BD9">
            <w:pPr>
              <w:numPr>
                <w:ilvl w:val="2"/>
                <w:numId w:val="23"/>
              </w:numPr>
              <w:spacing w:after="26" w:line="250" w:lineRule="auto"/>
              <w:ind w:left="360"/>
              <w:jc w:val="both"/>
            </w:pPr>
            <w:r w:rsidRPr="00075F4F">
              <w:t xml:space="preserve">provide relevant information to the class teacher about students’ learning achievements on a daily </w:t>
            </w:r>
            <w:proofErr w:type="gramStart"/>
            <w:r w:rsidRPr="00075F4F">
              <w:t>basis</w:t>
            </w:r>
            <w:proofErr w:type="gramEnd"/>
            <w:r w:rsidRPr="00075F4F">
              <w:t xml:space="preserve"> </w:t>
            </w:r>
          </w:p>
          <w:p w14:paraId="2358FBE5" w14:textId="77777777" w:rsidR="007A5BD9" w:rsidRPr="00075F4F" w:rsidRDefault="007A5BD9" w:rsidP="007A5BD9">
            <w:pPr>
              <w:numPr>
                <w:ilvl w:val="2"/>
                <w:numId w:val="23"/>
              </w:numPr>
              <w:spacing w:after="26" w:line="250" w:lineRule="auto"/>
              <w:ind w:left="360"/>
              <w:jc w:val="both"/>
            </w:pPr>
            <w:r w:rsidRPr="00075F4F">
              <w:t xml:space="preserve">provide an appropriate level of assistance to enable learners to experience a sense of achievement, maintain self-esteem and self-confidence and encourage self-help skills </w:t>
            </w:r>
          </w:p>
          <w:p w14:paraId="27C432C5" w14:textId="77777777" w:rsidR="007A5BD9" w:rsidRPr="00075F4F" w:rsidRDefault="007A5BD9" w:rsidP="007A5BD9">
            <w:pPr>
              <w:numPr>
                <w:ilvl w:val="2"/>
                <w:numId w:val="23"/>
              </w:numPr>
              <w:spacing w:after="26" w:line="250" w:lineRule="auto"/>
              <w:ind w:left="360"/>
              <w:jc w:val="both"/>
              <w:rPr>
                <w:rFonts w:cs="Calibri"/>
              </w:rPr>
            </w:pPr>
            <w:r w:rsidRPr="00075F4F">
              <w:t xml:space="preserve">use appropriate strategies for challenging and motivating learners to learn </w:t>
            </w:r>
          </w:p>
        </w:tc>
      </w:tr>
      <w:tr w:rsidR="007A5BD9" w:rsidRPr="0003742C" w14:paraId="57BD1381" w14:textId="77777777" w:rsidTr="007A5BD9">
        <w:tc>
          <w:tcPr>
            <w:tcW w:w="9924" w:type="dxa"/>
            <w:shd w:val="clear" w:color="auto" w:fill="009999"/>
          </w:tcPr>
          <w:p w14:paraId="214E6673" w14:textId="77777777" w:rsidR="007A5BD9" w:rsidRPr="003C0676" w:rsidRDefault="007A5BD9" w:rsidP="006D4F35">
            <w:pPr>
              <w:rPr>
                <w:rFonts w:cstheme="minorHAnsi"/>
                <w:b/>
              </w:rPr>
            </w:pPr>
            <w:r>
              <w:rPr>
                <w:rFonts w:cstheme="minorHAnsi"/>
                <w:b/>
              </w:rPr>
              <w:t xml:space="preserve">Support for the school </w:t>
            </w:r>
          </w:p>
        </w:tc>
      </w:tr>
      <w:tr w:rsidR="007A5BD9" w:rsidRPr="003C0676" w14:paraId="1A304CE7" w14:textId="77777777" w:rsidTr="006D4F35">
        <w:tc>
          <w:tcPr>
            <w:tcW w:w="9924" w:type="dxa"/>
          </w:tcPr>
          <w:p w14:paraId="0BA231E1" w14:textId="77777777" w:rsidR="007A5BD9" w:rsidRPr="00075F4F" w:rsidRDefault="007A5BD9" w:rsidP="007A5BD9">
            <w:pPr>
              <w:numPr>
                <w:ilvl w:val="0"/>
                <w:numId w:val="24"/>
              </w:numPr>
              <w:spacing w:after="36" w:line="240" w:lineRule="auto"/>
              <w:jc w:val="both"/>
            </w:pPr>
            <w:r w:rsidRPr="00075F4F">
              <w:t>be aware of and comply with policies and procedures relating to child protection, health, safety and security and data protection, reporting all concerns to an appropriate person</w:t>
            </w:r>
            <w:r w:rsidRPr="00075F4F">
              <w:rPr>
                <w:i/>
                <w:color w:val="FF0000"/>
              </w:rPr>
              <w:t xml:space="preserve"> </w:t>
            </w:r>
          </w:p>
          <w:p w14:paraId="68603B6F" w14:textId="77777777" w:rsidR="007A5BD9" w:rsidRPr="00075F4F" w:rsidRDefault="007A5BD9" w:rsidP="007A5BD9">
            <w:pPr>
              <w:numPr>
                <w:ilvl w:val="0"/>
                <w:numId w:val="24"/>
              </w:numPr>
              <w:spacing w:after="26" w:line="250" w:lineRule="auto"/>
              <w:jc w:val="both"/>
              <w:rPr>
                <w:color w:val="000000"/>
              </w:rPr>
            </w:pPr>
            <w:r w:rsidRPr="00075F4F">
              <w:t xml:space="preserve">contribute to the overall ethos/work/aims of the school </w:t>
            </w:r>
            <w:r w:rsidRPr="00075F4F">
              <w:rPr>
                <w:i/>
                <w:color w:val="FF0000"/>
              </w:rPr>
              <w:t xml:space="preserve"> </w:t>
            </w:r>
          </w:p>
          <w:p w14:paraId="4ED50217" w14:textId="77777777" w:rsidR="007A5BD9" w:rsidRPr="00075F4F" w:rsidRDefault="007A5BD9" w:rsidP="007A5BD9">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b</w:t>
            </w:r>
            <w:r w:rsidRPr="005F1DA7">
              <w:rPr>
                <w:rFonts w:asciiTheme="minorHAnsi" w:hAnsiTheme="minorHAnsi" w:cstheme="minorHAnsi"/>
                <w:sz w:val="22"/>
                <w:szCs w:val="22"/>
              </w:rPr>
              <w:t>e aware of and support difference and ensure that the school’s equalities and diversity policies are followed.</w:t>
            </w:r>
          </w:p>
          <w:p w14:paraId="5CBE145B" w14:textId="77777777" w:rsidR="007A5BD9" w:rsidRPr="00075F4F" w:rsidRDefault="007A5BD9" w:rsidP="007A5BD9">
            <w:pPr>
              <w:numPr>
                <w:ilvl w:val="0"/>
                <w:numId w:val="24"/>
              </w:numPr>
              <w:spacing w:after="26" w:line="250" w:lineRule="auto"/>
              <w:jc w:val="both"/>
            </w:pPr>
            <w:r w:rsidRPr="00075F4F">
              <w:t>participate in training, staff meetings, other learning activities and performance development when required</w:t>
            </w:r>
            <w:r w:rsidRPr="00075F4F">
              <w:rPr>
                <w:i/>
                <w:color w:val="FF0000"/>
              </w:rPr>
              <w:t xml:space="preserve"> </w:t>
            </w:r>
          </w:p>
          <w:p w14:paraId="031FC566" w14:textId="77777777" w:rsidR="007A5BD9" w:rsidRPr="00075F4F" w:rsidRDefault="007A5BD9" w:rsidP="007A5BD9">
            <w:pPr>
              <w:numPr>
                <w:ilvl w:val="0"/>
                <w:numId w:val="24"/>
              </w:numPr>
              <w:spacing w:after="26" w:line="250" w:lineRule="auto"/>
              <w:jc w:val="both"/>
            </w:pPr>
            <w:r>
              <w:lastRenderedPageBreak/>
              <w:t>a</w:t>
            </w:r>
            <w:r w:rsidRPr="00075F4F">
              <w:t>ssist with the supervision of students out of lesson times, including before and after school</w:t>
            </w:r>
            <w:r w:rsidRPr="00075F4F">
              <w:rPr>
                <w:i/>
                <w:color w:val="FF0000"/>
              </w:rPr>
              <w:t xml:space="preserve"> </w:t>
            </w:r>
          </w:p>
          <w:p w14:paraId="74E48177" w14:textId="77777777" w:rsidR="007A5BD9" w:rsidRPr="00075F4F" w:rsidRDefault="007A5BD9" w:rsidP="007A5BD9">
            <w:pPr>
              <w:numPr>
                <w:ilvl w:val="0"/>
                <w:numId w:val="24"/>
              </w:numPr>
              <w:spacing w:after="36" w:line="240" w:lineRule="auto"/>
              <w:jc w:val="both"/>
            </w:pPr>
            <w:r w:rsidRPr="00075F4F">
              <w:t>establish constructive relationships and communicate with other agencies/professionals, in liaison with the teacher, to support achievement and progress of students</w:t>
            </w:r>
            <w:r w:rsidRPr="00075F4F">
              <w:rPr>
                <w:i/>
                <w:color w:val="FF0000"/>
              </w:rPr>
              <w:t xml:space="preserve"> </w:t>
            </w:r>
          </w:p>
          <w:p w14:paraId="7D47A0E6" w14:textId="77777777" w:rsidR="007A5BD9" w:rsidRPr="00075F4F" w:rsidRDefault="007A5BD9" w:rsidP="007A5BD9">
            <w:pPr>
              <w:numPr>
                <w:ilvl w:val="0"/>
                <w:numId w:val="24"/>
              </w:numPr>
              <w:spacing w:after="26" w:line="250" w:lineRule="auto"/>
              <w:jc w:val="both"/>
            </w:pPr>
            <w:r w:rsidRPr="00075F4F">
              <w:t>establish positive/effective relationships with all stakeholders, including parents and governors</w:t>
            </w:r>
            <w:r w:rsidRPr="00075F4F">
              <w:rPr>
                <w:i/>
                <w:color w:val="FF0000"/>
              </w:rPr>
              <w:t xml:space="preserve"> </w:t>
            </w:r>
          </w:p>
          <w:p w14:paraId="3FF49343" w14:textId="77777777" w:rsidR="007A5BD9" w:rsidRPr="00075F4F" w:rsidRDefault="007A5BD9" w:rsidP="007A5BD9">
            <w:pPr>
              <w:numPr>
                <w:ilvl w:val="0"/>
                <w:numId w:val="24"/>
              </w:numPr>
              <w:spacing w:after="37" w:line="240" w:lineRule="auto"/>
              <w:jc w:val="both"/>
            </w:pPr>
            <w:r w:rsidRPr="00075F4F">
              <w:t>accompany teaching staff and students on visits, trips and out of school activities as required and take responsibility for a group under the supervision of the teacher</w:t>
            </w:r>
            <w:r w:rsidRPr="00075F4F">
              <w:rPr>
                <w:i/>
                <w:color w:val="FF0000"/>
              </w:rPr>
              <w:t xml:space="preserve"> </w:t>
            </w:r>
          </w:p>
          <w:p w14:paraId="24C246FC" w14:textId="77777777" w:rsidR="007A5BD9" w:rsidRPr="00075F4F" w:rsidRDefault="007A5BD9" w:rsidP="007A5BD9">
            <w:pPr>
              <w:numPr>
                <w:ilvl w:val="0"/>
                <w:numId w:val="24"/>
              </w:numPr>
              <w:spacing w:after="26" w:line="250" w:lineRule="auto"/>
              <w:jc w:val="both"/>
              <w:rPr>
                <w:color w:val="000000"/>
              </w:rPr>
            </w:pPr>
            <w:r w:rsidRPr="00075F4F">
              <w:t>undertake all relevant training as directed by senior staff, including first aid training and safeguarding training</w:t>
            </w:r>
            <w:r w:rsidRPr="00075F4F">
              <w:rPr>
                <w:i/>
                <w:color w:val="FF0000"/>
              </w:rPr>
              <w:t xml:space="preserve"> </w:t>
            </w:r>
          </w:p>
          <w:p w14:paraId="4C29FCA0" w14:textId="77777777" w:rsidR="007A5BD9" w:rsidRPr="00075F4F" w:rsidRDefault="007A5BD9" w:rsidP="007A5BD9">
            <w:pPr>
              <w:numPr>
                <w:ilvl w:val="0"/>
                <w:numId w:val="24"/>
              </w:numPr>
              <w:spacing w:after="26" w:line="250" w:lineRule="auto"/>
              <w:jc w:val="both"/>
            </w:pPr>
            <w:r>
              <w:rPr>
                <w:rFonts w:cstheme="minorHAnsi"/>
                <w:color w:val="000000" w:themeColor="text1"/>
              </w:rPr>
              <w:t>d</w:t>
            </w:r>
            <w:r w:rsidRPr="005F1DA7">
              <w:rPr>
                <w:rFonts w:cstheme="minorHAnsi"/>
                <w:color w:val="000000" w:themeColor="text1"/>
              </w:rPr>
              <w:t>evelop personally and professionally through</w:t>
            </w:r>
            <w:r w:rsidRPr="005F1DA7">
              <w:rPr>
                <w:rFonts w:cstheme="minorHAnsi"/>
              </w:rPr>
              <w:t xml:space="preserve"> r</w:t>
            </w:r>
            <w:r w:rsidRPr="005F1DA7">
              <w:rPr>
                <w:rFonts w:cstheme="minorHAnsi"/>
                <w:color w:val="000000" w:themeColor="text1"/>
              </w:rPr>
              <w:t>eflection and development of own practice through professional development programmes and own reading, keeping abreast of new initiatives.</w:t>
            </w:r>
          </w:p>
          <w:p w14:paraId="01CD601E" w14:textId="77777777" w:rsidR="007A5BD9" w:rsidRPr="00075F4F" w:rsidRDefault="007A5BD9" w:rsidP="007A5BD9">
            <w:pPr>
              <w:numPr>
                <w:ilvl w:val="0"/>
                <w:numId w:val="24"/>
              </w:numPr>
              <w:spacing w:after="26" w:line="250" w:lineRule="auto"/>
              <w:jc w:val="both"/>
            </w:pPr>
            <w:r w:rsidRPr="00075F4F">
              <w:t>contribute effectively to the review of team practice, identifying and sharing information on</w:t>
            </w:r>
            <w:r>
              <w:t xml:space="preserve"> opportunities for improvement</w:t>
            </w:r>
          </w:p>
          <w:p w14:paraId="3EED1825" w14:textId="77777777" w:rsidR="007A5BD9" w:rsidRPr="00075F4F" w:rsidRDefault="007A5BD9" w:rsidP="007A5BD9">
            <w:pPr>
              <w:numPr>
                <w:ilvl w:val="0"/>
                <w:numId w:val="24"/>
              </w:numPr>
              <w:spacing w:after="26" w:line="250" w:lineRule="auto"/>
              <w:jc w:val="both"/>
            </w:pPr>
            <w:r w:rsidRPr="00075F4F">
              <w:t xml:space="preserve">demonstrate a willingness to share information and expertise, which could benefit other team members in their work </w:t>
            </w:r>
          </w:p>
          <w:p w14:paraId="28C41498" w14:textId="77777777" w:rsidR="007A5BD9" w:rsidRPr="00075F4F" w:rsidRDefault="007A5BD9" w:rsidP="007A5BD9">
            <w:pPr>
              <w:numPr>
                <w:ilvl w:val="0"/>
                <w:numId w:val="24"/>
              </w:numPr>
              <w:spacing w:after="26" w:line="250" w:lineRule="auto"/>
              <w:jc w:val="both"/>
            </w:pPr>
            <w:r w:rsidRPr="00075F4F">
              <w:t xml:space="preserve">comply with Health and Safety regulations </w:t>
            </w:r>
          </w:p>
          <w:p w14:paraId="0556CAD6" w14:textId="77777777" w:rsidR="007A5BD9" w:rsidRPr="00075F4F" w:rsidRDefault="007A5BD9" w:rsidP="007A5BD9">
            <w:pPr>
              <w:numPr>
                <w:ilvl w:val="0"/>
                <w:numId w:val="24"/>
              </w:numPr>
              <w:spacing w:after="26" w:line="250" w:lineRule="auto"/>
              <w:jc w:val="both"/>
            </w:pPr>
            <w:r w:rsidRPr="00075F4F">
              <w:t xml:space="preserve">give clear, accurate and complete information to staff as needed for them to work effectively </w:t>
            </w:r>
          </w:p>
          <w:p w14:paraId="6DB02F62" w14:textId="77777777" w:rsidR="007A5BD9" w:rsidRPr="00075F4F" w:rsidRDefault="007A5BD9" w:rsidP="007A5BD9">
            <w:pPr>
              <w:numPr>
                <w:ilvl w:val="0"/>
                <w:numId w:val="24"/>
              </w:numPr>
              <w:spacing w:after="26" w:line="250" w:lineRule="auto"/>
              <w:jc w:val="both"/>
            </w:pPr>
            <w:r w:rsidRPr="00075F4F">
              <w:t xml:space="preserve">provide information to assist other professionals in their role in accordance with school policies and procedures  </w:t>
            </w:r>
          </w:p>
          <w:p w14:paraId="1B16B2EC" w14:textId="77777777" w:rsidR="007A5BD9" w:rsidRPr="00075F4F" w:rsidRDefault="007A5BD9" w:rsidP="007A5BD9">
            <w:pPr>
              <w:numPr>
                <w:ilvl w:val="0"/>
                <w:numId w:val="24"/>
              </w:numPr>
              <w:spacing w:after="26" w:line="250" w:lineRule="auto"/>
              <w:jc w:val="both"/>
            </w:pPr>
            <w:r w:rsidRPr="00075F4F">
              <w:t xml:space="preserve">show a high level of professionalism at all times in accordance with school policies and </w:t>
            </w:r>
            <w:proofErr w:type="gramStart"/>
            <w:r w:rsidRPr="00075F4F">
              <w:t>procedures</w:t>
            </w:r>
            <w:proofErr w:type="gramEnd"/>
            <w:r w:rsidRPr="00075F4F">
              <w:t xml:space="preserve"> </w:t>
            </w:r>
          </w:p>
          <w:p w14:paraId="50DAC600" w14:textId="77777777" w:rsidR="007A5BD9" w:rsidRPr="00075F4F" w:rsidRDefault="007A5BD9" w:rsidP="007A5BD9">
            <w:pPr>
              <w:numPr>
                <w:ilvl w:val="0"/>
                <w:numId w:val="24"/>
              </w:numPr>
              <w:spacing w:after="26" w:line="250" w:lineRule="auto"/>
            </w:pPr>
            <w:r w:rsidRPr="00075F4F">
              <w:t xml:space="preserve">be aware of confidentiality and maintain confidentiality linked to home/student/teacher /work as appropriate </w:t>
            </w:r>
          </w:p>
          <w:p w14:paraId="73EAC5AA" w14:textId="77777777" w:rsidR="007A5BD9" w:rsidRPr="00075F4F" w:rsidRDefault="007A5BD9" w:rsidP="007A5BD9">
            <w:pPr>
              <w:numPr>
                <w:ilvl w:val="0"/>
                <w:numId w:val="24"/>
              </w:numPr>
              <w:spacing w:after="36" w:line="240" w:lineRule="auto"/>
              <w:jc w:val="both"/>
            </w:pPr>
            <w:r w:rsidRPr="00075F4F">
              <w:t xml:space="preserve">actively encourage the development of positive relationships and promote confidence about the care and education of their children during contact and communications with parents, passing on any information given to you by parents to the appropriate staff member within the school </w:t>
            </w:r>
          </w:p>
          <w:p w14:paraId="10ADF888" w14:textId="77777777" w:rsidR="007A5BD9" w:rsidRPr="00075F4F" w:rsidRDefault="007A5BD9" w:rsidP="007A5BD9">
            <w:pPr>
              <w:numPr>
                <w:ilvl w:val="0"/>
                <w:numId w:val="24"/>
              </w:numPr>
              <w:spacing w:after="26" w:line="250" w:lineRule="auto"/>
              <w:jc w:val="both"/>
            </w:pPr>
            <w:r w:rsidRPr="00075F4F">
              <w:t xml:space="preserve">promptly report any difficulties in communicating with parents to the class teacher </w:t>
            </w:r>
          </w:p>
          <w:p w14:paraId="7D2430ED" w14:textId="77777777" w:rsidR="007A5BD9" w:rsidRPr="00075F4F" w:rsidRDefault="007A5BD9" w:rsidP="007A5BD9">
            <w:pPr>
              <w:numPr>
                <w:ilvl w:val="0"/>
                <w:numId w:val="24"/>
              </w:numPr>
              <w:spacing w:after="26" w:line="250" w:lineRule="auto"/>
              <w:jc w:val="both"/>
            </w:pPr>
            <w:r w:rsidRPr="00075F4F">
              <w:t xml:space="preserve">take part in the wider life of the school, including taking responsibility for leading an extra-curricular activity </w:t>
            </w:r>
          </w:p>
          <w:p w14:paraId="7075E4CA" w14:textId="77777777" w:rsidR="007A5BD9" w:rsidRPr="005C01D3" w:rsidRDefault="007A5BD9" w:rsidP="007A5BD9">
            <w:pPr>
              <w:pStyle w:val="BodyTextIndent"/>
              <w:numPr>
                <w:ilvl w:val="0"/>
                <w:numId w:val="24"/>
              </w:numPr>
              <w:spacing w:after="0" w:line="240" w:lineRule="auto"/>
              <w:jc w:val="both"/>
              <w:rPr>
                <w:rFonts w:cstheme="minorHAnsi"/>
              </w:rPr>
            </w:pPr>
            <w:r w:rsidRPr="00075F4F">
              <w:t xml:space="preserve">undertake play and lunch time supervision as directed by senior staff </w:t>
            </w:r>
          </w:p>
          <w:p w14:paraId="75D6FA69" w14:textId="77777777" w:rsidR="007A5BD9" w:rsidRPr="005F1DA7" w:rsidRDefault="007A5BD9" w:rsidP="007A5BD9">
            <w:pPr>
              <w:pStyle w:val="BodyTextIndent"/>
              <w:numPr>
                <w:ilvl w:val="0"/>
                <w:numId w:val="24"/>
              </w:numPr>
              <w:spacing w:after="0" w:line="240" w:lineRule="auto"/>
              <w:jc w:val="both"/>
              <w:rPr>
                <w:rFonts w:cstheme="minorHAnsi"/>
              </w:rPr>
            </w:pPr>
            <w:r>
              <w:rPr>
                <w:rFonts w:cstheme="minorHAnsi"/>
              </w:rPr>
              <w:t>b</w:t>
            </w:r>
            <w:r w:rsidRPr="005F1DA7">
              <w:rPr>
                <w:rFonts w:cstheme="minorHAnsi"/>
              </w:rPr>
              <w:t>e aware of and comply with policies and procedures relating to child protection; health and safety; confidentiality; and data protection and report all concerns to an appropriate person.</w:t>
            </w:r>
          </w:p>
          <w:p w14:paraId="5351970A" w14:textId="77777777" w:rsidR="007A5BD9" w:rsidRPr="005F1DA7" w:rsidRDefault="007A5BD9" w:rsidP="007A5BD9">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s</w:t>
            </w:r>
            <w:r w:rsidRPr="005F1DA7">
              <w:rPr>
                <w:rFonts w:asciiTheme="minorHAnsi" w:hAnsiTheme="minorHAnsi" w:cstheme="minorHAnsi"/>
                <w:sz w:val="22"/>
                <w:szCs w:val="22"/>
              </w:rPr>
              <w:t xml:space="preserve">how a commitment to work outside directed time when required. </w:t>
            </w:r>
          </w:p>
          <w:p w14:paraId="7C1C2F13" w14:textId="77777777" w:rsidR="007A5BD9" w:rsidRPr="005F1DA7" w:rsidRDefault="007A5BD9" w:rsidP="007A5BD9">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c</w:t>
            </w:r>
            <w:r w:rsidRPr="005F1DA7">
              <w:rPr>
                <w:rFonts w:asciiTheme="minorHAnsi" w:hAnsiTheme="minorHAnsi" w:cstheme="minorHAnsi"/>
                <w:sz w:val="22"/>
                <w:szCs w:val="22"/>
              </w:rPr>
              <w:t xml:space="preserve">ontribute to and provide evidence for the school Self-Evaluation Summary. </w:t>
            </w:r>
          </w:p>
          <w:p w14:paraId="6046E0F0" w14:textId="77777777" w:rsidR="007A5BD9" w:rsidRPr="00075F4F" w:rsidRDefault="007A5BD9" w:rsidP="007A5BD9">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c</w:t>
            </w:r>
            <w:r w:rsidRPr="005F1DA7">
              <w:rPr>
                <w:rFonts w:asciiTheme="minorHAnsi" w:hAnsiTheme="minorHAnsi" w:cstheme="minorHAnsi"/>
                <w:sz w:val="22"/>
                <w:szCs w:val="22"/>
              </w:rPr>
              <w:t xml:space="preserve">ontribute </w:t>
            </w:r>
            <w:r>
              <w:rPr>
                <w:rFonts w:asciiTheme="minorHAnsi" w:hAnsiTheme="minorHAnsi" w:cstheme="minorHAnsi"/>
                <w:sz w:val="22"/>
                <w:szCs w:val="22"/>
              </w:rPr>
              <w:t xml:space="preserve">to activities which are required to support the </w:t>
            </w:r>
            <w:r w:rsidRPr="005F1DA7">
              <w:rPr>
                <w:rFonts w:asciiTheme="minorHAnsi" w:hAnsiTheme="minorHAnsi" w:cstheme="minorHAnsi"/>
                <w:sz w:val="22"/>
                <w:szCs w:val="22"/>
              </w:rPr>
              <w:t xml:space="preserve">School Development Plan. </w:t>
            </w:r>
          </w:p>
        </w:tc>
      </w:tr>
    </w:tbl>
    <w:p w14:paraId="6F6815B2" w14:textId="77777777" w:rsidR="007A5BD9" w:rsidRPr="004620A2" w:rsidRDefault="007A5BD9" w:rsidP="007A5BD9">
      <w:pPr>
        <w:rPr>
          <w:sz w:val="18"/>
          <w:szCs w:val="18"/>
        </w:rPr>
      </w:pPr>
      <w:r w:rsidRPr="004620A2">
        <w:rPr>
          <w:b/>
          <w:color w:val="2F5496" w:themeColor="accent1" w:themeShade="BF"/>
          <w:sz w:val="18"/>
          <w:szCs w:val="18"/>
        </w:rPr>
        <w:lastRenderedPageBreak/>
        <w:t>ADDITIONAL REQUIREMENTS</w:t>
      </w:r>
    </w:p>
    <w:p w14:paraId="0715342B" w14:textId="77777777" w:rsidR="007A5BD9" w:rsidRPr="004620A2" w:rsidRDefault="007A5BD9" w:rsidP="007A5BD9">
      <w:pPr>
        <w:numPr>
          <w:ilvl w:val="0"/>
          <w:numId w:val="34"/>
        </w:numPr>
        <w:spacing w:after="0" w:line="240" w:lineRule="auto"/>
        <w:ind w:hanging="360"/>
        <w:jc w:val="both"/>
        <w:rPr>
          <w:sz w:val="18"/>
          <w:szCs w:val="18"/>
        </w:rPr>
      </w:pPr>
      <w:r w:rsidRPr="004620A2">
        <w:rPr>
          <w:sz w:val="18"/>
          <w:szCs w:val="18"/>
        </w:rPr>
        <w:t xml:space="preserve">REAch2 has a strong commitment to achieving equality of opportunity in its services to the community and the employment of people and expects all employees to understand, comply with and promote its policies in their work and to undertake any appropriate training </w:t>
      </w:r>
    </w:p>
    <w:p w14:paraId="537F1BAE" w14:textId="77777777" w:rsidR="007A5BD9" w:rsidRPr="004620A2" w:rsidRDefault="007A5BD9" w:rsidP="007A5BD9">
      <w:pPr>
        <w:numPr>
          <w:ilvl w:val="0"/>
          <w:numId w:val="34"/>
        </w:numPr>
        <w:spacing w:after="0" w:line="250" w:lineRule="auto"/>
        <w:ind w:hanging="360"/>
        <w:jc w:val="both"/>
        <w:rPr>
          <w:sz w:val="18"/>
          <w:szCs w:val="18"/>
        </w:rPr>
      </w:pPr>
      <w:r w:rsidRPr="004620A2">
        <w:rPr>
          <w:sz w:val="18"/>
          <w:szCs w:val="18"/>
        </w:rPr>
        <w:t xml:space="preserve">The post holder is expected to undertake any appropriate training, including recognised professional qualifications, considered necessary to fulfil the role </w:t>
      </w:r>
    </w:p>
    <w:p w14:paraId="4E55B5AE" w14:textId="77777777" w:rsidR="007A5BD9" w:rsidRPr="004620A2" w:rsidRDefault="007A5BD9" w:rsidP="007A5BD9">
      <w:pPr>
        <w:numPr>
          <w:ilvl w:val="0"/>
          <w:numId w:val="34"/>
        </w:numPr>
        <w:spacing w:after="0" w:line="266" w:lineRule="auto"/>
        <w:ind w:hanging="360"/>
        <w:jc w:val="both"/>
        <w:rPr>
          <w:sz w:val="18"/>
          <w:szCs w:val="18"/>
        </w:rPr>
      </w:pPr>
      <w:r w:rsidRPr="004620A2">
        <w:rPr>
          <w:sz w:val="18"/>
          <w:szCs w:val="18"/>
        </w:rPr>
        <w:t xml:space="preserve">The post holder is expected to demonstrate a flexible approach in the delivery of work.  </w:t>
      </w:r>
    </w:p>
    <w:p w14:paraId="4927BB63" w14:textId="77777777" w:rsidR="007A5BD9" w:rsidRPr="004620A2" w:rsidRDefault="007A5BD9" w:rsidP="007A5BD9">
      <w:pPr>
        <w:spacing w:after="0" w:line="266" w:lineRule="auto"/>
        <w:ind w:left="730"/>
        <w:rPr>
          <w:rFonts w:ascii="Arial" w:eastAsia="Arial" w:hAnsi="Arial" w:cs="Arial"/>
          <w:b/>
          <w:color w:val="1F497D"/>
          <w:sz w:val="18"/>
          <w:szCs w:val="18"/>
        </w:rPr>
      </w:pPr>
      <w:r w:rsidRPr="004620A2">
        <w:rPr>
          <w:sz w:val="18"/>
          <w:szCs w:val="18"/>
        </w:rPr>
        <w:t xml:space="preserve">Consequently, the post holder may be required to perform work not specifically identified in the job description. </w:t>
      </w:r>
      <w:r w:rsidRPr="004620A2">
        <w:rPr>
          <w:rFonts w:ascii="Arial" w:eastAsia="Arial" w:hAnsi="Arial" w:cs="Arial"/>
          <w:b/>
          <w:color w:val="1F497D"/>
          <w:sz w:val="18"/>
          <w:szCs w:val="18"/>
        </w:rPr>
        <w:t xml:space="preserve"> </w:t>
      </w:r>
    </w:p>
    <w:p w14:paraId="144CA361" w14:textId="77777777" w:rsidR="007A5BD9" w:rsidRPr="004620A2" w:rsidRDefault="007A5BD9" w:rsidP="007A5BD9">
      <w:pPr>
        <w:spacing w:after="0" w:line="266" w:lineRule="auto"/>
        <w:ind w:left="730"/>
        <w:rPr>
          <w:rFonts w:ascii="Arial" w:eastAsia="Arial" w:hAnsi="Arial" w:cs="Arial"/>
          <w:b/>
          <w:sz w:val="18"/>
          <w:szCs w:val="18"/>
        </w:rPr>
      </w:pPr>
    </w:p>
    <w:p w14:paraId="5B246E9E" w14:textId="77777777" w:rsidR="007A5BD9" w:rsidRPr="004620A2" w:rsidRDefault="007A5BD9" w:rsidP="007A5BD9">
      <w:pPr>
        <w:spacing w:after="0" w:line="266" w:lineRule="auto"/>
        <w:ind w:left="426" w:hanging="10"/>
        <w:jc w:val="both"/>
        <w:rPr>
          <w:rFonts w:ascii="Arial" w:eastAsia="Arial" w:hAnsi="Arial" w:cs="Arial"/>
          <w:b/>
          <w:color w:val="1F497D"/>
          <w:sz w:val="18"/>
          <w:szCs w:val="18"/>
        </w:rPr>
      </w:pPr>
      <w:r w:rsidRPr="004620A2">
        <w:rPr>
          <w:sz w:val="18"/>
          <w:szCs w:val="18"/>
        </w:rPr>
        <w:t xml:space="preserve">The duties outlined in the Job Description may be varied to meet the changing demands of the school at the reasonable direction of the Head Teacher. This job description does not form part of the contract of employment. It describes the way the post holder is expected to perform and complete the particular duties as set out </w:t>
      </w:r>
      <w:proofErr w:type="gramStart"/>
      <w:r w:rsidRPr="004620A2">
        <w:rPr>
          <w:sz w:val="18"/>
          <w:szCs w:val="18"/>
        </w:rPr>
        <w:t>above</w:t>
      </w:r>
      <w:proofErr w:type="gramEnd"/>
    </w:p>
    <w:p w14:paraId="6CB661FD" w14:textId="707E6BF5" w:rsidR="007A5BD9" w:rsidRPr="00226DAF" w:rsidRDefault="007A5BD9" w:rsidP="007A5BD9">
      <w:pPr>
        <w:spacing w:after="0" w:line="266" w:lineRule="auto"/>
        <w:rPr>
          <w:rFonts w:ascii="Arial" w:eastAsia="Arial" w:hAnsi="Arial" w:cs="Arial"/>
          <w:b/>
          <w:color w:val="1F497D"/>
          <w:sz w:val="32"/>
          <w:szCs w:val="32"/>
        </w:rPr>
      </w:pPr>
      <w:r w:rsidRPr="0091273B">
        <w:rPr>
          <w:rFonts w:ascii="DM Sans" w:hAnsi="DM Sans" w:cs="Helvetica"/>
          <w:b/>
          <w:bCs/>
          <w:color w:val="595959"/>
          <w:sz w:val="52"/>
          <w:szCs w:val="52"/>
          <w:u w:color="1F497D"/>
          <w:lang w:val="en-US"/>
        </w:rPr>
        <w:lastRenderedPageBreak/>
        <w:t>Person Specification</w:t>
      </w:r>
      <w:r w:rsidRPr="00226DAF">
        <w:rPr>
          <w:rFonts w:ascii="Arial" w:eastAsia="Arial" w:hAnsi="Arial" w:cs="Arial"/>
          <w:b/>
          <w:color w:val="1F497D"/>
          <w:sz w:val="32"/>
          <w:szCs w:val="32"/>
        </w:rPr>
        <w:t xml:space="preserve"> </w:t>
      </w:r>
    </w:p>
    <w:tbl>
      <w:tblPr>
        <w:tblStyle w:val="TableGrid0"/>
        <w:tblW w:w="10136" w:type="dxa"/>
        <w:jc w:val="center"/>
        <w:tblInd w:w="0" w:type="dxa"/>
        <w:tblCellMar>
          <w:top w:w="9" w:type="dxa"/>
          <w:left w:w="107" w:type="dxa"/>
          <w:right w:w="75" w:type="dxa"/>
        </w:tblCellMar>
        <w:tblLook w:val="04A0" w:firstRow="1" w:lastRow="0" w:firstColumn="1" w:lastColumn="0" w:noHBand="0" w:noVBand="1"/>
      </w:tblPr>
      <w:tblGrid>
        <w:gridCol w:w="5670"/>
        <w:gridCol w:w="1055"/>
        <w:gridCol w:w="1028"/>
        <w:gridCol w:w="2383"/>
      </w:tblGrid>
      <w:tr w:rsidR="007A5BD9" w14:paraId="4DFEF563" w14:textId="77777777" w:rsidTr="007A5BD9">
        <w:trPr>
          <w:trHeight w:val="696"/>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2BDA2863" w14:textId="77777777" w:rsidR="007A5BD9" w:rsidRPr="00D32983" w:rsidRDefault="007A5BD9" w:rsidP="006D4F35">
            <w:pPr>
              <w:ind w:right="40"/>
              <w:jc w:val="center"/>
              <w:rPr>
                <w:b/>
              </w:rPr>
            </w:pPr>
            <w:r w:rsidRPr="00D32983">
              <w:rPr>
                <w:rFonts w:ascii="Arial" w:eastAsia="Arial" w:hAnsi="Arial" w:cs="Arial"/>
                <w:b/>
                <w:sz w:val="20"/>
              </w:rPr>
              <w:t xml:space="preserve">Skills and Abilities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6B4C3302" w14:textId="77777777" w:rsidR="007A5BD9" w:rsidRDefault="007A5BD9" w:rsidP="006D4F35">
            <w:pPr>
              <w:ind w:left="1"/>
            </w:pPr>
            <w:r>
              <w:rPr>
                <w:rFonts w:ascii="Arial" w:eastAsia="Arial" w:hAnsi="Arial" w:cs="Arial"/>
                <w:sz w:val="20"/>
              </w:rPr>
              <w:t xml:space="preserve">Essential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654DB3C8" w14:textId="77777777" w:rsidR="007A5BD9" w:rsidRDefault="007A5BD9" w:rsidP="006D4F35">
            <w:pPr>
              <w:ind w:left="1"/>
            </w:pPr>
            <w:r>
              <w:rPr>
                <w:rFonts w:ascii="Arial" w:eastAsia="Arial" w:hAnsi="Arial" w:cs="Arial"/>
                <w:sz w:val="20"/>
              </w:rPr>
              <w:t xml:space="preserve">Desirable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70F6FAC3" w14:textId="77777777" w:rsidR="007A5BD9" w:rsidRDefault="007A5BD9" w:rsidP="006D4F35">
            <w:pPr>
              <w:ind w:left="1"/>
            </w:pPr>
            <w:r>
              <w:rPr>
                <w:rFonts w:ascii="Arial" w:eastAsia="Arial" w:hAnsi="Arial" w:cs="Arial"/>
                <w:sz w:val="20"/>
              </w:rPr>
              <w:t xml:space="preserve">Indicate if assessed at application or interview stage </w:t>
            </w:r>
          </w:p>
        </w:tc>
      </w:tr>
      <w:tr w:rsidR="007A5BD9" w14:paraId="7CDF68F6" w14:textId="77777777" w:rsidTr="006D4F35">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4918BC31" w14:textId="77777777" w:rsidR="007A5BD9" w:rsidRDefault="007A5BD9" w:rsidP="006D4F35">
            <w:r>
              <w:rPr>
                <w:rFonts w:ascii="Arial" w:eastAsia="Arial" w:hAnsi="Arial" w:cs="Arial"/>
                <w:sz w:val="20"/>
              </w:rPr>
              <w:t xml:space="preserve">Effective communication skills with a range of audiences, both written and oral  </w:t>
            </w:r>
          </w:p>
        </w:tc>
        <w:tc>
          <w:tcPr>
            <w:tcW w:w="1055" w:type="dxa"/>
            <w:tcBorders>
              <w:top w:val="single" w:sz="4" w:space="0" w:color="000000"/>
              <w:left w:val="single" w:sz="4" w:space="0" w:color="000000"/>
              <w:bottom w:val="single" w:sz="4" w:space="0" w:color="000000"/>
              <w:right w:val="single" w:sz="4" w:space="0" w:color="000000"/>
            </w:tcBorders>
          </w:tcPr>
          <w:p w14:paraId="54F88CD9"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E4053FF"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4E33E71" w14:textId="77777777" w:rsidR="007A5BD9" w:rsidRDefault="007A5BD9" w:rsidP="006D4F35">
            <w:pPr>
              <w:ind w:left="1"/>
            </w:pPr>
            <w:r>
              <w:rPr>
                <w:rFonts w:ascii="Arial" w:eastAsia="Arial" w:hAnsi="Arial" w:cs="Arial"/>
                <w:sz w:val="20"/>
              </w:rPr>
              <w:t xml:space="preserve">Application &amp; interview </w:t>
            </w:r>
          </w:p>
        </w:tc>
      </w:tr>
      <w:tr w:rsidR="007A5BD9" w14:paraId="6AA0C1BE" w14:textId="77777777" w:rsidTr="006D4F35">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21CAA57F" w14:textId="77777777" w:rsidR="007A5BD9" w:rsidRDefault="007A5BD9" w:rsidP="006D4F35">
            <w:r>
              <w:rPr>
                <w:rFonts w:ascii="Arial" w:eastAsia="Arial" w:hAnsi="Arial" w:cs="Arial"/>
                <w:sz w:val="20"/>
              </w:rPr>
              <w:t xml:space="preserve">Excellent numeracy/literacy skills </w:t>
            </w:r>
          </w:p>
        </w:tc>
        <w:tc>
          <w:tcPr>
            <w:tcW w:w="1055" w:type="dxa"/>
            <w:tcBorders>
              <w:top w:val="single" w:sz="4" w:space="0" w:color="000000"/>
              <w:left w:val="single" w:sz="4" w:space="0" w:color="000000"/>
              <w:bottom w:val="single" w:sz="4" w:space="0" w:color="000000"/>
              <w:right w:val="single" w:sz="4" w:space="0" w:color="000000"/>
            </w:tcBorders>
          </w:tcPr>
          <w:p w14:paraId="763BC3FD"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6DDAAC5B"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9130B2D" w14:textId="77777777" w:rsidR="007A5BD9" w:rsidRDefault="007A5BD9" w:rsidP="006D4F35">
            <w:pPr>
              <w:ind w:left="1"/>
            </w:pPr>
            <w:r>
              <w:rPr>
                <w:rFonts w:ascii="Arial" w:eastAsia="Arial" w:hAnsi="Arial" w:cs="Arial"/>
                <w:sz w:val="20"/>
              </w:rPr>
              <w:t xml:space="preserve">Application &amp; interview </w:t>
            </w:r>
          </w:p>
        </w:tc>
      </w:tr>
      <w:tr w:rsidR="007A5BD9" w14:paraId="3AB96693" w14:textId="77777777" w:rsidTr="006D4F35">
        <w:trPr>
          <w:trHeight w:val="701"/>
          <w:jc w:val="center"/>
        </w:trPr>
        <w:tc>
          <w:tcPr>
            <w:tcW w:w="5670" w:type="dxa"/>
            <w:tcBorders>
              <w:top w:val="single" w:sz="4" w:space="0" w:color="000000"/>
              <w:left w:val="single" w:sz="4" w:space="0" w:color="000000"/>
              <w:bottom w:val="single" w:sz="4" w:space="0" w:color="000000"/>
              <w:right w:val="single" w:sz="4" w:space="0" w:color="000000"/>
            </w:tcBorders>
          </w:tcPr>
          <w:p w14:paraId="343594BA" w14:textId="77777777" w:rsidR="007A5BD9" w:rsidRDefault="007A5BD9" w:rsidP="006D4F35">
            <w:r>
              <w:rPr>
                <w:rFonts w:ascii="Arial" w:eastAsia="Arial" w:hAnsi="Arial" w:cs="Arial"/>
                <w:sz w:val="20"/>
              </w:rPr>
              <w:t xml:space="preserve">Ability to recognise the range and implications of factors that impact on the behaviour of students, </w:t>
            </w:r>
            <w:proofErr w:type="gramStart"/>
            <w:r>
              <w:rPr>
                <w:rFonts w:ascii="Arial" w:eastAsia="Arial" w:hAnsi="Arial" w:cs="Arial"/>
                <w:sz w:val="20"/>
              </w:rPr>
              <w:t>e.g.</w:t>
            </w:r>
            <w:proofErr w:type="gramEnd"/>
            <w:r>
              <w:rPr>
                <w:rFonts w:ascii="Arial" w:eastAsia="Arial" w:hAnsi="Arial" w:cs="Arial"/>
                <w:sz w:val="20"/>
              </w:rPr>
              <w:t xml:space="preserve"> age, gender and culture </w:t>
            </w:r>
          </w:p>
        </w:tc>
        <w:tc>
          <w:tcPr>
            <w:tcW w:w="1055" w:type="dxa"/>
            <w:tcBorders>
              <w:top w:val="single" w:sz="4" w:space="0" w:color="000000"/>
              <w:left w:val="single" w:sz="4" w:space="0" w:color="000000"/>
              <w:bottom w:val="single" w:sz="4" w:space="0" w:color="000000"/>
              <w:right w:val="single" w:sz="4" w:space="0" w:color="000000"/>
            </w:tcBorders>
          </w:tcPr>
          <w:p w14:paraId="06978355"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7D960C99" w14:textId="77777777" w:rsidR="007A5BD9" w:rsidRDefault="007A5BD9" w:rsidP="006D4F35">
            <w:pPr>
              <w:ind w:left="20"/>
              <w:jc w:val="center"/>
            </w:pPr>
            <w:r>
              <w:rPr>
                <w:rFonts w:ascii="Arial" w:eastAsia="Arial" w:hAnsi="Arial" w:cs="Arial"/>
                <w:sz w:val="20"/>
              </w:rPr>
              <w:t xml:space="preserve"> </w:t>
            </w:r>
          </w:p>
          <w:p w14:paraId="006E36AF"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1F3476AC" w14:textId="77777777" w:rsidR="007A5BD9" w:rsidRDefault="007A5BD9" w:rsidP="006D4F35">
            <w:pPr>
              <w:ind w:left="1"/>
            </w:pPr>
            <w:r>
              <w:rPr>
                <w:rFonts w:ascii="Arial" w:eastAsia="Arial" w:hAnsi="Arial" w:cs="Arial"/>
                <w:sz w:val="20"/>
              </w:rPr>
              <w:t xml:space="preserve">Interview </w:t>
            </w:r>
          </w:p>
        </w:tc>
      </w:tr>
      <w:tr w:rsidR="007A5BD9" w14:paraId="77BB4DE4" w14:textId="77777777" w:rsidTr="006D4F35">
        <w:trPr>
          <w:trHeight w:val="469"/>
          <w:jc w:val="center"/>
        </w:trPr>
        <w:tc>
          <w:tcPr>
            <w:tcW w:w="5670" w:type="dxa"/>
            <w:tcBorders>
              <w:top w:val="single" w:sz="4" w:space="0" w:color="000000"/>
              <w:left w:val="single" w:sz="4" w:space="0" w:color="000000"/>
              <w:bottom w:val="single" w:sz="4" w:space="0" w:color="000000"/>
              <w:right w:val="single" w:sz="4" w:space="0" w:color="000000"/>
            </w:tcBorders>
          </w:tcPr>
          <w:p w14:paraId="75A0DC52" w14:textId="77777777" w:rsidR="007A5BD9" w:rsidRDefault="007A5BD9" w:rsidP="006D4F35">
            <w:r>
              <w:rPr>
                <w:rFonts w:ascii="Arial" w:eastAsia="Arial" w:hAnsi="Arial" w:cs="Arial"/>
                <w:sz w:val="20"/>
              </w:rPr>
              <w:t xml:space="preserve">Display commitment to the protection and safeguarding of children and young people </w:t>
            </w:r>
          </w:p>
        </w:tc>
        <w:tc>
          <w:tcPr>
            <w:tcW w:w="1055" w:type="dxa"/>
            <w:tcBorders>
              <w:top w:val="single" w:sz="4" w:space="0" w:color="000000"/>
              <w:left w:val="single" w:sz="4" w:space="0" w:color="000000"/>
              <w:bottom w:val="single" w:sz="4" w:space="0" w:color="000000"/>
              <w:right w:val="single" w:sz="4" w:space="0" w:color="000000"/>
            </w:tcBorders>
          </w:tcPr>
          <w:p w14:paraId="37311FE3"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72A12918"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BB2718F" w14:textId="77777777" w:rsidR="007A5BD9" w:rsidRDefault="007A5BD9" w:rsidP="006D4F35">
            <w:pPr>
              <w:ind w:left="1"/>
            </w:pPr>
            <w:r>
              <w:rPr>
                <w:rFonts w:ascii="Arial" w:eastAsia="Arial" w:hAnsi="Arial" w:cs="Arial"/>
                <w:sz w:val="20"/>
              </w:rPr>
              <w:t xml:space="preserve">Interview </w:t>
            </w:r>
          </w:p>
        </w:tc>
      </w:tr>
      <w:tr w:rsidR="007A5BD9" w14:paraId="35326107"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67A826F3" w14:textId="77777777" w:rsidR="007A5BD9" w:rsidRDefault="007A5BD9" w:rsidP="006D4F35">
            <w:r>
              <w:rPr>
                <w:rFonts w:ascii="Arial" w:eastAsia="Arial" w:hAnsi="Arial" w:cs="Arial"/>
                <w:sz w:val="20"/>
              </w:rPr>
              <w:t xml:space="preserve">Demonstrate a positive attitude to learning and a commitment to professional development </w:t>
            </w:r>
          </w:p>
        </w:tc>
        <w:tc>
          <w:tcPr>
            <w:tcW w:w="1055" w:type="dxa"/>
            <w:tcBorders>
              <w:top w:val="single" w:sz="4" w:space="0" w:color="000000"/>
              <w:left w:val="single" w:sz="4" w:space="0" w:color="000000"/>
              <w:bottom w:val="single" w:sz="4" w:space="0" w:color="000000"/>
              <w:right w:val="single" w:sz="4" w:space="0" w:color="000000"/>
            </w:tcBorders>
          </w:tcPr>
          <w:p w14:paraId="38EB33AF" w14:textId="77777777" w:rsidR="007A5BD9" w:rsidRDefault="007A5BD9" w:rsidP="006D4F35">
            <w:pPr>
              <w:ind w:right="32"/>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22AA0A2"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8613B73" w14:textId="77777777" w:rsidR="007A5BD9" w:rsidRDefault="007A5BD9" w:rsidP="006D4F35">
            <w:pPr>
              <w:ind w:left="1"/>
            </w:pPr>
            <w:r>
              <w:rPr>
                <w:rFonts w:ascii="Arial" w:eastAsia="Arial" w:hAnsi="Arial" w:cs="Arial"/>
                <w:sz w:val="20"/>
              </w:rPr>
              <w:t>Interview</w:t>
            </w:r>
            <w:r>
              <w:rPr>
                <w:rFonts w:ascii="Times New Roman" w:eastAsia="Times New Roman" w:hAnsi="Times New Roman" w:cs="Times New Roman"/>
                <w:sz w:val="20"/>
              </w:rPr>
              <w:t xml:space="preserve"> </w:t>
            </w:r>
          </w:p>
        </w:tc>
      </w:tr>
      <w:tr w:rsidR="007A5BD9" w14:paraId="222A9EB9" w14:textId="77777777" w:rsidTr="006D4F35">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68C1107F" w14:textId="77777777" w:rsidR="007A5BD9" w:rsidRDefault="007A5BD9" w:rsidP="006D4F35">
            <w:r>
              <w:rPr>
                <w:rFonts w:ascii="Arial" w:eastAsia="Arial" w:hAnsi="Arial" w:cs="Arial"/>
                <w:sz w:val="20"/>
              </w:rPr>
              <w:t>Ability to teach a structured activity to a group of learners</w:t>
            </w:r>
          </w:p>
        </w:tc>
        <w:tc>
          <w:tcPr>
            <w:tcW w:w="1055" w:type="dxa"/>
            <w:tcBorders>
              <w:top w:val="single" w:sz="4" w:space="0" w:color="000000"/>
              <w:left w:val="single" w:sz="4" w:space="0" w:color="000000"/>
              <w:bottom w:val="single" w:sz="4" w:space="0" w:color="000000"/>
              <w:right w:val="single" w:sz="4" w:space="0" w:color="000000"/>
            </w:tcBorders>
          </w:tcPr>
          <w:p w14:paraId="51A2D8DD"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6F66725F"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83E896B" w14:textId="77777777" w:rsidR="007A5BD9" w:rsidRDefault="007A5BD9" w:rsidP="006D4F35">
            <w:pPr>
              <w:ind w:left="1"/>
            </w:pPr>
            <w:r>
              <w:rPr>
                <w:rFonts w:ascii="Arial" w:eastAsia="Arial" w:hAnsi="Arial" w:cs="Arial"/>
                <w:sz w:val="20"/>
              </w:rPr>
              <w:t xml:space="preserve">Application &amp; interview </w:t>
            </w:r>
          </w:p>
        </w:tc>
      </w:tr>
      <w:tr w:rsidR="007A5BD9" w14:paraId="15C783BA" w14:textId="77777777" w:rsidTr="006D4F35">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5817D24F" w14:textId="77777777" w:rsidR="007A5BD9" w:rsidRDefault="007A5BD9" w:rsidP="006D4F35">
            <w:r>
              <w:rPr>
                <w:rFonts w:ascii="Arial" w:eastAsia="Arial" w:hAnsi="Arial" w:cs="Arial"/>
                <w:sz w:val="20"/>
              </w:rPr>
              <w:t xml:space="preserve">Excellent interpersonal skills </w:t>
            </w:r>
          </w:p>
        </w:tc>
        <w:tc>
          <w:tcPr>
            <w:tcW w:w="1055" w:type="dxa"/>
            <w:tcBorders>
              <w:top w:val="single" w:sz="4" w:space="0" w:color="000000"/>
              <w:left w:val="single" w:sz="4" w:space="0" w:color="000000"/>
              <w:bottom w:val="single" w:sz="4" w:space="0" w:color="000000"/>
              <w:right w:val="single" w:sz="4" w:space="0" w:color="000000"/>
            </w:tcBorders>
          </w:tcPr>
          <w:p w14:paraId="24EBF5E5"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0B4519D4"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4FC8000" w14:textId="77777777" w:rsidR="007A5BD9" w:rsidRDefault="007A5BD9" w:rsidP="006D4F35">
            <w:pPr>
              <w:ind w:left="1"/>
            </w:pPr>
            <w:r>
              <w:rPr>
                <w:rFonts w:ascii="Arial" w:eastAsia="Arial" w:hAnsi="Arial" w:cs="Arial"/>
                <w:sz w:val="20"/>
              </w:rPr>
              <w:t xml:space="preserve">Interview </w:t>
            </w:r>
          </w:p>
        </w:tc>
      </w:tr>
      <w:tr w:rsidR="007A5BD9" w14:paraId="3893CC7D" w14:textId="77777777" w:rsidTr="006D4F35">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221536A3" w14:textId="77777777" w:rsidR="007A5BD9" w:rsidRDefault="007A5BD9" w:rsidP="006D4F35">
            <w:r>
              <w:rPr>
                <w:rFonts w:ascii="Arial" w:eastAsia="Arial" w:hAnsi="Arial" w:cs="Arial"/>
                <w:sz w:val="20"/>
              </w:rPr>
              <w:t xml:space="preserve">Work constructively as part of a team, making important contributions  </w:t>
            </w:r>
          </w:p>
        </w:tc>
        <w:tc>
          <w:tcPr>
            <w:tcW w:w="1055" w:type="dxa"/>
            <w:tcBorders>
              <w:top w:val="single" w:sz="4" w:space="0" w:color="000000"/>
              <w:left w:val="single" w:sz="4" w:space="0" w:color="000000"/>
              <w:bottom w:val="single" w:sz="4" w:space="0" w:color="000000"/>
              <w:right w:val="single" w:sz="4" w:space="0" w:color="000000"/>
            </w:tcBorders>
          </w:tcPr>
          <w:p w14:paraId="22DDCA4E"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1A6E9EE"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B690FE6" w14:textId="77777777" w:rsidR="007A5BD9" w:rsidRDefault="007A5BD9" w:rsidP="006D4F35">
            <w:pPr>
              <w:ind w:left="1"/>
            </w:pPr>
            <w:r>
              <w:rPr>
                <w:rFonts w:ascii="Arial" w:eastAsia="Arial" w:hAnsi="Arial" w:cs="Arial"/>
                <w:sz w:val="20"/>
              </w:rPr>
              <w:t xml:space="preserve">Application </w:t>
            </w:r>
          </w:p>
        </w:tc>
      </w:tr>
      <w:tr w:rsidR="007A5BD9" w14:paraId="75CE03C5" w14:textId="77777777" w:rsidTr="004620A2">
        <w:trPr>
          <w:trHeight w:val="312"/>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19189A79" w14:textId="77777777" w:rsidR="007A5BD9" w:rsidRPr="00D32983" w:rsidRDefault="007A5BD9" w:rsidP="006D4F35">
            <w:pPr>
              <w:ind w:right="37"/>
              <w:jc w:val="center"/>
              <w:rPr>
                <w:b/>
              </w:rPr>
            </w:pPr>
            <w:r w:rsidRPr="00D32983">
              <w:rPr>
                <w:rFonts w:ascii="Arial" w:eastAsia="Arial" w:hAnsi="Arial" w:cs="Arial"/>
                <w:b/>
                <w:sz w:val="20"/>
              </w:rPr>
              <w:t>Knowledge</w:t>
            </w:r>
            <w:r w:rsidRPr="00D32983">
              <w:rPr>
                <w:rFonts w:ascii="Arial" w:eastAsia="Arial" w:hAnsi="Arial" w:cs="Arial"/>
                <w:b/>
                <w:color w:val="1F4E69"/>
                <w:sz w:val="20"/>
              </w:rPr>
              <w:t xml:space="preserve"> </w:t>
            </w:r>
            <w:r w:rsidRPr="00D62DC0">
              <w:rPr>
                <w:rFonts w:ascii="Arial" w:eastAsia="Arial" w:hAnsi="Arial" w:cs="Arial"/>
                <w:b/>
                <w:sz w:val="20"/>
              </w:rPr>
              <w:t xml:space="preserve">and understanding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5FEADD3C"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5036395D"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4B437435" w14:textId="77777777" w:rsidR="007A5BD9" w:rsidRDefault="007A5BD9" w:rsidP="006D4F35">
            <w:pPr>
              <w:ind w:left="1"/>
            </w:pPr>
            <w:r>
              <w:rPr>
                <w:rFonts w:ascii="Arial" w:eastAsia="Arial" w:hAnsi="Arial" w:cs="Arial"/>
                <w:sz w:val="20"/>
              </w:rPr>
              <w:t xml:space="preserve"> </w:t>
            </w:r>
          </w:p>
        </w:tc>
      </w:tr>
      <w:tr w:rsidR="007A5BD9" w14:paraId="46071AB2" w14:textId="77777777" w:rsidTr="006D4F35">
        <w:trPr>
          <w:trHeight w:val="447"/>
          <w:jc w:val="center"/>
        </w:trPr>
        <w:tc>
          <w:tcPr>
            <w:tcW w:w="5670" w:type="dxa"/>
            <w:tcBorders>
              <w:top w:val="single" w:sz="4" w:space="0" w:color="000000"/>
              <w:left w:val="single" w:sz="4" w:space="0" w:color="000000"/>
              <w:bottom w:val="single" w:sz="4" w:space="0" w:color="000000"/>
              <w:right w:val="single" w:sz="4" w:space="0" w:color="000000"/>
            </w:tcBorders>
          </w:tcPr>
          <w:p w14:paraId="7B7399B2" w14:textId="77777777" w:rsidR="007A5BD9" w:rsidRDefault="007A5BD9" w:rsidP="006D4F35">
            <w:r>
              <w:rPr>
                <w:rFonts w:ascii="Arial" w:eastAsia="Arial" w:hAnsi="Arial" w:cs="Arial"/>
                <w:sz w:val="20"/>
              </w:rPr>
              <w:t xml:space="preserve">Effective knowledge/use of ICT to support own professional activities and to advance student learning </w:t>
            </w:r>
          </w:p>
        </w:tc>
        <w:tc>
          <w:tcPr>
            <w:tcW w:w="1055" w:type="dxa"/>
            <w:tcBorders>
              <w:top w:val="single" w:sz="4" w:space="0" w:color="000000"/>
              <w:left w:val="single" w:sz="4" w:space="0" w:color="000000"/>
              <w:bottom w:val="single" w:sz="4" w:space="0" w:color="000000"/>
              <w:right w:val="single" w:sz="4" w:space="0" w:color="000000"/>
            </w:tcBorders>
          </w:tcPr>
          <w:p w14:paraId="1CDC28B1" w14:textId="77777777" w:rsidR="007A5BD9" w:rsidRPr="00473CE1" w:rsidRDefault="007A5BD9" w:rsidP="006D4F35">
            <w:pPr>
              <w:ind w:right="32"/>
              <w:jc w:val="cente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5411" behindDoc="0" locked="0" layoutInCell="1" allowOverlap="1" wp14:anchorId="7E5E4013" wp14:editId="00CD14EA">
                      <wp:simplePos x="0" y="0"/>
                      <wp:positionH relativeFrom="column">
                        <wp:posOffset>311785</wp:posOffset>
                      </wp:positionH>
                      <wp:positionV relativeFrom="paragraph">
                        <wp:posOffset>22860</wp:posOffset>
                      </wp:positionV>
                      <wp:extent cx="101600" cy="114300"/>
                      <wp:effectExtent l="0" t="0" r="12700" b="19050"/>
                      <wp:wrapNone/>
                      <wp:docPr id="11" name="Rectangle 11"/>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B4FD9" id="Rectangle 11" o:spid="_x0000_s1026" style="position:absolute;margin-left:24.55pt;margin-top:1.8pt;width:8pt;height:9pt;z-index:2516654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" fillcolor="window" strokecolor="window" strokeweight="1pt"/>
                  </w:pict>
                </mc:Fallback>
              </mc:AlternateConten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4511DED9"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99F0EC9" w14:textId="77777777" w:rsidR="007A5BD9" w:rsidRPr="00473CE1" w:rsidRDefault="007A5BD9" w:rsidP="006D4F35">
            <w:pPr>
              <w:ind w:left="1"/>
              <w:rPr>
                <w:rFonts w:ascii="Arial" w:eastAsia="Arial" w:hAnsi="Arial" w:cs="Arial"/>
                <w:sz w:val="20"/>
              </w:rPr>
            </w:pPr>
            <w:r>
              <w:rPr>
                <w:rFonts w:ascii="Arial" w:eastAsia="Arial" w:hAnsi="Arial" w:cs="Arial"/>
                <w:sz w:val="20"/>
              </w:rPr>
              <w:t xml:space="preserve">Interview </w:t>
            </w:r>
          </w:p>
        </w:tc>
      </w:tr>
      <w:tr w:rsidR="007A5BD9" w14:paraId="057951A4"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19980B2A" w14:textId="77777777" w:rsidR="007A5BD9" w:rsidRDefault="007A5BD9" w:rsidP="006D4F35">
            <w:r>
              <w:rPr>
                <w:rFonts w:ascii="Arial" w:eastAsia="Arial" w:hAnsi="Arial" w:cs="Arial"/>
                <w:sz w:val="20"/>
              </w:rPr>
              <w:t xml:space="preserve">Prior knowledge, and ability to demonstrate an understanding, of child development and learning </w:t>
            </w:r>
          </w:p>
        </w:tc>
        <w:tc>
          <w:tcPr>
            <w:tcW w:w="1055" w:type="dxa"/>
            <w:tcBorders>
              <w:top w:val="single" w:sz="4" w:space="0" w:color="000000"/>
              <w:left w:val="single" w:sz="4" w:space="0" w:color="000000"/>
              <w:bottom w:val="single" w:sz="4" w:space="0" w:color="000000"/>
              <w:right w:val="single" w:sz="4" w:space="0" w:color="000000"/>
            </w:tcBorders>
          </w:tcPr>
          <w:p w14:paraId="78F0FE54"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059E5EF"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3D6E0C3" w14:textId="77777777" w:rsidR="007A5BD9" w:rsidRDefault="007A5BD9" w:rsidP="006D4F35">
            <w:pPr>
              <w:ind w:left="1"/>
            </w:pPr>
            <w:r>
              <w:rPr>
                <w:rFonts w:ascii="Arial" w:eastAsia="Arial" w:hAnsi="Arial" w:cs="Arial"/>
                <w:sz w:val="20"/>
              </w:rPr>
              <w:t xml:space="preserve">Application &amp; interview </w:t>
            </w:r>
          </w:p>
        </w:tc>
      </w:tr>
      <w:tr w:rsidR="007A5BD9" w14:paraId="071DA65B" w14:textId="77777777" w:rsidTr="006D4F35">
        <w:trPr>
          <w:trHeight w:val="468"/>
          <w:jc w:val="center"/>
        </w:trPr>
        <w:tc>
          <w:tcPr>
            <w:tcW w:w="5670" w:type="dxa"/>
            <w:tcBorders>
              <w:top w:val="single" w:sz="4" w:space="0" w:color="000000"/>
              <w:left w:val="single" w:sz="4" w:space="0" w:color="000000"/>
              <w:bottom w:val="single" w:sz="4" w:space="0" w:color="000000"/>
              <w:right w:val="single" w:sz="4" w:space="0" w:color="000000"/>
            </w:tcBorders>
          </w:tcPr>
          <w:p w14:paraId="1A3DA7EB" w14:textId="77777777" w:rsidR="007A5BD9" w:rsidRDefault="007A5BD9" w:rsidP="006D4F35">
            <w:r>
              <w:rPr>
                <w:rFonts w:ascii="Arial" w:eastAsia="Arial" w:hAnsi="Arial" w:cs="Arial"/>
                <w:sz w:val="20"/>
              </w:rPr>
              <w:t xml:space="preserve">Knowledge of Health and Safety in a school environment </w:t>
            </w:r>
          </w:p>
        </w:tc>
        <w:tc>
          <w:tcPr>
            <w:tcW w:w="1055" w:type="dxa"/>
            <w:tcBorders>
              <w:top w:val="single" w:sz="4" w:space="0" w:color="000000"/>
              <w:left w:val="single" w:sz="4" w:space="0" w:color="000000"/>
              <w:bottom w:val="single" w:sz="4" w:space="0" w:color="000000"/>
              <w:right w:val="single" w:sz="4" w:space="0" w:color="000000"/>
            </w:tcBorders>
          </w:tcPr>
          <w:p w14:paraId="4A5FA3B5"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2183F94"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074BEF07" w14:textId="77777777" w:rsidR="007A5BD9" w:rsidRDefault="007A5BD9" w:rsidP="006D4F35">
            <w:pPr>
              <w:ind w:left="1"/>
            </w:pPr>
            <w:r>
              <w:rPr>
                <w:rFonts w:ascii="Arial" w:eastAsia="Arial" w:hAnsi="Arial" w:cs="Arial"/>
                <w:sz w:val="20"/>
              </w:rPr>
              <w:t xml:space="preserve">Interview </w:t>
            </w:r>
          </w:p>
        </w:tc>
      </w:tr>
      <w:tr w:rsidR="007A5BD9" w14:paraId="552A2A7F"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17839720" w14:textId="77777777" w:rsidR="007A5BD9" w:rsidRDefault="007A5BD9" w:rsidP="006D4F35">
            <w:r>
              <w:rPr>
                <w:rFonts w:ascii="Arial" w:eastAsia="Arial" w:hAnsi="Arial" w:cs="Arial"/>
                <w:sz w:val="20"/>
              </w:rPr>
              <w:t xml:space="preserve">Strategies suitable for effectively supporting learners’ learning  </w:t>
            </w:r>
          </w:p>
        </w:tc>
        <w:tc>
          <w:tcPr>
            <w:tcW w:w="1055" w:type="dxa"/>
            <w:tcBorders>
              <w:top w:val="single" w:sz="4" w:space="0" w:color="000000"/>
              <w:left w:val="single" w:sz="4" w:space="0" w:color="000000"/>
              <w:bottom w:val="single" w:sz="4" w:space="0" w:color="000000"/>
              <w:right w:val="single" w:sz="4" w:space="0" w:color="000000"/>
            </w:tcBorders>
          </w:tcPr>
          <w:p w14:paraId="2E496498"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0A4D703"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ED965FB" w14:textId="77777777" w:rsidR="007A5BD9" w:rsidRDefault="007A5BD9" w:rsidP="006D4F35">
            <w:pPr>
              <w:ind w:left="1"/>
            </w:pPr>
            <w:r>
              <w:rPr>
                <w:rFonts w:ascii="Arial" w:eastAsia="Arial" w:hAnsi="Arial" w:cs="Arial"/>
                <w:sz w:val="20"/>
              </w:rPr>
              <w:t xml:space="preserve">Interview </w:t>
            </w:r>
          </w:p>
        </w:tc>
      </w:tr>
      <w:tr w:rsidR="007A5BD9" w14:paraId="3A0A0A79" w14:textId="77777777" w:rsidTr="006D4F35">
        <w:trPr>
          <w:trHeight w:val="505"/>
          <w:jc w:val="center"/>
        </w:trPr>
        <w:tc>
          <w:tcPr>
            <w:tcW w:w="5670" w:type="dxa"/>
            <w:tcBorders>
              <w:top w:val="single" w:sz="4" w:space="0" w:color="000000"/>
              <w:left w:val="single" w:sz="4" w:space="0" w:color="000000"/>
              <w:bottom w:val="single" w:sz="4" w:space="0" w:color="000000"/>
              <w:right w:val="single" w:sz="4" w:space="0" w:color="000000"/>
            </w:tcBorders>
          </w:tcPr>
          <w:p w14:paraId="4DAD1B95" w14:textId="77777777" w:rsidR="007A5BD9" w:rsidRDefault="007A5BD9" w:rsidP="006D4F35">
            <w:r>
              <w:rPr>
                <w:rFonts w:ascii="Arial" w:eastAsia="Arial" w:hAnsi="Arial" w:cs="Arial"/>
                <w:sz w:val="20"/>
              </w:rPr>
              <w:t xml:space="preserve">Understanding of the need for confidentiality in relation to students’ personal and protected information  </w:t>
            </w:r>
          </w:p>
        </w:tc>
        <w:tc>
          <w:tcPr>
            <w:tcW w:w="1055" w:type="dxa"/>
            <w:tcBorders>
              <w:top w:val="single" w:sz="4" w:space="0" w:color="000000"/>
              <w:left w:val="single" w:sz="4" w:space="0" w:color="000000"/>
              <w:bottom w:val="single" w:sz="4" w:space="0" w:color="000000"/>
              <w:right w:val="single" w:sz="4" w:space="0" w:color="000000"/>
            </w:tcBorders>
          </w:tcPr>
          <w:p w14:paraId="05080DFB"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210D0A69" w14:textId="77777777" w:rsidR="007A5BD9" w:rsidRDefault="007A5BD9" w:rsidP="006D4F35">
            <w:pPr>
              <w:ind w:left="20"/>
              <w:jc w:val="center"/>
            </w:pPr>
            <w:r>
              <w:rPr>
                <w:rFonts w:ascii="Arial" w:eastAsia="Arial" w:hAnsi="Arial" w:cs="Arial"/>
                <w:sz w:val="20"/>
              </w:rPr>
              <w:t xml:space="preserve"> </w:t>
            </w: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0C5528C7" w14:textId="77777777" w:rsidR="007A5BD9" w:rsidRDefault="007A5BD9" w:rsidP="006D4F35">
            <w:pPr>
              <w:ind w:left="1"/>
            </w:pPr>
            <w:r>
              <w:rPr>
                <w:rFonts w:ascii="Arial" w:eastAsia="Arial" w:hAnsi="Arial" w:cs="Arial"/>
                <w:sz w:val="20"/>
              </w:rPr>
              <w:t xml:space="preserve">Interview </w:t>
            </w:r>
          </w:p>
        </w:tc>
      </w:tr>
      <w:tr w:rsidR="007A5BD9" w14:paraId="6A19E07F" w14:textId="77777777" w:rsidTr="006D4F35">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2E4095EE" w14:textId="77777777" w:rsidR="007A5BD9" w:rsidRDefault="007A5BD9" w:rsidP="006D4F35">
            <w:r>
              <w:rPr>
                <w:rFonts w:ascii="Arial" w:eastAsia="Arial" w:hAnsi="Arial" w:cs="Arial"/>
                <w:sz w:val="20"/>
              </w:rPr>
              <w:t xml:space="preserve">Knowledge of the Primary Curriculum  </w:t>
            </w:r>
          </w:p>
        </w:tc>
        <w:tc>
          <w:tcPr>
            <w:tcW w:w="1055" w:type="dxa"/>
            <w:tcBorders>
              <w:top w:val="single" w:sz="4" w:space="0" w:color="000000"/>
              <w:left w:val="single" w:sz="4" w:space="0" w:color="000000"/>
              <w:bottom w:val="single" w:sz="4" w:space="0" w:color="000000"/>
              <w:right w:val="single" w:sz="4" w:space="0" w:color="000000"/>
            </w:tcBorders>
          </w:tcPr>
          <w:p w14:paraId="7EC49A5B"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7629F86"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D8ECB4A" w14:textId="77777777" w:rsidR="007A5BD9" w:rsidRDefault="007A5BD9" w:rsidP="006D4F35">
            <w:pPr>
              <w:ind w:left="1"/>
            </w:pPr>
            <w:r>
              <w:rPr>
                <w:rFonts w:ascii="Arial" w:eastAsia="Arial" w:hAnsi="Arial" w:cs="Arial"/>
                <w:sz w:val="20"/>
              </w:rPr>
              <w:t xml:space="preserve">Application &amp; Interview </w:t>
            </w:r>
          </w:p>
        </w:tc>
      </w:tr>
      <w:tr w:rsidR="007A5BD9" w14:paraId="62C825E2" w14:textId="77777777" w:rsidTr="006D4F35">
        <w:trPr>
          <w:trHeight w:val="931"/>
          <w:jc w:val="center"/>
        </w:trPr>
        <w:tc>
          <w:tcPr>
            <w:tcW w:w="5670" w:type="dxa"/>
            <w:tcBorders>
              <w:top w:val="single" w:sz="4" w:space="0" w:color="000000"/>
              <w:left w:val="single" w:sz="4" w:space="0" w:color="000000"/>
              <w:bottom w:val="single" w:sz="4" w:space="0" w:color="000000"/>
              <w:right w:val="single" w:sz="4" w:space="0" w:color="000000"/>
            </w:tcBorders>
          </w:tcPr>
          <w:p w14:paraId="7DC669D6" w14:textId="77777777" w:rsidR="007A5BD9" w:rsidRDefault="007A5BD9" w:rsidP="006D4F35">
            <w:r>
              <w:rPr>
                <w:rFonts w:ascii="Arial" w:eastAsia="Arial" w:hAnsi="Arial" w:cs="Arial"/>
                <w:sz w:val="20"/>
              </w:rPr>
              <w:t xml:space="preserve">Has up-to-date knowledge of relevant legislation and guidance in relation to working with, and the safeguarding and protection of, children and young people </w:t>
            </w:r>
          </w:p>
        </w:tc>
        <w:tc>
          <w:tcPr>
            <w:tcW w:w="1055" w:type="dxa"/>
            <w:tcBorders>
              <w:top w:val="single" w:sz="4" w:space="0" w:color="000000"/>
              <w:left w:val="single" w:sz="4" w:space="0" w:color="000000"/>
              <w:bottom w:val="single" w:sz="4" w:space="0" w:color="000000"/>
              <w:right w:val="single" w:sz="4" w:space="0" w:color="000000"/>
            </w:tcBorders>
          </w:tcPr>
          <w:p w14:paraId="3FD720B1"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B0DFA25"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2424119" w14:textId="77777777" w:rsidR="007A5BD9" w:rsidRDefault="007A5BD9" w:rsidP="006D4F35">
            <w:pPr>
              <w:ind w:left="1"/>
            </w:pPr>
            <w:r>
              <w:rPr>
                <w:rFonts w:ascii="Arial" w:eastAsia="Arial" w:hAnsi="Arial" w:cs="Arial"/>
                <w:sz w:val="20"/>
              </w:rPr>
              <w:t xml:space="preserve">Application &amp; Interview </w:t>
            </w:r>
          </w:p>
        </w:tc>
      </w:tr>
      <w:tr w:rsidR="007A5BD9" w14:paraId="653B4295" w14:textId="77777777" w:rsidTr="007A5BD9">
        <w:trPr>
          <w:trHeight w:val="236"/>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33624C15" w14:textId="77777777" w:rsidR="007A5BD9" w:rsidRPr="00D32983" w:rsidRDefault="007A5BD9" w:rsidP="006D4F35">
            <w:pPr>
              <w:ind w:right="39"/>
              <w:jc w:val="center"/>
              <w:rPr>
                <w:b/>
              </w:rPr>
            </w:pPr>
            <w:r w:rsidRPr="00D32983">
              <w:rPr>
                <w:rFonts w:ascii="Arial" w:eastAsia="Arial" w:hAnsi="Arial" w:cs="Arial"/>
                <w:b/>
                <w:sz w:val="20"/>
              </w:rPr>
              <w:t xml:space="preserve">Qualifications and Experience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5D0D9A91"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6DEF9DD1"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1C863F68" w14:textId="77777777" w:rsidR="007A5BD9" w:rsidRDefault="007A5BD9" w:rsidP="006D4F35">
            <w:pPr>
              <w:ind w:left="1"/>
            </w:pPr>
            <w:r>
              <w:rPr>
                <w:rFonts w:ascii="Arial" w:eastAsia="Arial" w:hAnsi="Arial" w:cs="Arial"/>
                <w:sz w:val="20"/>
              </w:rPr>
              <w:t xml:space="preserve"> </w:t>
            </w:r>
          </w:p>
        </w:tc>
      </w:tr>
      <w:tr w:rsidR="007A5BD9" w14:paraId="278A484D" w14:textId="77777777" w:rsidTr="006D4F35">
        <w:trPr>
          <w:trHeight w:val="268"/>
          <w:jc w:val="center"/>
        </w:trPr>
        <w:tc>
          <w:tcPr>
            <w:tcW w:w="5670" w:type="dxa"/>
            <w:tcBorders>
              <w:top w:val="single" w:sz="4" w:space="0" w:color="000000"/>
              <w:left w:val="single" w:sz="4" w:space="0" w:color="000000"/>
              <w:bottom w:val="single" w:sz="4" w:space="0" w:color="000000"/>
              <w:right w:val="single" w:sz="4" w:space="0" w:color="000000"/>
            </w:tcBorders>
          </w:tcPr>
          <w:p w14:paraId="2D764B1C" w14:textId="77777777" w:rsidR="007A5BD9" w:rsidRDefault="007A5BD9" w:rsidP="006D4F35">
            <w:pPr>
              <w:ind w:right="14"/>
            </w:pPr>
            <w:r>
              <w:rPr>
                <w:rFonts w:ascii="Arial" w:eastAsia="Arial" w:hAnsi="Arial" w:cs="Arial"/>
                <w:sz w:val="20"/>
              </w:rPr>
              <w:t>Minimum N/SVQ Level 2 in Teaching/Classroom Assistance</w:t>
            </w:r>
          </w:p>
        </w:tc>
        <w:tc>
          <w:tcPr>
            <w:tcW w:w="1055" w:type="dxa"/>
            <w:tcBorders>
              <w:top w:val="single" w:sz="4" w:space="0" w:color="000000"/>
              <w:left w:val="single" w:sz="4" w:space="0" w:color="000000"/>
              <w:bottom w:val="single" w:sz="4" w:space="0" w:color="000000"/>
              <w:right w:val="single" w:sz="4" w:space="0" w:color="000000"/>
            </w:tcBorders>
          </w:tcPr>
          <w:p w14:paraId="2E2C4A1D" w14:textId="77777777" w:rsidR="007A5BD9" w:rsidRDefault="007A5BD9" w:rsidP="006D4F35">
            <w:pPr>
              <w:ind w:left="1"/>
            </w:pPr>
          </w:p>
        </w:tc>
        <w:tc>
          <w:tcPr>
            <w:tcW w:w="1028" w:type="dxa"/>
            <w:tcBorders>
              <w:top w:val="single" w:sz="4" w:space="0" w:color="000000"/>
              <w:left w:val="single" w:sz="4" w:space="0" w:color="000000"/>
              <w:bottom w:val="single" w:sz="4" w:space="0" w:color="000000"/>
              <w:right w:val="single" w:sz="4" w:space="0" w:color="000000"/>
            </w:tcBorders>
          </w:tcPr>
          <w:p w14:paraId="74240550"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4ECB28B" w14:textId="77777777" w:rsidR="007A5BD9" w:rsidRDefault="007A5BD9" w:rsidP="006D4F35">
            <w:pPr>
              <w:ind w:left="1"/>
            </w:pPr>
            <w:r>
              <w:rPr>
                <w:rFonts w:ascii="Arial" w:eastAsia="Arial" w:hAnsi="Arial" w:cs="Arial"/>
                <w:sz w:val="20"/>
              </w:rPr>
              <w:t xml:space="preserve">Application &amp; Interview </w:t>
            </w:r>
          </w:p>
        </w:tc>
      </w:tr>
      <w:tr w:rsidR="007A5BD9" w14:paraId="5A904067" w14:textId="77777777" w:rsidTr="006D4F35">
        <w:trPr>
          <w:trHeight w:val="241"/>
          <w:jc w:val="center"/>
        </w:trPr>
        <w:tc>
          <w:tcPr>
            <w:tcW w:w="5670" w:type="dxa"/>
            <w:tcBorders>
              <w:top w:val="single" w:sz="4" w:space="0" w:color="000000"/>
              <w:left w:val="single" w:sz="4" w:space="0" w:color="000000"/>
              <w:bottom w:val="single" w:sz="4" w:space="0" w:color="000000"/>
              <w:right w:val="single" w:sz="4" w:space="0" w:color="000000"/>
            </w:tcBorders>
          </w:tcPr>
          <w:p w14:paraId="7F048896" w14:textId="77777777" w:rsidR="007A5BD9" w:rsidRDefault="007A5BD9" w:rsidP="006D4F35">
            <w:r>
              <w:rPr>
                <w:rFonts w:ascii="Arial" w:eastAsia="Arial" w:hAnsi="Arial" w:cs="Arial"/>
                <w:sz w:val="20"/>
              </w:rPr>
              <w:t xml:space="preserve">English &amp; Maths GCSE at grade C or above </w:t>
            </w:r>
          </w:p>
        </w:tc>
        <w:tc>
          <w:tcPr>
            <w:tcW w:w="1055" w:type="dxa"/>
            <w:tcBorders>
              <w:top w:val="single" w:sz="4" w:space="0" w:color="000000"/>
              <w:left w:val="single" w:sz="4" w:space="0" w:color="000000"/>
              <w:bottom w:val="single" w:sz="4" w:space="0" w:color="000000"/>
              <w:right w:val="single" w:sz="4" w:space="0" w:color="000000"/>
            </w:tcBorders>
          </w:tcPr>
          <w:p w14:paraId="6BF8E1CB"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45FB19F6"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D1FDDE4" w14:textId="77777777" w:rsidR="007A5BD9" w:rsidRDefault="007A5BD9" w:rsidP="006D4F35">
            <w:pPr>
              <w:ind w:left="1"/>
            </w:pPr>
            <w:r>
              <w:rPr>
                <w:rFonts w:ascii="Arial" w:eastAsia="Arial" w:hAnsi="Arial" w:cs="Arial"/>
                <w:sz w:val="20"/>
              </w:rPr>
              <w:t xml:space="preserve">Application &amp; Interview </w:t>
            </w:r>
          </w:p>
        </w:tc>
      </w:tr>
      <w:tr w:rsidR="007A5BD9" w14:paraId="54832DDF"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6B03A1AE" w14:textId="77777777" w:rsidR="007A5BD9" w:rsidRDefault="007A5BD9" w:rsidP="006D4F35">
            <w:r>
              <w:rPr>
                <w:rFonts w:ascii="Arial" w:eastAsia="Arial" w:hAnsi="Arial" w:cs="Arial"/>
                <w:sz w:val="20"/>
              </w:rPr>
              <w:lastRenderedPageBreak/>
              <w:t xml:space="preserve">Relevant medical qualifications/training, such as First Aid training or Paediatric training </w:t>
            </w:r>
          </w:p>
        </w:tc>
        <w:tc>
          <w:tcPr>
            <w:tcW w:w="1055" w:type="dxa"/>
            <w:tcBorders>
              <w:top w:val="single" w:sz="4" w:space="0" w:color="000000"/>
              <w:left w:val="single" w:sz="4" w:space="0" w:color="000000"/>
              <w:bottom w:val="single" w:sz="4" w:space="0" w:color="000000"/>
              <w:right w:val="single" w:sz="4" w:space="0" w:color="000000"/>
            </w:tcBorders>
          </w:tcPr>
          <w:p w14:paraId="055E907E"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17D9E40E" w14:textId="77777777" w:rsidR="007A5BD9" w:rsidRDefault="007A5BD9" w:rsidP="006D4F35">
            <w:pPr>
              <w:ind w:right="33"/>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1D0E9BFE" w14:textId="77777777" w:rsidR="007A5BD9" w:rsidRDefault="007A5BD9" w:rsidP="006D4F35">
            <w:pPr>
              <w:ind w:left="1"/>
            </w:pPr>
            <w:r>
              <w:rPr>
                <w:rFonts w:ascii="Arial" w:eastAsia="Arial" w:hAnsi="Arial" w:cs="Arial"/>
                <w:sz w:val="20"/>
              </w:rPr>
              <w:t xml:space="preserve">Application &amp; Interview </w:t>
            </w:r>
          </w:p>
        </w:tc>
      </w:tr>
      <w:tr w:rsidR="007A5BD9" w14:paraId="3B93ECE3"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4783B29B" w14:textId="77777777" w:rsidR="007A5BD9" w:rsidRDefault="007A5BD9" w:rsidP="006D4F35">
            <w:r>
              <w:rPr>
                <w:rFonts w:ascii="Arial" w:eastAsia="Arial" w:hAnsi="Arial" w:cs="Arial"/>
                <w:sz w:val="20"/>
              </w:rPr>
              <w:t xml:space="preserve">Experience or interest in working with children in a </w:t>
            </w:r>
            <w:proofErr w:type="gramStart"/>
            <w:r>
              <w:rPr>
                <w:rFonts w:ascii="Arial" w:eastAsia="Arial" w:hAnsi="Arial" w:cs="Arial"/>
                <w:sz w:val="20"/>
              </w:rPr>
              <w:t>school based</w:t>
            </w:r>
            <w:proofErr w:type="gramEnd"/>
            <w:r>
              <w:rPr>
                <w:rFonts w:ascii="Arial" w:eastAsia="Arial" w:hAnsi="Arial" w:cs="Arial"/>
                <w:sz w:val="20"/>
              </w:rPr>
              <w:t xml:space="preserve"> environment  </w:t>
            </w:r>
          </w:p>
        </w:tc>
        <w:tc>
          <w:tcPr>
            <w:tcW w:w="1055" w:type="dxa"/>
            <w:tcBorders>
              <w:top w:val="single" w:sz="4" w:space="0" w:color="000000"/>
              <w:left w:val="single" w:sz="4" w:space="0" w:color="000000"/>
              <w:bottom w:val="single" w:sz="4" w:space="0" w:color="000000"/>
              <w:right w:val="single" w:sz="4" w:space="0" w:color="000000"/>
            </w:tcBorders>
          </w:tcPr>
          <w:p w14:paraId="2267C20C"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018C02C1" w14:textId="77777777" w:rsidR="007A5BD9" w:rsidRDefault="007A5BD9" w:rsidP="006D4F35">
            <w:pPr>
              <w:ind w:right="33"/>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3526905" w14:textId="77777777" w:rsidR="007A5BD9" w:rsidRDefault="007A5BD9" w:rsidP="006D4F35">
            <w:pPr>
              <w:ind w:left="1"/>
            </w:pPr>
            <w:r>
              <w:rPr>
                <w:rFonts w:ascii="Arial" w:eastAsia="Arial" w:hAnsi="Arial" w:cs="Arial"/>
                <w:sz w:val="20"/>
              </w:rPr>
              <w:t xml:space="preserve">Application &amp; Interview </w:t>
            </w:r>
          </w:p>
        </w:tc>
      </w:tr>
      <w:tr w:rsidR="007A5BD9" w14:paraId="3E8FB219"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34F3A073" w14:textId="77777777" w:rsidR="007A5BD9" w:rsidRDefault="007A5BD9" w:rsidP="006D4F35">
            <w:pPr>
              <w:rPr>
                <w:rFonts w:ascii="Arial" w:eastAsia="Arial" w:hAnsi="Arial" w:cs="Arial"/>
                <w:sz w:val="20"/>
              </w:rPr>
            </w:pPr>
            <w:r>
              <w:rPr>
                <w:rFonts w:ascii="Arial" w:eastAsia="Arial" w:hAnsi="Arial" w:cs="Arial"/>
                <w:sz w:val="20"/>
              </w:rPr>
              <w:t>Experience or commitment to providing breakfast and after school club provision</w:t>
            </w:r>
          </w:p>
        </w:tc>
        <w:tc>
          <w:tcPr>
            <w:tcW w:w="1055" w:type="dxa"/>
            <w:tcBorders>
              <w:top w:val="single" w:sz="4" w:space="0" w:color="000000"/>
              <w:left w:val="single" w:sz="4" w:space="0" w:color="000000"/>
              <w:bottom w:val="single" w:sz="4" w:space="0" w:color="000000"/>
              <w:right w:val="single" w:sz="4" w:space="0" w:color="000000"/>
            </w:tcBorders>
          </w:tcPr>
          <w:p w14:paraId="015F2968" w14:textId="77777777" w:rsidR="007A5BD9" w:rsidRDefault="007A5BD9" w:rsidP="006D4F35">
            <w:pPr>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3AC43527" w14:textId="77777777" w:rsidR="007A5BD9" w:rsidRDefault="007A5BD9" w:rsidP="006D4F35">
            <w:pPr>
              <w:ind w:right="33"/>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2339" behindDoc="0" locked="0" layoutInCell="1" allowOverlap="1" wp14:anchorId="56A7F9CC" wp14:editId="0526E812">
                      <wp:simplePos x="0" y="0"/>
                      <wp:positionH relativeFrom="column">
                        <wp:posOffset>-14605</wp:posOffset>
                      </wp:positionH>
                      <wp:positionV relativeFrom="paragraph">
                        <wp:posOffset>24130</wp:posOffset>
                      </wp:positionV>
                      <wp:extent cx="101600" cy="114300"/>
                      <wp:effectExtent l="0" t="0" r="12700" b="19050"/>
                      <wp:wrapNone/>
                      <wp:docPr id="12" name="Rectangle 12"/>
                      <wp:cNvGraphicFramePr/>
                      <a:graphic xmlns:a="http://schemas.openxmlformats.org/drawingml/2006/main">
                        <a:graphicData uri="http://schemas.microsoft.com/office/word/2010/wordprocessingShape">
                          <wps:wsp>
                            <wps:cNvSpPr/>
                            <wps:spPr>
                              <a:xfrm>
                                <a:off x="0" y="0"/>
                                <a:ext cx="1016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91B12" id="Rectangle 12" o:spid="_x0000_s1026" style="position:absolute;margin-left:-1.15pt;margin-top:1.9pt;width:8pt;height:9pt;z-index:251662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" fillcolor="white [3212]" strokecolor="white [3212]" strokeweight="1pt"/>
                  </w:pict>
                </mc:Fallback>
              </mc:AlternateContent>
            </w:r>
          </w:p>
        </w:tc>
        <w:tc>
          <w:tcPr>
            <w:tcW w:w="2383" w:type="dxa"/>
            <w:tcBorders>
              <w:top w:val="single" w:sz="4" w:space="0" w:color="000000"/>
              <w:left w:val="single" w:sz="4" w:space="0" w:color="000000"/>
              <w:bottom w:val="single" w:sz="4" w:space="0" w:color="000000"/>
              <w:right w:val="single" w:sz="4" w:space="0" w:color="000000"/>
            </w:tcBorders>
          </w:tcPr>
          <w:p w14:paraId="1437DFC1" w14:textId="77777777" w:rsidR="007A5BD9" w:rsidRDefault="007A5BD9" w:rsidP="006D4F35">
            <w:pPr>
              <w:rPr>
                <w:rFonts w:ascii="Arial" w:eastAsia="Arial" w:hAnsi="Arial" w:cs="Arial"/>
                <w:sz w:val="20"/>
              </w:rPr>
            </w:pPr>
            <w:r>
              <w:rPr>
                <w:rFonts w:ascii="Arial" w:eastAsia="Arial" w:hAnsi="Arial" w:cs="Arial"/>
                <w:sz w:val="20"/>
              </w:rPr>
              <w:t>Application &amp; Interview</w:t>
            </w:r>
          </w:p>
        </w:tc>
      </w:tr>
      <w:tr w:rsidR="007A5BD9" w14:paraId="2811584E" w14:textId="77777777" w:rsidTr="006D4F35">
        <w:trPr>
          <w:trHeight w:val="304"/>
          <w:jc w:val="center"/>
        </w:trPr>
        <w:tc>
          <w:tcPr>
            <w:tcW w:w="5670" w:type="dxa"/>
            <w:tcBorders>
              <w:top w:val="single" w:sz="4" w:space="0" w:color="000000"/>
              <w:left w:val="single" w:sz="4" w:space="0" w:color="000000"/>
              <w:bottom w:val="single" w:sz="4" w:space="0" w:color="000000"/>
              <w:right w:val="single" w:sz="4" w:space="0" w:color="000000"/>
            </w:tcBorders>
          </w:tcPr>
          <w:p w14:paraId="29B051C2" w14:textId="77777777" w:rsidR="007A5BD9" w:rsidRDefault="007A5BD9" w:rsidP="006D4F35">
            <w:pPr>
              <w:rPr>
                <w:rFonts w:ascii="Arial" w:eastAsia="Arial" w:hAnsi="Arial" w:cs="Arial"/>
                <w:sz w:val="20"/>
              </w:rPr>
            </w:pPr>
            <w:r>
              <w:rPr>
                <w:rFonts w:ascii="Arial" w:eastAsia="Arial" w:hAnsi="Arial" w:cs="Arial"/>
                <w:sz w:val="20"/>
              </w:rPr>
              <w:t>Experience or commitment to providing PPA cover</w:t>
            </w:r>
          </w:p>
        </w:tc>
        <w:tc>
          <w:tcPr>
            <w:tcW w:w="1055" w:type="dxa"/>
            <w:tcBorders>
              <w:top w:val="single" w:sz="4" w:space="0" w:color="000000"/>
              <w:left w:val="single" w:sz="4" w:space="0" w:color="000000"/>
              <w:bottom w:val="single" w:sz="4" w:space="0" w:color="000000"/>
              <w:right w:val="single" w:sz="4" w:space="0" w:color="000000"/>
            </w:tcBorders>
          </w:tcPr>
          <w:p w14:paraId="6C3D4FCC" w14:textId="77777777" w:rsidR="007A5BD9" w:rsidRPr="0068255C" w:rsidRDefault="007A5BD9" w:rsidP="006D4F35">
            <w:pPr>
              <w:ind w:left="21"/>
              <w:jc w:val="cente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4387" behindDoc="0" locked="0" layoutInCell="1" allowOverlap="1" wp14:anchorId="40A1BB21" wp14:editId="1794AA7F">
                      <wp:simplePos x="0" y="0"/>
                      <wp:positionH relativeFrom="column">
                        <wp:posOffset>356235</wp:posOffset>
                      </wp:positionH>
                      <wp:positionV relativeFrom="paragraph">
                        <wp:posOffset>12700</wp:posOffset>
                      </wp:positionV>
                      <wp:extent cx="101600" cy="114300"/>
                      <wp:effectExtent l="0" t="0" r="12700" b="19050"/>
                      <wp:wrapNone/>
                      <wp:docPr id="13" name="Rectangle 13"/>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5A5E0" id="Rectangle 13" o:spid="_x0000_s1026" style="position:absolute;margin-left:28.05pt;margin-top:1pt;width:8pt;height:9pt;z-index:251664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" fillcolor="window" strokecolor="window" strokeweight="1pt"/>
                  </w:pict>
                </mc:Fallback>
              </mc:AlternateConten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072B3A87" w14:textId="77777777" w:rsidR="007A5BD9" w:rsidRPr="0068255C" w:rsidRDefault="007A5BD9" w:rsidP="006D4F35">
            <w:pP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3363" behindDoc="0" locked="0" layoutInCell="1" allowOverlap="1" wp14:anchorId="3D5D84E2" wp14:editId="47BF952A">
                      <wp:simplePos x="0" y="0"/>
                      <wp:positionH relativeFrom="column">
                        <wp:posOffset>-3175</wp:posOffset>
                      </wp:positionH>
                      <wp:positionV relativeFrom="paragraph">
                        <wp:posOffset>6350</wp:posOffset>
                      </wp:positionV>
                      <wp:extent cx="101600" cy="1143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A8151" id="Rectangle 14" o:spid="_x0000_s1026" style="position:absolute;margin-left:-.25pt;margin-top:.5pt;width:8pt;height:9pt;z-index:251663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" fillcolor="window" strokecolor="window" strokeweight="1pt"/>
                  </w:pict>
                </mc:Fallback>
              </mc:AlternateContent>
            </w:r>
          </w:p>
        </w:tc>
        <w:tc>
          <w:tcPr>
            <w:tcW w:w="2383" w:type="dxa"/>
            <w:tcBorders>
              <w:top w:val="single" w:sz="4" w:space="0" w:color="000000"/>
              <w:left w:val="single" w:sz="4" w:space="0" w:color="000000"/>
              <w:bottom w:val="single" w:sz="4" w:space="0" w:color="000000"/>
              <w:right w:val="single" w:sz="4" w:space="0" w:color="000000"/>
            </w:tcBorders>
          </w:tcPr>
          <w:p w14:paraId="2070F26F" w14:textId="77777777" w:rsidR="007A5BD9" w:rsidRDefault="007A5BD9" w:rsidP="006D4F35">
            <w:pPr>
              <w:rPr>
                <w:rFonts w:ascii="Arial" w:eastAsia="Arial" w:hAnsi="Arial" w:cs="Arial"/>
                <w:sz w:val="20"/>
              </w:rPr>
            </w:pPr>
            <w:r>
              <w:rPr>
                <w:rFonts w:ascii="Arial" w:eastAsia="Arial" w:hAnsi="Arial" w:cs="Arial"/>
                <w:sz w:val="20"/>
              </w:rPr>
              <w:t>Application &amp; Interview</w:t>
            </w:r>
          </w:p>
        </w:tc>
      </w:tr>
    </w:tbl>
    <w:p w14:paraId="3C7562DB" w14:textId="77777777" w:rsidR="007A5BD9" w:rsidRDefault="007A5BD9" w:rsidP="007A5BD9">
      <w:pPr>
        <w:spacing w:after="0"/>
      </w:pPr>
      <w:r>
        <w:t xml:space="preserve"> </w:t>
      </w:r>
    </w:p>
    <w:p w14:paraId="240D3C35" w14:textId="77777777" w:rsidR="008E78A0" w:rsidRDefault="008E78A0" w:rsidP="008E78A0">
      <w:pPr>
        <w:pStyle w:val="Body"/>
        <w:widowControl w:val="0"/>
        <w:spacing w:after="0"/>
        <w:rPr>
          <w:rFonts w:asciiTheme="minorHAnsi" w:eastAsia="Helvetica" w:hAnsiTheme="minorHAnsi" w:cstheme="minorHAnsi"/>
          <w:b/>
          <w:bCs/>
          <w:color w:val="0070C0"/>
          <w:sz w:val="44"/>
          <w:szCs w:val="44"/>
          <w:u w:color="1F497D"/>
        </w:rPr>
      </w:pPr>
    </w:p>
    <w:sectPr w:rsidR="008E78A0" w:rsidSect="008D649B">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FE317" w14:textId="77777777" w:rsidR="008A04D6" w:rsidRDefault="008A04D6" w:rsidP="00A7380A">
      <w:pPr>
        <w:spacing w:after="0" w:line="240" w:lineRule="auto"/>
      </w:pPr>
      <w:r>
        <w:separator/>
      </w:r>
    </w:p>
  </w:endnote>
  <w:endnote w:type="continuationSeparator" w:id="0">
    <w:p w14:paraId="6F4609CF" w14:textId="77777777" w:rsidR="008A04D6" w:rsidRDefault="008A04D6" w:rsidP="00A7380A">
      <w:pPr>
        <w:spacing w:after="0" w:line="240" w:lineRule="auto"/>
      </w:pPr>
      <w:r>
        <w:continuationSeparator/>
      </w:r>
    </w:p>
  </w:endnote>
  <w:endnote w:type="continuationNotice" w:id="1">
    <w:p w14:paraId="495DE710" w14:textId="77777777" w:rsidR="008A04D6" w:rsidRDefault="008A04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Lato">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06077" w14:textId="77777777" w:rsidR="008A04D6" w:rsidRDefault="008A04D6" w:rsidP="00A7380A">
      <w:pPr>
        <w:spacing w:after="0" w:line="240" w:lineRule="auto"/>
      </w:pPr>
      <w:r>
        <w:separator/>
      </w:r>
    </w:p>
  </w:footnote>
  <w:footnote w:type="continuationSeparator" w:id="0">
    <w:p w14:paraId="2F0917D5" w14:textId="77777777" w:rsidR="008A04D6" w:rsidRDefault="008A04D6" w:rsidP="00A7380A">
      <w:pPr>
        <w:spacing w:after="0" w:line="240" w:lineRule="auto"/>
      </w:pPr>
      <w:r>
        <w:continuationSeparator/>
      </w:r>
    </w:p>
  </w:footnote>
  <w:footnote w:type="continuationNotice" w:id="1">
    <w:p w14:paraId="68A164F5" w14:textId="77777777" w:rsidR="008A04D6" w:rsidRDefault="008A04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854"/>
    <w:multiLevelType w:val="hybridMultilevel"/>
    <w:tmpl w:val="64C2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891903"/>
    <w:multiLevelType w:val="hybridMultilevel"/>
    <w:tmpl w:val="6450E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A97C63"/>
    <w:multiLevelType w:val="hybridMultilevel"/>
    <w:tmpl w:val="850C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B30B3"/>
    <w:multiLevelType w:val="hybridMultilevel"/>
    <w:tmpl w:val="FF02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4202D"/>
    <w:multiLevelType w:val="hybridMultilevel"/>
    <w:tmpl w:val="9F843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B902D6"/>
    <w:multiLevelType w:val="hybridMultilevel"/>
    <w:tmpl w:val="DB1C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0FC199F"/>
    <w:multiLevelType w:val="hybridMultilevel"/>
    <w:tmpl w:val="3036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C7167"/>
    <w:multiLevelType w:val="hybridMultilevel"/>
    <w:tmpl w:val="80502174"/>
    <w:lvl w:ilvl="0" w:tplc="08090001">
      <w:start w:val="1"/>
      <w:numFmt w:val="bullet"/>
      <w:lvlText w:val=""/>
      <w:lvlJc w:val="left"/>
      <w:pPr>
        <w:ind w:left="598" w:hanging="360"/>
      </w:pPr>
      <w:rPr>
        <w:rFonts w:ascii="Symbol" w:hAnsi="Symbol"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3" w15:restartNumberingAfterBreak="0">
    <w:nsid w:val="28101D66"/>
    <w:multiLevelType w:val="hybridMultilevel"/>
    <w:tmpl w:val="9DFEC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2329C"/>
    <w:multiLevelType w:val="hybridMultilevel"/>
    <w:tmpl w:val="8FD695E2"/>
    <w:lvl w:ilvl="0" w:tplc="74A2E6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D6A1F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36CC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3E75B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4E8F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B0E66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D89B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08C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62851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4801CF"/>
    <w:multiLevelType w:val="hybridMultilevel"/>
    <w:tmpl w:val="04CC6C50"/>
    <w:lvl w:ilvl="0" w:tplc="08090001">
      <w:start w:val="1"/>
      <w:numFmt w:val="bullet"/>
      <w:lvlText w:val=""/>
      <w:lvlJc w:val="left"/>
      <w:pPr>
        <w:ind w:left="598" w:hanging="360"/>
      </w:pPr>
      <w:rPr>
        <w:rFonts w:ascii="Symbol" w:hAnsi="Symbol"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546D56"/>
    <w:multiLevelType w:val="hybridMultilevel"/>
    <w:tmpl w:val="8458B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AD4816"/>
    <w:multiLevelType w:val="hybridMultilevel"/>
    <w:tmpl w:val="8BEA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062BF2"/>
    <w:multiLevelType w:val="hybridMultilevel"/>
    <w:tmpl w:val="40CEA8A6"/>
    <w:lvl w:ilvl="0" w:tplc="732CE4F4">
      <w:numFmt w:val="bullet"/>
      <w:lvlText w:val="-"/>
      <w:lvlJc w:val="left"/>
      <w:pPr>
        <w:ind w:left="237" w:hanging="118"/>
      </w:pPr>
      <w:rPr>
        <w:rFonts w:ascii="Calibri" w:eastAsia="Calibri" w:hAnsi="Calibri" w:cs="Calibri" w:hint="default"/>
        <w:b w:val="0"/>
        <w:bCs w:val="0"/>
        <w:i w:val="0"/>
        <w:iCs w:val="0"/>
        <w:color w:val="111111"/>
        <w:w w:val="100"/>
        <w:sz w:val="22"/>
        <w:szCs w:val="22"/>
        <w:lang w:val="en-US" w:eastAsia="en-US" w:bidi="ar-SA"/>
      </w:rPr>
    </w:lvl>
    <w:lvl w:ilvl="1" w:tplc="FBEE9214">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4" w15:restartNumberingAfterBreak="0">
    <w:nsid w:val="5959687E"/>
    <w:multiLevelType w:val="hybridMultilevel"/>
    <w:tmpl w:val="D018C510"/>
    <w:lvl w:ilvl="0" w:tplc="08090001">
      <w:start w:val="1"/>
      <w:numFmt w:val="bullet"/>
      <w:lvlText w:val=""/>
      <w:lvlJc w:val="left"/>
      <w:pPr>
        <w:ind w:left="360" w:hanging="360"/>
      </w:pPr>
      <w:rPr>
        <w:rFonts w:ascii="Symbol" w:hAnsi="Symbol" w:hint="default"/>
      </w:rPr>
    </w:lvl>
    <w:lvl w:ilvl="1" w:tplc="AE08F3F8">
      <w:numFmt w:val="bullet"/>
      <w:lvlText w:val="•"/>
      <w:lvlJc w:val="left"/>
      <w:pPr>
        <w:ind w:left="1080" w:hanging="360"/>
      </w:pPr>
      <w:rPr>
        <w:rFonts w:ascii="Calibri" w:eastAsia="Times New Roman" w:hAnsi="Calibri" w:cs="Calibri" w:hint="default"/>
        <w:w w:val="13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4F34E6"/>
    <w:multiLevelType w:val="hybridMultilevel"/>
    <w:tmpl w:val="31F84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0014CB6"/>
    <w:multiLevelType w:val="hybridMultilevel"/>
    <w:tmpl w:val="35EC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64416F4"/>
    <w:multiLevelType w:val="hybridMultilevel"/>
    <w:tmpl w:val="EF60B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1506739"/>
    <w:multiLevelType w:val="hybridMultilevel"/>
    <w:tmpl w:val="8F20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299507">
    <w:abstractNumId w:val="3"/>
  </w:num>
  <w:num w:numId="2" w16cid:durableId="68429407">
    <w:abstractNumId w:val="17"/>
  </w:num>
  <w:num w:numId="3" w16cid:durableId="89863755">
    <w:abstractNumId w:val="29"/>
  </w:num>
  <w:num w:numId="4" w16cid:durableId="328944018">
    <w:abstractNumId w:val="32"/>
  </w:num>
  <w:num w:numId="5" w16cid:durableId="2049988499">
    <w:abstractNumId w:val="2"/>
  </w:num>
  <w:num w:numId="6" w16cid:durableId="1090083810">
    <w:abstractNumId w:val="22"/>
  </w:num>
  <w:num w:numId="7" w16cid:durableId="1855529713">
    <w:abstractNumId w:val="11"/>
  </w:num>
  <w:num w:numId="8" w16cid:durableId="1182822213">
    <w:abstractNumId w:val="18"/>
  </w:num>
  <w:num w:numId="9" w16cid:durableId="222758254">
    <w:abstractNumId w:val="19"/>
  </w:num>
  <w:num w:numId="10" w16cid:durableId="1856966732">
    <w:abstractNumId w:val="14"/>
  </w:num>
  <w:num w:numId="11" w16cid:durableId="1768960990">
    <w:abstractNumId w:val="30"/>
  </w:num>
  <w:num w:numId="12" w16cid:durableId="411775921">
    <w:abstractNumId w:val="33"/>
  </w:num>
  <w:num w:numId="13" w16cid:durableId="1683624669">
    <w:abstractNumId w:val="27"/>
  </w:num>
  <w:num w:numId="14" w16cid:durableId="1682512940">
    <w:abstractNumId w:val="8"/>
  </w:num>
  <w:num w:numId="15" w16cid:durableId="309482298">
    <w:abstractNumId w:val="7"/>
  </w:num>
  <w:num w:numId="16" w16cid:durableId="1060832272">
    <w:abstractNumId w:val="1"/>
  </w:num>
  <w:num w:numId="17" w16cid:durableId="1738480024">
    <w:abstractNumId w:val="9"/>
  </w:num>
  <w:num w:numId="18" w16cid:durableId="657659016">
    <w:abstractNumId w:val="26"/>
  </w:num>
  <w:num w:numId="19" w16cid:durableId="428546563">
    <w:abstractNumId w:val="4"/>
  </w:num>
  <w:num w:numId="20" w16cid:durableId="122770267">
    <w:abstractNumId w:val="6"/>
  </w:num>
  <w:num w:numId="21" w16cid:durableId="2901330">
    <w:abstractNumId w:val="10"/>
  </w:num>
  <w:num w:numId="22" w16cid:durableId="1060640606">
    <w:abstractNumId w:val="28"/>
  </w:num>
  <w:num w:numId="23" w16cid:durableId="378559077">
    <w:abstractNumId w:val="13"/>
  </w:num>
  <w:num w:numId="24" w16cid:durableId="625742671">
    <w:abstractNumId w:val="24"/>
  </w:num>
  <w:num w:numId="25" w16cid:durableId="1642229863">
    <w:abstractNumId w:val="31"/>
  </w:num>
  <w:num w:numId="26" w16cid:durableId="1618026074">
    <w:abstractNumId w:val="25"/>
  </w:num>
  <w:num w:numId="27" w16cid:durableId="597448940">
    <w:abstractNumId w:val="0"/>
  </w:num>
  <w:num w:numId="28" w16cid:durableId="6659400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255300">
    <w:abstractNumId w:val="5"/>
  </w:num>
  <w:num w:numId="30" w16cid:durableId="211384353">
    <w:abstractNumId w:val="21"/>
  </w:num>
  <w:num w:numId="31" w16cid:durableId="271984740">
    <w:abstractNumId w:val="23"/>
  </w:num>
  <w:num w:numId="32" w16cid:durableId="1619948325">
    <w:abstractNumId w:val="16"/>
  </w:num>
  <w:num w:numId="33" w16cid:durableId="2077164581">
    <w:abstractNumId w:val="12"/>
  </w:num>
  <w:num w:numId="34" w16cid:durableId="955059708">
    <w:abstractNumId w:val="15"/>
  </w:num>
  <w:num w:numId="35" w16cid:durableId="7829661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5892"/>
    <w:rsid w:val="00055637"/>
    <w:rsid w:val="00080052"/>
    <w:rsid w:val="000A4A89"/>
    <w:rsid w:val="000B0CF9"/>
    <w:rsid w:val="000F256C"/>
    <w:rsid w:val="00122800"/>
    <w:rsid w:val="001564BD"/>
    <w:rsid w:val="00167D8D"/>
    <w:rsid w:val="00187F9A"/>
    <w:rsid w:val="001A47C2"/>
    <w:rsid w:val="001B0F36"/>
    <w:rsid w:val="001F4FAA"/>
    <w:rsid w:val="00205C52"/>
    <w:rsid w:val="00263CBA"/>
    <w:rsid w:val="002649CF"/>
    <w:rsid w:val="002965E4"/>
    <w:rsid w:val="002A40F1"/>
    <w:rsid w:val="002C7377"/>
    <w:rsid w:val="002E1843"/>
    <w:rsid w:val="00316E9E"/>
    <w:rsid w:val="003363F4"/>
    <w:rsid w:val="0036696F"/>
    <w:rsid w:val="003B6B28"/>
    <w:rsid w:val="003E4EC1"/>
    <w:rsid w:val="003F6F59"/>
    <w:rsid w:val="00402575"/>
    <w:rsid w:val="00456A45"/>
    <w:rsid w:val="004620A2"/>
    <w:rsid w:val="004C5A1D"/>
    <w:rsid w:val="00502706"/>
    <w:rsid w:val="00533900"/>
    <w:rsid w:val="00581C59"/>
    <w:rsid w:val="005846ED"/>
    <w:rsid w:val="005A0ADA"/>
    <w:rsid w:val="005A5159"/>
    <w:rsid w:val="005A704D"/>
    <w:rsid w:val="005E0BDB"/>
    <w:rsid w:val="00607B24"/>
    <w:rsid w:val="00621517"/>
    <w:rsid w:val="00631698"/>
    <w:rsid w:val="006428A0"/>
    <w:rsid w:val="00654886"/>
    <w:rsid w:val="00672EAD"/>
    <w:rsid w:val="00673293"/>
    <w:rsid w:val="006C6032"/>
    <w:rsid w:val="006D3629"/>
    <w:rsid w:val="006E410A"/>
    <w:rsid w:val="006F428A"/>
    <w:rsid w:val="007110DF"/>
    <w:rsid w:val="00712ED8"/>
    <w:rsid w:val="00716E61"/>
    <w:rsid w:val="007708D6"/>
    <w:rsid w:val="00797F15"/>
    <w:rsid w:val="007A0847"/>
    <w:rsid w:val="007A5BD9"/>
    <w:rsid w:val="007C074E"/>
    <w:rsid w:val="007C2F3B"/>
    <w:rsid w:val="007D118D"/>
    <w:rsid w:val="007D3FE1"/>
    <w:rsid w:val="007E07F8"/>
    <w:rsid w:val="007F041D"/>
    <w:rsid w:val="007F4DBB"/>
    <w:rsid w:val="0080009A"/>
    <w:rsid w:val="008146AA"/>
    <w:rsid w:val="0083303E"/>
    <w:rsid w:val="00841CBC"/>
    <w:rsid w:val="00841DF5"/>
    <w:rsid w:val="008476A9"/>
    <w:rsid w:val="0085661B"/>
    <w:rsid w:val="008663ED"/>
    <w:rsid w:val="00866ECC"/>
    <w:rsid w:val="00881CE9"/>
    <w:rsid w:val="00883CA0"/>
    <w:rsid w:val="008847E4"/>
    <w:rsid w:val="00884CD6"/>
    <w:rsid w:val="00892EA9"/>
    <w:rsid w:val="008A04D6"/>
    <w:rsid w:val="008A297E"/>
    <w:rsid w:val="008A30EB"/>
    <w:rsid w:val="008C589D"/>
    <w:rsid w:val="008D07CE"/>
    <w:rsid w:val="008D51FD"/>
    <w:rsid w:val="008D649B"/>
    <w:rsid w:val="008E05D0"/>
    <w:rsid w:val="008E78A0"/>
    <w:rsid w:val="00902EFD"/>
    <w:rsid w:val="009054A2"/>
    <w:rsid w:val="00906EEB"/>
    <w:rsid w:val="00944CA1"/>
    <w:rsid w:val="00945F51"/>
    <w:rsid w:val="0094726B"/>
    <w:rsid w:val="00953B76"/>
    <w:rsid w:val="00975A36"/>
    <w:rsid w:val="00976B0F"/>
    <w:rsid w:val="009E5856"/>
    <w:rsid w:val="00A1013D"/>
    <w:rsid w:val="00A20A36"/>
    <w:rsid w:val="00A30DB3"/>
    <w:rsid w:val="00A5319E"/>
    <w:rsid w:val="00A53828"/>
    <w:rsid w:val="00A7380A"/>
    <w:rsid w:val="00AA0ABE"/>
    <w:rsid w:val="00AA185A"/>
    <w:rsid w:val="00AA2E53"/>
    <w:rsid w:val="00AB1BEE"/>
    <w:rsid w:val="00AB4D3C"/>
    <w:rsid w:val="00AC6B74"/>
    <w:rsid w:val="00AD169A"/>
    <w:rsid w:val="00AE0C0D"/>
    <w:rsid w:val="00AF4B31"/>
    <w:rsid w:val="00AF51E0"/>
    <w:rsid w:val="00B113FF"/>
    <w:rsid w:val="00B22525"/>
    <w:rsid w:val="00B32BFB"/>
    <w:rsid w:val="00B34F05"/>
    <w:rsid w:val="00B37C37"/>
    <w:rsid w:val="00B8138D"/>
    <w:rsid w:val="00B877F7"/>
    <w:rsid w:val="00BE1BB8"/>
    <w:rsid w:val="00C01676"/>
    <w:rsid w:val="00C03B72"/>
    <w:rsid w:val="00C050C5"/>
    <w:rsid w:val="00C124CA"/>
    <w:rsid w:val="00C13D6B"/>
    <w:rsid w:val="00C15C6E"/>
    <w:rsid w:val="00C42C54"/>
    <w:rsid w:val="00C4599A"/>
    <w:rsid w:val="00C4740A"/>
    <w:rsid w:val="00C507D9"/>
    <w:rsid w:val="00C7665A"/>
    <w:rsid w:val="00C81030"/>
    <w:rsid w:val="00C85EB2"/>
    <w:rsid w:val="00C9248D"/>
    <w:rsid w:val="00CB41B3"/>
    <w:rsid w:val="00CD6B4C"/>
    <w:rsid w:val="00CE4379"/>
    <w:rsid w:val="00D12026"/>
    <w:rsid w:val="00D1355B"/>
    <w:rsid w:val="00D17D89"/>
    <w:rsid w:val="00D35865"/>
    <w:rsid w:val="00D60031"/>
    <w:rsid w:val="00D76F6F"/>
    <w:rsid w:val="00D779C8"/>
    <w:rsid w:val="00D80322"/>
    <w:rsid w:val="00D92CB5"/>
    <w:rsid w:val="00D976FB"/>
    <w:rsid w:val="00DA5EDC"/>
    <w:rsid w:val="00DA6158"/>
    <w:rsid w:val="00DA715D"/>
    <w:rsid w:val="00DA753E"/>
    <w:rsid w:val="00DB2A30"/>
    <w:rsid w:val="00DE659F"/>
    <w:rsid w:val="00DF2640"/>
    <w:rsid w:val="00E21B41"/>
    <w:rsid w:val="00E244A9"/>
    <w:rsid w:val="00E62058"/>
    <w:rsid w:val="00E7375D"/>
    <w:rsid w:val="00EE689F"/>
    <w:rsid w:val="00EF0C9F"/>
    <w:rsid w:val="00EF2DE0"/>
    <w:rsid w:val="00EF6095"/>
    <w:rsid w:val="00F32BD4"/>
    <w:rsid w:val="00F3510A"/>
    <w:rsid w:val="00F45153"/>
    <w:rsid w:val="00F510B3"/>
    <w:rsid w:val="00F61A31"/>
    <w:rsid w:val="00F929A4"/>
    <w:rsid w:val="00FE382A"/>
    <w:rsid w:val="00FF3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99A"/>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4">
    <w:name w:val="heading 4"/>
    <w:basedOn w:val="Normal"/>
    <w:next w:val="Normal"/>
    <w:link w:val="Heading4Char"/>
    <w:uiPriority w:val="9"/>
    <w:semiHidden/>
    <w:unhideWhenUsed/>
    <w:qFormat/>
    <w:rsid w:val="00D135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607B2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apple-converted-space">
    <w:name w:val="apple-converted-space"/>
    <w:basedOn w:val="DefaultParagraphFont"/>
    <w:rsid w:val="0036696F"/>
  </w:style>
  <w:style w:type="paragraph" w:styleId="BodyText">
    <w:name w:val="Body Text"/>
    <w:basedOn w:val="Normal"/>
    <w:link w:val="BodyTextChar"/>
    <w:rsid w:val="008E78A0"/>
    <w:pPr>
      <w:spacing w:after="0" w:line="240" w:lineRule="auto"/>
    </w:pPr>
    <w:rPr>
      <w:rFonts w:ascii="Arial" w:eastAsia="Times New Roman" w:hAnsi="Arial"/>
      <w:sz w:val="24"/>
      <w:szCs w:val="20"/>
      <w:lang w:eastAsia="en-GB"/>
    </w:rPr>
  </w:style>
  <w:style w:type="character" w:customStyle="1" w:styleId="BodyTextChar">
    <w:name w:val="Body Text Char"/>
    <w:basedOn w:val="DefaultParagraphFont"/>
    <w:link w:val="BodyText"/>
    <w:rsid w:val="008E78A0"/>
    <w:rPr>
      <w:rFonts w:ascii="Arial" w:eastAsia="Times New Roman" w:hAnsi="Arial"/>
      <w:sz w:val="24"/>
    </w:rPr>
  </w:style>
  <w:style w:type="character" w:customStyle="1" w:styleId="ListParagraphChar">
    <w:name w:val="List Paragraph Char"/>
    <w:link w:val="ListParagraph"/>
    <w:locked/>
    <w:rsid w:val="008E78A0"/>
    <w:rPr>
      <w:sz w:val="22"/>
      <w:szCs w:val="22"/>
      <w:lang w:eastAsia="en-US"/>
    </w:rPr>
  </w:style>
  <w:style w:type="paragraph" w:styleId="BodyTextIndent">
    <w:name w:val="Body Text Indent"/>
    <w:basedOn w:val="Normal"/>
    <w:link w:val="BodyTextIndentChar"/>
    <w:uiPriority w:val="99"/>
    <w:semiHidden/>
    <w:unhideWhenUsed/>
    <w:rsid w:val="008E78A0"/>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8E78A0"/>
    <w:rPr>
      <w:rFonts w:asciiTheme="minorHAnsi" w:eastAsiaTheme="minorHAnsi" w:hAnsiTheme="minorHAnsi" w:cstheme="minorBidi"/>
      <w:sz w:val="22"/>
      <w:szCs w:val="22"/>
      <w:lang w:eastAsia="en-US"/>
    </w:rPr>
  </w:style>
  <w:style w:type="paragraph" w:customStyle="1" w:styleId="Default">
    <w:name w:val="Default"/>
    <w:rsid w:val="008E78A0"/>
    <w:pPr>
      <w:autoSpaceDE w:val="0"/>
      <w:autoSpaceDN w:val="0"/>
      <w:adjustRightInd w:val="0"/>
    </w:pPr>
    <w:rPr>
      <w:rFonts w:cs="Calibri"/>
      <w:color w:val="000000"/>
      <w:sz w:val="24"/>
      <w:szCs w:val="24"/>
      <w:lang w:eastAsia="en-US"/>
    </w:rPr>
  </w:style>
  <w:style w:type="table" w:customStyle="1" w:styleId="TableGrid0">
    <w:name w:val="TableGrid"/>
    <w:rsid w:val="008E78A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D1355B"/>
    <w:rPr>
      <w:rFonts w:asciiTheme="majorHAnsi" w:eastAsiaTheme="majorEastAsia" w:hAnsiTheme="majorHAnsi" w:cstheme="majorBidi"/>
      <w:i/>
      <w:iCs/>
      <w:color w:val="2F5496"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orms.office.com/Pages/ResponsePage.aspx?id=EGorfMwEtEi30d9QFOXXNJ4DEcgd411KhzIQrNunT_hUMlJXTkhNVlE0SlhKV0FWTEk2Wkw1TTUwRS4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office@greenparkvillage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ach2.org/wp-content/uploads/2020/01/Privacy-Notice-Job-Applications.pdf" TargetMode="External"/><Relationship Id="rId5" Type="http://schemas.openxmlformats.org/officeDocument/2006/relationships/numbering" Target="numbering.xml"/><Relationship Id="rId15" Type="http://schemas.openxmlformats.org/officeDocument/2006/relationships/hyperlink" Target="http://www.greenparkvillageacademy.or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office@greenparkvillage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bm@greenparkvillageacademy.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FE3FF5F7-AC19-4C4D-A413-E4CA79956002}">
  <ds:schemaRefs>
    <ds:schemaRef ds:uri="http://schemas.openxmlformats.org/officeDocument/2006/bibliography"/>
  </ds:schemaRefs>
</ds:datastoreItem>
</file>

<file path=customXml/itemProps4.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11</TotalTime>
  <Pages>16</Pages>
  <Words>4019</Words>
  <Characters>22911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26877</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andrewdeanharris@gmail.com</cp:lastModifiedBy>
  <cp:revision>4</cp:revision>
  <cp:lastPrinted>2017-08-17T15:13:00Z</cp:lastPrinted>
  <dcterms:created xsi:type="dcterms:W3CDTF">2023-10-03T10:31:00Z</dcterms:created>
  <dcterms:modified xsi:type="dcterms:W3CDTF">2023-10-04T10:54:00Z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