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A7380A" w:rsidRDefault="00AA2E53" w14:paraId="22A96587" w14:textId="306AC917">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AA2E53" w:rsidP="00A7380A" w:rsidRDefault="00557335" w14:paraId="6FCA009B" w14:textId="5064645A">
                            <w:pPr>
                              <w:jc w:val="center"/>
                              <w:rPr>
                                <w:b/>
                                <w:noProof/>
                                <w:color w:val="2F5496" w:themeColor="accent1" w:themeShade="BF"/>
                                <w:sz w:val="96"/>
                                <w:szCs w:val="72"/>
                              </w:rPr>
                            </w:pPr>
                            <w:r w:rsidRPr="00557335">
                              <w:rPr>
                                <w:noProof/>
                              </w:rPr>
                              <w:drawing>
                                <wp:inline distT="0" distB="0" distL="0" distR="0" wp14:anchorId="0F134E86" wp14:editId="6065B684">
                                  <wp:extent cx="1734782" cy="1784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47383" cy="1797311"/>
                                          </a:xfrm>
                                          <a:prstGeom prst="rect">
                                            <a:avLst/>
                                          </a:prstGeom>
                                          <a:noFill/>
                                          <a:ln>
                                            <a:noFill/>
                                          </a:ln>
                                        </pic:spPr>
                                      </pic:pic>
                                    </a:graphicData>
                                  </a:graphic>
                                </wp:inline>
                              </w:drawing>
                            </w:r>
                          </w:p>
                          <w:p w:rsidRPr="006B5242" w:rsidR="00CB375D" w:rsidP="00A7380A" w:rsidRDefault="00CB375D" w14:paraId="49AAB777" w14:textId="77777777">
                            <w:pPr>
                              <w:jc w:val="center"/>
                              <w:rPr>
                                <w:b/>
                                <w:noProof/>
                                <w:color w:val="2F5496" w:themeColor="accent1" w:themeShade="BF"/>
                                <w:sz w:val="48"/>
                                <w:szCs w:val="48"/>
                              </w:rPr>
                            </w:pPr>
                          </w:p>
                          <w:p w:rsidR="00E57A3A" w:rsidP="00A7380A" w:rsidRDefault="00A7380A" w14:paraId="1A036264" w14:textId="77777777">
                            <w:pPr>
                              <w:jc w:val="center"/>
                              <w:rPr>
                                <w:b/>
                                <w:noProof/>
                                <w:color w:val="2F5496" w:themeColor="accent1" w:themeShade="BF"/>
                                <w:sz w:val="72"/>
                                <w:szCs w:val="72"/>
                              </w:rPr>
                            </w:pPr>
                            <w:r w:rsidRPr="00EF2DE0">
                              <w:rPr>
                                <w:b/>
                                <w:noProof/>
                                <w:color w:val="2F5496" w:themeColor="accent1" w:themeShade="BF"/>
                                <w:sz w:val="96"/>
                                <w:szCs w:val="72"/>
                              </w:rPr>
                              <w:t xml:space="preserve"> </w:t>
                            </w:r>
                            <w:r w:rsidR="00E57A3A">
                              <w:rPr>
                                <w:b/>
                                <w:noProof/>
                                <w:color w:val="2F5496" w:themeColor="accent1" w:themeShade="BF"/>
                                <w:sz w:val="72"/>
                                <w:szCs w:val="72"/>
                              </w:rPr>
                              <w:t>Caretaker</w:t>
                            </w:r>
                          </w:p>
                          <w:p w:rsidRPr="00E73C8E" w:rsidR="00A7380A" w:rsidP="00A7380A" w:rsidRDefault="00A7380A" w14:paraId="213DA80E" w14:textId="004CB689">
                            <w:pPr>
                              <w:jc w:val="center"/>
                              <w:rPr>
                                <w:b/>
                                <w:noProof/>
                                <w:color w:val="2F5496" w:themeColor="accent1" w:themeShade="BF"/>
                                <w:sz w:val="72"/>
                                <w:szCs w:val="72"/>
                              </w:rPr>
                            </w:pPr>
                            <w:r w:rsidRPr="00E73C8E">
                              <w:rPr>
                                <w:b/>
                                <w:noProof/>
                                <w:color w:val="2F5496" w:themeColor="accent1" w:themeShade="BF"/>
                                <w:sz w:val="72"/>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62F0A4">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AA2E53" w:rsidP="00A7380A" w:rsidRDefault="00557335" w14:paraId="672A6659" w14:textId="5064645A">
                      <w:pPr>
                        <w:jc w:val="center"/>
                        <w:rPr>
                          <w:b/>
                          <w:noProof/>
                          <w:color w:val="2F5496" w:themeColor="accent1" w:themeShade="BF"/>
                          <w:sz w:val="96"/>
                          <w:szCs w:val="72"/>
                        </w:rPr>
                      </w:pPr>
                      <w:r w:rsidRPr="00557335">
                        <w:rPr>
                          <w:noProof/>
                        </w:rPr>
                        <w:drawing>
                          <wp:inline distT="0" distB="0" distL="0" distR="0" wp14:anchorId="745A34E4" wp14:editId="6065B684">
                            <wp:extent cx="1734782" cy="1784350"/>
                            <wp:effectExtent l="0" t="0" r="0" b="6350"/>
                            <wp:docPr id="1917319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47383" cy="1797311"/>
                                    </a:xfrm>
                                    <a:prstGeom prst="rect">
                                      <a:avLst/>
                                    </a:prstGeom>
                                    <a:noFill/>
                                    <a:ln>
                                      <a:noFill/>
                                    </a:ln>
                                  </pic:spPr>
                                </pic:pic>
                              </a:graphicData>
                            </a:graphic>
                          </wp:inline>
                        </w:drawing>
                      </w:r>
                    </w:p>
                    <w:p w:rsidRPr="006B5242" w:rsidR="00CB375D" w:rsidP="00A7380A" w:rsidRDefault="00CB375D" w14:paraId="0A37501D" w14:textId="77777777">
                      <w:pPr>
                        <w:jc w:val="center"/>
                        <w:rPr>
                          <w:b/>
                          <w:noProof/>
                          <w:color w:val="2F5496" w:themeColor="accent1" w:themeShade="BF"/>
                          <w:sz w:val="48"/>
                          <w:szCs w:val="48"/>
                        </w:rPr>
                      </w:pPr>
                    </w:p>
                    <w:p w:rsidR="00E57A3A" w:rsidP="00A7380A" w:rsidRDefault="00A7380A" w14:paraId="183078DB" w14:textId="77777777">
                      <w:pPr>
                        <w:jc w:val="center"/>
                        <w:rPr>
                          <w:b/>
                          <w:noProof/>
                          <w:color w:val="2F5496" w:themeColor="accent1" w:themeShade="BF"/>
                          <w:sz w:val="72"/>
                          <w:szCs w:val="72"/>
                        </w:rPr>
                      </w:pPr>
                      <w:r w:rsidRPr="00EF2DE0">
                        <w:rPr>
                          <w:b/>
                          <w:noProof/>
                          <w:color w:val="2F5496" w:themeColor="accent1" w:themeShade="BF"/>
                          <w:sz w:val="96"/>
                          <w:szCs w:val="72"/>
                        </w:rPr>
                        <w:t xml:space="preserve"> </w:t>
                      </w:r>
                      <w:r w:rsidR="00E57A3A">
                        <w:rPr>
                          <w:b/>
                          <w:noProof/>
                          <w:color w:val="2F5496" w:themeColor="accent1" w:themeShade="BF"/>
                          <w:sz w:val="72"/>
                          <w:szCs w:val="72"/>
                        </w:rPr>
                        <w:t>Caretaker</w:t>
                      </w:r>
                    </w:p>
                    <w:p w:rsidRPr="00E73C8E" w:rsidR="00A7380A" w:rsidP="00A7380A" w:rsidRDefault="00A7380A" w14:paraId="67D16FCF" w14:textId="004CB689">
                      <w:pPr>
                        <w:jc w:val="center"/>
                        <w:rPr>
                          <w:b/>
                          <w:noProof/>
                          <w:color w:val="2F5496" w:themeColor="accent1" w:themeShade="BF"/>
                          <w:sz w:val="72"/>
                          <w:szCs w:val="72"/>
                        </w:rPr>
                      </w:pPr>
                      <w:r w:rsidRPr="00E73C8E">
                        <w:rPr>
                          <w:b/>
                          <w:noProof/>
                          <w:color w:val="2F5496" w:themeColor="accent1" w:themeShade="BF"/>
                          <w:sz w:val="72"/>
                          <w:szCs w:val="72"/>
                        </w:rPr>
                        <w:t>Application Pack</w:t>
                      </w:r>
                    </w:p>
                  </w:txbxContent>
                </v:textbox>
              </v:shape>
            </w:pict>
          </mc:Fallback>
        </mc:AlternateContent>
      </w:r>
      <w:r w:rsidRPr="00CB41B3" w:rsidR="00E244A9">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E03">
        <w:rPr>
          <w:noProof/>
        </w:rPr>
        <w:drawing>
          <wp:inline distT="0" distB="0" distL="0" distR="0" wp14:anchorId="24120946" wp14:editId="71174520">
            <wp:extent cx="4991100" cy="5377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03037" cy="5389939"/>
                    </a:xfrm>
                    <a:prstGeom prst="rect">
                      <a:avLst/>
                    </a:prstGeom>
                    <a:noFill/>
                    <a:ln>
                      <a:noFill/>
                    </a:ln>
                  </pic:spPr>
                </pic:pic>
              </a:graphicData>
            </a:graphic>
          </wp:inline>
        </w:drawing>
      </w:r>
    </w:p>
    <w:p w:rsidR="00285F9D" w:rsidRDefault="00285F9D" w14:paraId="28E63E65" w14:textId="23F4616A">
      <w:pPr>
        <w:rPr>
          <w:rFonts w:ascii="DM Sans" w:hAnsi="DM Sans" w:cstheme="minorHAnsi"/>
          <w:noProof/>
          <w:lang w:eastAsia="en-GB"/>
        </w:rPr>
      </w:pPr>
    </w:p>
    <w:p w:rsidRPr="00CB41B3" w:rsidR="00285F9D" w:rsidRDefault="00285F9D" w14:paraId="7149E63D"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9652EA" w:rsidRDefault="00866ECC" w14:paraId="4B949FDF" w14:textId="48ED075B">
          <w:pPr>
            <w:pStyle w:val="TOC1"/>
            <w:tabs>
              <w:tab w:val="right" w:leader="dot" w:pos="13948"/>
            </w:tabs>
            <w:rPr>
              <w:rFonts w:asciiTheme="minorHAnsi" w:hAnsiTheme="minorHAnsi" w:eastAsiaTheme="minorEastAsia"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history="1" w:anchor="_Toc129944863">
            <w:r w:rsidRPr="009652EA" w:rsidR="009652EA">
              <w:rPr>
                <w:rStyle w:val="Hyperlink"/>
                <w:rFonts w:ascii="DM Sans" w:hAnsi="DM Sans" w:eastAsia="Times New Roman"/>
                <w:bCs/>
                <w:noProof/>
              </w:rPr>
              <w:t>Letter from Catherine Paine, Chief Executive Officer</w:t>
            </w:r>
            <w:r w:rsidR="009652EA">
              <w:rPr>
                <w:noProof/>
                <w:webHidden/>
              </w:rPr>
              <w:tab/>
            </w:r>
            <w:r w:rsidR="009652EA">
              <w:rPr>
                <w:noProof/>
                <w:webHidden/>
              </w:rPr>
              <w:fldChar w:fldCharType="begin"/>
            </w:r>
            <w:r w:rsidR="009652EA">
              <w:rPr>
                <w:noProof/>
                <w:webHidden/>
              </w:rPr>
              <w:instrText xml:space="preserve"> PAGEREF _Toc129944863 \h </w:instrText>
            </w:r>
            <w:r w:rsidR="009652EA">
              <w:rPr>
                <w:noProof/>
                <w:webHidden/>
              </w:rPr>
            </w:r>
            <w:r w:rsidR="009652EA">
              <w:rPr>
                <w:noProof/>
                <w:webHidden/>
              </w:rPr>
              <w:fldChar w:fldCharType="separate"/>
            </w:r>
            <w:r w:rsidR="009652EA">
              <w:rPr>
                <w:noProof/>
                <w:webHidden/>
              </w:rPr>
              <w:t>3</w:t>
            </w:r>
            <w:r w:rsidR="009652EA">
              <w:rPr>
                <w:noProof/>
                <w:webHidden/>
              </w:rPr>
              <w:fldChar w:fldCharType="end"/>
            </w:r>
          </w:hyperlink>
        </w:p>
        <w:p w:rsidR="009652EA" w:rsidRDefault="000831B8" w14:paraId="1FC61BEF" w14:textId="736AD193">
          <w:pPr>
            <w:pStyle w:val="TOC1"/>
            <w:tabs>
              <w:tab w:val="right" w:leader="dot" w:pos="13948"/>
            </w:tabs>
            <w:rPr>
              <w:rFonts w:asciiTheme="minorHAnsi" w:hAnsiTheme="minorHAnsi" w:eastAsiaTheme="minorEastAsia" w:cstheme="minorBidi"/>
              <w:noProof/>
              <w:lang w:eastAsia="en-GB"/>
            </w:rPr>
          </w:pPr>
          <w:hyperlink w:history="1" w:anchor="_Toc129944864">
            <w:r w:rsidRPr="0018423E" w:rsidR="009652EA">
              <w:rPr>
                <w:rStyle w:val="Hyperlink"/>
                <w:rFonts w:ascii="DM Sans" w:hAnsi="DM Sans"/>
                <w:noProof/>
              </w:rPr>
              <w:t>Our Cornerstones and Touchstones</w:t>
            </w:r>
            <w:r w:rsidR="009652EA">
              <w:rPr>
                <w:noProof/>
                <w:webHidden/>
              </w:rPr>
              <w:tab/>
            </w:r>
            <w:r w:rsidR="009652EA">
              <w:rPr>
                <w:noProof/>
                <w:webHidden/>
              </w:rPr>
              <w:fldChar w:fldCharType="begin"/>
            </w:r>
            <w:r w:rsidR="009652EA">
              <w:rPr>
                <w:noProof/>
                <w:webHidden/>
              </w:rPr>
              <w:instrText xml:space="preserve"> PAGEREF _Toc129944864 \h </w:instrText>
            </w:r>
            <w:r w:rsidR="009652EA">
              <w:rPr>
                <w:noProof/>
                <w:webHidden/>
              </w:rPr>
            </w:r>
            <w:r w:rsidR="009652EA">
              <w:rPr>
                <w:noProof/>
                <w:webHidden/>
              </w:rPr>
              <w:fldChar w:fldCharType="separate"/>
            </w:r>
            <w:r w:rsidR="009652EA">
              <w:rPr>
                <w:noProof/>
                <w:webHidden/>
              </w:rPr>
              <w:t>4</w:t>
            </w:r>
            <w:r w:rsidR="009652EA">
              <w:rPr>
                <w:noProof/>
                <w:webHidden/>
              </w:rPr>
              <w:fldChar w:fldCharType="end"/>
            </w:r>
          </w:hyperlink>
        </w:p>
        <w:p w:rsidR="009652EA" w:rsidRDefault="000831B8" w14:paraId="0E2A6536" w14:textId="6254759C">
          <w:pPr>
            <w:pStyle w:val="TOC1"/>
            <w:tabs>
              <w:tab w:val="right" w:leader="dot" w:pos="13948"/>
            </w:tabs>
            <w:rPr>
              <w:rFonts w:asciiTheme="minorHAnsi" w:hAnsiTheme="minorHAnsi" w:eastAsiaTheme="minorEastAsia" w:cstheme="minorBidi"/>
              <w:noProof/>
              <w:lang w:eastAsia="en-GB"/>
            </w:rPr>
          </w:pPr>
          <w:hyperlink w:history="1" w:anchor="_Toc129944865">
            <w:r w:rsidRPr="0018423E" w:rsidR="009652EA">
              <w:rPr>
                <w:rStyle w:val="Hyperlink"/>
                <w:rFonts w:ascii="DM Sans" w:hAnsi="DM Sans"/>
                <w:noProof/>
              </w:rPr>
              <w:t>The role</w:t>
            </w:r>
            <w:r w:rsidR="009652EA">
              <w:rPr>
                <w:noProof/>
                <w:webHidden/>
              </w:rPr>
              <w:tab/>
            </w:r>
            <w:r w:rsidR="009652EA">
              <w:rPr>
                <w:noProof/>
                <w:webHidden/>
              </w:rPr>
              <w:fldChar w:fldCharType="begin"/>
            </w:r>
            <w:r w:rsidR="009652EA">
              <w:rPr>
                <w:noProof/>
                <w:webHidden/>
              </w:rPr>
              <w:instrText xml:space="preserve"> PAGEREF _Toc129944865 \h </w:instrText>
            </w:r>
            <w:r w:rsidR="009652EA">
              <w:rPr>
                <w:noProof/>
                <w:webHidden/>
              </w:rPr>
            </w:r>
            <w:r w:rsidR="009652EA">
              <w:rPr>
                <w:noProof/>
                <w:webHidden/>
              </w:rPr>
              <w:fldChar w:fldCharType="separate"/>
            </w:r>
            <w:r w:rsidR="009652EA">
              <w:rPr>
                <w:noProof/>
                <w:webHidden/>
              </w:rPr>
              <w:t>6</w:t>
            </w:r>
            <w:r w:rsidR="009652EA">
              <w:rPr>
                <w:noProof/>
                <w:webHidden/>
              </w:rPr>
              <w:fldChar w:fldCharType="end"/>
            </w:r>
          </w:hyperlink>
        </w:p>
        <w:p w:rsidR="009652EA" w:rsidRDefault="000831B8" w14:paraId="0B7983BD" w14:textId="273AE0F7">
          <w:pPr>
            <w:pStyle w:val="TOC1"/>
            <w:tabs>
              <w:tab w:val="right" w:leader="dot" w:pos="13948"/>
            </w:tabs>
            <w:rPr>
              <w:rFonts w:asciiTheme="minorHAnsi" w:hAnsiTheme="minorHAnsi" w:eastAsiaTheme="minorEastAsia" w:cstheme="minorBidi"/>
              <w:noProof/>
              <w:lang w:eastAsia="en-GB"/>
            </w:rPr>
          </w:pPr>
          <w:hyperlink w:history="1" w:anchor="_Toc129944866">
            <w:r w:rsidRPr="0018423E" w:rsidR="009652EA">
              <w:rPr>
                <w:rStyle w:val="Hyperlink"/>
                <w:rFonts w:ascii="DM Sans" w:hAnsi="DM Sans"/>
                <w:noProof/>
              </w:rPr>
              <w:t>The application</w:t>
            </w:r>
            <w:r w:rsidR="009652EA">
              <w:rPr>
                <w:noProof/>
                <w:webHidden/>
              </w:rPr>
              <w:tab/>
            </w:r>
            <w:r w:rsidR="009652EA">
              <w:rPr>
                <w:noProof/>
                <w:webHidden/>
              </w:rPr>
              <w:fldChar w:fldCharType="begin"/>
            </w:r>
            <w:r w:rsidR="009652EA">
              <w:rPr>
                <w:noProof/>
                <w:webHidden/>
              </w:rPr>
              <w:instrText xml:space="preserve"> PAGEREF _Toc129944866 \h </w:instrText>
            </w:r>
            <w:r w:rsidR="009652EA">
              <w:rPr>
                <w:noProof/>
                <w:webHidden/>
              </w:rPr>
            </w:r>
            <w:r w:rsidR="009652EA">
              <w:rPr>
                <w:noProof/>
                <w:webHidden/>
              </w:rPr>
              <w:fldChar w:fldCharType="separate"/>
            </w:r>
            <w:r w:rsidR="009652EA">
              <w:rPr>
                <w:noProof/>
                <w:webHidden/>
              </w:rPr>
              <w:t>8</w:t>
            </w:r>
            <w:r w:rsidR="009652EA">
              <w:rPr>
                <w:noProof/>
                <w:webHidden/>
              </w:rPr>
              <w:fldChar w:fldCharType="end"/>
            </w:r>
          </w:hyperlink>
        </w:p>
        <w:p w:rsidR="009652EA" w:rsidRDefault="000831B8" w14:paraId="4FBFA933" w14:textId="00F2601D">
          <w:pPr>
            <w:pStyle w:val="TOC2"/>
            <w:rPr>
              <w:rFonts w:asciiTheme="minorHAnsi" w:hAnsiTheme="minorHAnsi" w:eastAsiaTheme="minorEastAsia" w:cstheme="minorBidi"/>
              <w:noProof/>
              <w:lang w:eastAsia="en-GB"/>
            </w:rPr>
          </w:pPr>
          <w:hyperlink w:history="1" w:anchor="_Toc129944867">
            <w:r w:rsidRPr="0018423E" w:rsidR="009652EA">
              <w:rPr>
                <w:rStyle w:val="Hyperlink"/>
                <w:rFonts w:ascii="DM Sans" w:hAnsi="DM Sans"/>
                <w:noProof/>
              </w:rPr>
              <w:t>The application process and timetable</w:t>
            </w:r>
            <w:r w:rsidR="009652EA">
              <w:rPr>
                <w:noProof/>
                <w:webHidden/>
              </w:rPr>
              <w:tab/>
            </w:r>
            <w:r w:rsidR="009652EA">
              <w:rPr>
                <w:noProof/>
                <w:webHidden/>
              </w:rPr>
              <w:fldChar w:fldCharType="begin"/>
            </w:r>
            <w:r w:rsidR="009652EA">
              <w:rPr>
                <w:noProof/>
                <w:webHidden/>
              </w:rPr>
              <w:instrText xml:space="preserve"> PAGEREF _Toc129944867 \h </w:instrText>
            </w:r>
            <w:r w:rsidR="009652EA">
              <w:rPr>
                <w:noProof/>
                <w:webHidden/>
              </w:rPr>
            </w:r>
            <w:r w:rsidR="009652EA">
              <w:rPr>
                <w:noProof/>
                <w:webHidden/>
              </w:rPr>
              <w:fldChar w:fldCharType="separate"/>
            </w:r>
            <w:r w:rsidR="009652EA">
              <w:rPr>
                <w:noProof/>
                <w:webHidden/>
              </w:rPr>
              <w:t>8</w:t>
            </w:r>
            <w:r w:rsidR="009652EA">
              <w:rPr>
                <w:noProof/>
                <w:webHidden/>
              </w:rPr>
              <w:fldChar w:fldCharType="end"/>
            </w:r>
          </w:hyperlink>
        </w:p>
        <w:p w:rsidR="009652EA" w:rsidRDefault="000831B8" w14:paraId="06CAE492" w14:textId="77671E24">
          <w:pPr>
            <w:pStyle w:val="TOC1"/>
            <w:tabs>
              <w:tab w:val="right" w:leader="dot" w:pos="13948"/>
            </w:tabs>
            <w:rPr>
              <w:rFonts w:asciiTheme="minorHAnsi" w:hAnsiTheme="minorHAnsi" w:eastAsiaTheme="minorEastAsia" w:cstheme="minorBidi"/>
              <w:noProof/>
              <w:lang w:eastAsia="en-GB"/>
            </w:rPr>
          </w:pPr>
          <w:hyperlink w:history="1" w:anchor="_Toc129944868">
            <w:r w:rsidRPr="0018423E" w:rsidR="009652EA">
              <w:rPr>
                <w:rStyle w:val="Hyperlink"/>
                <w:rFonts w:ascii="DM Sans" w:hAnsi="DM Sans"/>
                <w:noProof/>
              </w:rPr>
              <w:t>Safeguarding, Safer Recruitment and Data Protection</w:t>
            </w:r>
            <w:r w:rsidR="009652EA">
              <w:rPr>
                <w:noProof/>
                <w:webHidden/>
              </w:rPr>
              <w:tab/>
            </w:r>
            <w:r w:rsidR="009652EA">
              <w:rPr>
                <w:noProof/>
                <w:webHidden/>
              </w:rPr>
              <w:fldChar w:fldCharType="begin"/>
            </w:r>
            <w:r w:rsidR="009652EA">
              <w:rPr>
                <w:noProof/>
                <w:webHidden/>
              </w:rPr>
              <w:instrText xml:space="preserve"> PAGEREF _Toc129944868 \h </w:instrText>
            </w:r>
            <w:r w:rsidR="009652EA">
              <w:rPr>
                <w:noProof/>
                <w:webHidden/>
              </w:rPr>
            </w:r>
            <w:r w:rsidR="009652EA">
              <w:rPr>
                <w:noProof/>
                <w:webHidden/>
              </w:rPr>
              <w:fldChar w:fldCharType="separate"/>
            </w:r>
            <w:r w:rsidR="009652EA">
              <w:rPr>
                <w:noProof/>
                <w:webHidden/>
              </w:rPr>
              <w:t>9</w:t>
            </w:r>
            <w:r w:rsidR="009652EA">
              <w:rPr>
                <w:noProof/>
                <w:webHidden/>
              </w:rPr>
              <w:fldChar w:fldCharType="end"/>
            </w:r>
          </w:hyperlink>
        </w:p>
        <w:p w:rsidR="009652EA" w:rsidRDefault="000831B8" w14:paraId="30AF5CC1" w14:textId="628491CA">
          <w:pPr>
            <w:pStyle w:val="TOC1"/>
            <w:tabs>
              <w:tab w:val="right" w:leader="dot" w:pos="13948"/>
            </w:tabs>
            <w:rPr>
              <w:rFonts w:asciiTheme="minorHAnsi" w:hAnsiTheme="minorHAnsi" w:eastAsiaTheme="minorEastAsia" w:cstheme="minorBidi"/>
              <w:noProof/>
              <w:lang w:eastAsia="en-GB"/>
            </w:rPr>
          </w:pPr>
          <w:hyperlink w:history="1" w:anchor="_Toc129944869">
            <w:r w:rsidRPr="0018423E" w:rsidR="009652EA">
              <w:rPr>
                <w:rStyle w:val="Hyperlink"/>
                <w:rFonts w:ascii="DM Sans" w:hAnsi="DM Sans"/>
                <w:noProof/>
              </w:rPr>
              <w:t>Job Description</w:t>
            </w:r>
            <w:r w:rsidR="009652EA">
              <w:rPr>
                <w:noProof/>
                <w:webHidden/>
              </w:rPr>
              <w:tab/>
            </w:r>
            <w:r w:rsidR="009652EA">
              <w:rPr>
                <w:noProof/>
                <w:webHidden/>
              </w:rPr>
              <w:fldChar w:fldCharType="begin"/>
            </w:r>
            <w:r w:rsidR="009652EA">
              <w:rPr>
                <w:noProof/>
                <w:webHidden/>
              </w:rPr>
              <w:instrText xml:space="preserve"> PAGEREF _Toc129944869 \h </w:instrText>
            </w:r>
            <w:r w:rsidR="009652EA">
              <w:rPr>
                <w:noProof/>
                <w:webHidden/>
              </w:rPr>
            </w:r>
            <w:r w:rsidR="009652EA">
              <w:rPr>
                <w:noProof/>
                <w:webHidden/>
              </w:rPr>
              <w:fldChar w:fldCharType="separate"/>
            </w:r>
            <w:r w:rsidR="009652EA">
              <w:rPr>
                <w:noProof/>
                <w:webHidden/>
              </w:rPr>
              <w:t>10</w:t>
            </w:r>
            <w:r w:rsidR="009652EA">
              <w:rPr>
                <w:noProof/>
                <w:webHidden/>
              </w:rPr>
              <w:fldChar w:fldCharType="end"/>
            </w:r>
          </w:hyperlink>
        </w:p>
        <w:p w:rsidR="009652EA" w:rsidRDefault="000831B8" w14:paraId="528615EE" w14:textId="4DB5A33A">
          <w:pPr>
            <w:pStyle w:val="TOC1"/>
            <w:tabs>
              <w:tab w:val="right" w:leader="dot" w:pos="13948"/>
            </w:tabs>
            <w:rPr>
              <w:rFonts w:asciiTheme="minorHAnsi" w:hAnsiTheme="minorHAnsi" w:eastAsiaTheme="minorEastAsia" w:cstheme="minorBidi"/>
              <w:noProof/>
              <w:lang w:eastAsia="en-GB"/>
            </w:rPr>
          </w:pPr>
          <w:hyperlink w:history="1" w:anchor="_Toc129944870">
            <w:r w:rsidRPr="0018423E" w:rsidR="009652EA">
              <w:rPr>
                <w:rStyle w:val="Hyperlink"/>
                <w:rFonts w:ascii="DM Sans" w:hAnsi="DM Sans" w:eastAsia="Times New Roman"/>
                <w:noProof/>
              </w:rPr>
              <w:t>Person Specification</w:t>
            </w:r>
            <w:r w:rsidR="009652EA">
              <w:rPr>
                <w:noProof/>
                <w:webHidden/>
              </w:rPr>
              <w:tab/>
            </w:r>
            <w:r w:rsidR="009652EA">
              <w:rPr>
                <w:noProof/>
                <w:webHidden/>
              </w:rPr>
              <w:fldChar w:fldCharType="begin"/>
            </w:r>
            <w:r w:rsidR="009652EA">
              <w:rPr>
                <w:noProof/>
                <w:webHidden/>
              </w:rPr>
              <w:instrText xml:space="preserve"> PAGEREF _Toc129944870 \h </w:instrText>
            </w:r>
            <w:r w:rsidR="009652EA">
              <w:rPr>
                <w:noProof/>
                <w:webHidden/>
              </w:rPr>
            </w:r>
            <w:r w:rsidR="009652EA">
              <w:rPr>
                <w:noProof/>
                <w:webHidden/>
              </w:rPr>
              <w:fldChar w:fldCharType="separate"/>
            </w:r>
            <w:r w:rsidR="009652EA">
              <w:rPr>
                <w:noProof/>
                <w:webHidden/>
              </w:rPr>
              <w:t>15</w:t>
            </w:r>
            <w:r w:rsidR="009652EA">
              <w:rPr>
                <w:noProof/>
                <w:webHidden/>
              </w:rPr>
              <w:fldChar w:fldCharType="end"/>
            </w:r>
          </w:hyperlink>
        </w:p>
        <w:p w:rsidRPr="00CB41B3" w:rsidR="00866ECC" w:rsidRDefault="00866ECC" w14:paraId="3AF59D51" w14:textId="7D041FAD">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70CD5B7F">
      <w:pPr>
        <w:keepNext/>
        <w:keepLines/>
        <w:spacing w:before="240" w:after="0"/>
        <w:outlineLvl w:val="0"/>
        <w:rPr>
          <w:rFonts w:ascii="DM Sans" w:hAnsi="DM Sans" w:eastAsia="Times New Roman" w:cs="Calibri"/>
          <w:b/>
          <w:color w:val="595959"/>
          <w:sz w:val="48"/>
          <w:szCs w:val="32"/>
        </w:rPr>
      </w:pPr>
      <w:bookmarkStart w:name="_Toc95812753" w:id="0"/>
      <w:bookmarkStart w:name="_Toc129944863" w:id="1"/>
      <w:r w:rsidRPr="00CB41B3">
        <w:rPr>
          <w:rFonts w:ascii="DM Sans" w:hAnsi="DM Sans" w:eastAsia="Times New Roman"/>
          <w:b/>
          <w:color w:val="595959"/>
          <w:sz w:val="48"/>
          <w:szCs w:val="32"/>
        </w:rPr>
        <w:t>Letter from Catherine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65CA5EA3">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 xml:space="preserve">Catherine Paine </w:t>
      </w:r>
    </w:p>
    <w:p w:rsidRPr="00CB41B3" w:rsidR="00884CD6" w:rsidP="00884CD6" w:rsidRDefault="00884CD6" w14:paraId="6B364121" w14:textId="77777777">
      <w:pPr>
        <w:spacing w:after="0"/>
        <w:rPr>
          <w:rFonts w:ascii="DM Sans" w:hAnsi="DM Sans" w:cs="Calibri"/>
          <w:b/>
        </w:rPr>
      </w:pPr>
    </w:p>
    <w:p w:rsidRPr="00CB41B3" w:rsidR="00A30DB3" w:rsidP="00884CD6" w:rsidRDefault="00884CD6" w14:paraId="64654798" w14:textId="126C70EB">
      <w:pPr>
        <w:rPr>
          <w:rFonts w:ascii="DM Sans" w:hAnsi="DM Sans" w:cs="Calibri"/>
        </w:rPr>
      </w:pPr>
      <w:r w:rsidRPr="00CB41B3">
        <w:rPr>
          <w:rFonts w:ascii="DM Sans" w:hAnsi="DM Sans" w:cs="Calibri"/>
          <w:b/>
        </w:rPr>
        <w:t>C</w:t>
      </w:r>
      <w:r w:rsidR="00B877F7">
        <w:rPr>
          <w:rFonts w:ascii="DM Sans" w:hAnsi="DM Sans" w:cs="Calibri"/>
          <w:b/>
        </w:rPr>
        <w:t>EO</w:t>
      </w:r>
    </w:p>
    <w:p w:rsidRPr="00CB41B3" w:rsidR="00AA0ABE" w:rsidRDefault="00AA0ABE" w14:paraId="614110CC" w14:textId="075CFE87">
      <w:pPr>
        <w:spacing w:after="0" w:line="240" w:lineRule="auto"/>
        <w:rPr>
          <w:rFonts w:ascii="DM Sans" w:hAnsi="DM Sans" w:cstheme="minorHAnsi"/>
          <w:b/>
        </w:rPr>
      </w:pPr>
      <w:r w:rsidRPr="00CB41B3">
        <w:rPr>
          <w:rFonts w:ascii="DM Sans" w:hAnsi="DM Sans" w:cstheme="minorHAnsi"/>
          <w:b/>
        </w:rPr>
        <w:br w:type="page"/>
      </w:r>
    </w:p>
    <w:p w:rsidRPr="00CB41B3" w:rsidR="00B113FF" w:rsidP="00866ECC" w:rsidRDefault="00B113FF" w14:paraId="6D639585" w14:textId="43625A4F">
      <w:pPr>
        <w:pStyle w:val="Heading1"/>
        <w:rPr>
          <w:rFonts w:ascii="DM Sans" w:hAnsi="DM Sans"/>
        </w:rPr>
      </w:pPr>
      <w:bookmarkStart w:name="_Toc129944864" w:id="2"/>
      <w:r w:rsidRPr="00CB41B3">
        <w:rPr>
          <w:rFonts w:ascii="DM Sans" w:hAnsi="DM Sans"/>
        </w:rPr>
        <w:t>Our Cornerstones and Touchstones</w:t>
      </w:r>
      <w:bookmarkEnd w:id="2"/>
    </w:p>
    <w:p w:rsidR="00B877F7" w:rsidP="00A30DB3" w:rsidRDefault="00B877F7" w14:paraId="7AF16C5E" w14:textId="12C1D8C9">
      <w:pPr>
        <w:jc w:val="both"/>
        <w:rPr>
          <w:rFonts w:ascii="DM Sans" w:hAnsi="DM Sans" w:cs="Calibri"/>
        </w:rPr>
      </w:pPr>
    </w:p>
    <w:p w:rsidRPr="00CB41B3" w:rsidR="00A30DB3" w:rsidP="00A30DB3" w:rsidRDefault="00B877F7" w14:paraId="206C0A6D" w14:textId="2F2F690F">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Pr="00CB41B3" w:rsidR="00A30D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CB41B3" w:rsidR="00A30DB3">
        <w:rPr>
          <w:rFonts w:ascii="DM Sans" w:hAnsi="DM Sans" w:cs="Calibri"/>
        </w:rPr>
        <w:t>accountable</w:t>
      </w:r>
      <w:proofErr w:type="gramEnd"/>
      <w:r w:rsidRPr="00CB41B3" w:rsidR="00A30DB3">
        <w:rPr>
          <w:rFonts w:ascii="DM Sans" w:hAnsi="DM Sans" w:cs="Calibri"/>
        </w:rPr>
        <w:t xml:space="preserve"> and inspirational organisation, delivering the best possible learning experience.</w:t>
      </w:r>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77777777">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t xml:space="preserve">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4D8026EE">
        <w:rPr>
          <w:rFonts w:ascii="DM Sans" w:hAnsi="DM Sans" w:cs="Calibri"/>
        </w:rPr>
        <w:t xml:space="preserve">REAch2 is a Trust that has a strong moral purpose, our </w:t>
      </w:r>
      <w:r w:rsidRPr="4D8026EE">
        <w:rPr>
          <w:rFonts w:ascii="DM Sans" w:hAnsi="DM Sans" w:cs="Calibri"/>
          <w:b/>
          <w:bCs/>
          <w:color w:val="002060"/>
        </w:rPr>
        <w:t xml:space="preserve">integrity </w:t>
      </w:r>
      <w:r w:rsidRPr="4D8026EE">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4D8026EE">
        <w:rPr>
          <w:rFonts w:ascii="DM Sans" w:hAnsi="DM Sans" w:cs="Calibri"/>
        </w:rPr>
        <w:t>adults</w:t>
      </w:r>
      <w:proofErr w:type="gramEnd"/>
      <w:r w:rsidRPr="4D8026EE">
        <w:rPr>
          <w:rFonts w:ascii="DM Sans" w:hAnsi="DM Sans" w:cs="Calibri"/>
        </w:rPr>
        <w:t xml:space="preserve"> and contribute effectively and meaningfully to society. We welcome the fact that all our decisions and actions are open to scrutiny. </w:t>
      </w:r>
      <w:r w:rsidRPr="4D8026EE">
        <w:rPr>
          <w:rFonts w:ascii="DM Sans" w:hAnsi="DM Sans" w:cs="Calibri"/>
          <w:color w:val="002060"/>
        </w:rPr>
        <w:t xml:space="preserve">You can learn more about REAch2 at our website: </w:t>
      </w:r>
      <w:hyperlink r:id="rId16">
        <w:r w:rsidRPr="4D8026EE">
          <w:rPr>
            <w:rStyle w:val="Hyperlink"/>
            <w:rFonts w:ascii="DM Sans" w:hAnsi="DM Sans" w:cs="Calibri"/>
            <w:color w:val="002060"/>
          </w:rPr>
          <w:t>www.reach2.org</w:t>
        </w:r>
      </w:hyperlink>
    </w:p>
    <w:p w:rsidR="4D8026EE" w:rsidP="4D8026EE" w:rsidRDefault="4D8026EE" w14:paraId="7B4613F3" w14:textId="33A20A90">
      <w:pPr>
        <w:pStyle w:val="Heading1"/>
        <w:jc w:val="both"/>
        <w:rPr>
          <w:rFonts w:ascii="DM Sans" w:hAnsi="DM Sans"/>
        </w:rPr>
      </w:pPr>
    </w:p>
    <w:p w:rsidR="00FC229B" w:rsidP="00FC229B" w:rsidRDefault="00FC229B" w14:paraId="554A0168" w14:textId="77777777"/>
    <w:p w:rsidR="00FC229B" w:rsidP="00FC229B" w:rsidRDefault="00FC229B" w14:paraId="08546436" w14:textId="77777777"/>
    <w:p w:rsidR="00FC229B" w:rsidP="00FC229B" w:rsidRDefault="00FC229B" w14:paraId="1B9BB68E" w14:textId="77777777"/>
    <w:p w:rsidR="00FC229B" w:rsidP="00FC229B" w:rsidRDefault="00FC229B" w14:paraId="49722D0F" w14:textId="77777777"/>
    <w:p w:rsidR="00FC229B" w:rsidP="00FC229B" w:rsidRDefault="00FC229B" w14:paraId="1A79675A" w14:textId="77777777"/>
    <w:p w:rsidR="00FC229B" w:rsidP="00FC229B" w:rsidRDefault="00FC229B" w14:paraId="458237BA" w14:textId="77777777"/>
    <w:p w:rsidR="00FC229B" w:rsidP="00FC229B" w:rsidRDefault="00FC229B" w14:paraId="2ECB4D53" w14:textId="77777777"/>
    <w:p w:rsidR="00FC229B" w:rsidP="00FC229B" w:rsidRDefault="00FC229B" w14:paraId="08B48B8E" w14:textId="77777777"/>
    <w:p w:rsidR="00FC229B" w:rsidP="00FC229B" w:rsidRDefault="00FC229B" w14:paraId="514AE85F" w14:textId="77777777"/>
    <w:p w:rsidRPr="00FC229B" w:rsidR="00FC229B" w:rsidP="00FC229B" w:rsidRDefault="00FC229B" w14:paraId="7587A4D9" w14:textId="77777777"/>
    <w:p w:rsidRPr="00100FD9" w:rsidR="008847E4" w:rsidP="4D8026EE" w:rsidRDefault="008847E4" w14:paraId="206B9644" w14:textId="0C65711F">
      <w:pPr>
        <w:pStyle w:val="Heading1"/>
        <w:jc w:val="both"/>
        <w:rPr>
          <w:rFonts w:ascii="DM Sans" w:hAnsi="DM Sans"/>
        </w:rPr>
      </w:pPr>
      <w:bookmarkStart w:name="_Toc129944865" w:id="3"/>
      <w:r w:rsidRPr="4D8026EE">
        <w:rPr>
          <w:rFonts w:ascii="DM Sans" w:hAnsi="DM Sans"/>
        </w:rPr>
        <w:t>The role</w:t>
      </w:r>
      <w:bookmarkEnd w:id="3"/>
    </w:p>
    <w:p w:rsidRPr="00100FD9" w:rsidR="00100FD9" w:rsidP="00100FD9" w:rsidRDefault="00100FD9" w14:paraId="05DD2535" w14:textId="11D6E481">
      <w:pPr>
        <w:spacing w:after="0"/>
        <w:jc w:val="center"/>
        <w:rPr>
          <w:rFonts w:ascii="DM Sans" w:hAnsi="DM Sans" w:eastAsia="Arial" w:cstheme="minorHAnsi"/>
          <w:b/>
          <w:color w:val="FF0000"/>
          <w:szCs w:val="24"/>
          <w:lang w:eastAsia="en-GB"/>
        </w:rPr>
      </w:pPr>
    </w:p>
    <w:p w:rsidR="00E57A3A" w:rsidP="00E57A3A" w:rsidRDefault="00E57A3A" w14:paraId="37644A0D" w14:textId="22864F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Post:  </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Caretaker</w:t>
      </w:r>
      <w:r>
        <w:rPr>
          <w:rStyle w:val="eop"/>
          <w:rFonts w:ascii="Calibri" w:hAnsi="Calibri" w:cs="Calibri"/>
          <w:sz w:val="22"/>
          <w:szCs w:val="22"/>
        </w:rPr>
        <w:t> </w:t>
      </w:r>
    </w:p>
    <w:p w:rsidR="00E57A3A" w:rsidP="00E57A3A" w:rsidRDefault="00E57A3A" w14:paraId="1D79A4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Location: </w:t>
      </w:r>
      <w:r>
        <w:rPr>
          <w:rStyle w:val="tabchar"/>
          <w:rFonts w:ascii="Calibri" w:hAnsi="Calibri" w:cs="Calibri"/>
          <w:sz w:val="22"/>
          <w:szCs w:val="22"/>
        </w:rPr>
        <w:tab/>
      </w:r>
      <w:r>
        <w:rPr>
          <w:rStyle w:val="normaltextrun"/>
          <w:rFonts w:ascii="Calibri" w:hAnsi="Calibri" w:cs="Calibri"/>
          <w:sz w:val="22"/>
          <w:szCs w:val="22"/>
          <w:lang w:val="en"/>
        </w:rPr>
        <w:t>Northfield St Nicholas Primary Academy,</w:t>
      </w:r>
      <w:r>
        <w:rPr>
          <w:rStyle w:val="normaltextrun"/>
          <w:rFonts w:ascii="Calibri" w:hAnsi="Calibri" w:cs="Calibri"/>
          <w:b/>
          <w:bCs/>
          <w:sz w:val="22"/>
          <w:szCs w:val="22"/>
          <w:lang w:val="en"/>
        </w:rPr>
        <w:t xml:space="preserve"> </w:t>
      </w:r>
      <w:r>
        <w:rPr>
          <w:rStyle w:val="normaltextrun"/>
          <w:rFonts w:ascii="Calibri" w:hAnsi="Calibri" w:cs="Calibri"/>
          <w:color w:val="282828"/>
          <w:sz w:val="22"/>
          <w:szCs w:val="22"/>
          <w:shd w:val="clear" w:color="auto" w:fill="FFFFFF"/>
        </w:rPr>
        <w:t>St Margaret’s Road Lowestoft Suffolk NR32 9HN </w:t>
      </w:r>
      <w:r>
        <w:rPr>
          <w:rStyle w:val="eop"/>
          <w:rFonts w:ascii="Calibri" w:hAnsi="Calibri" w:cs="Calibri"/>
          <w:color w:val="282828"/>
          <w:sz w:val="22"/>
          <w:szCs w:val="22"/>
        </w:rPr>
        <w:t> </w:t>
      </w:r>
    </w:p>
    <w:p w:rsidR="00E57A3A" w:rsidP="00E57A3A" w:rsidRDefault="00E57A3A" w14:paraId="5E982E1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Employer:</w:t>
      </w:r>
      <w:r>
        <w:rPr>
          <w:rStyle w:val="tabchar"/>
          <w:rFonts w:ascii="Calibri" w:hAnsi="Calibri" w:cs="Calibri"/>
          <w:sz w:val="22"/>
          <w:szCs w:val="22"/>
        </w:rPr>
        <w:tab/>
      </w:r>
      <w:r>
        <w:rPr>
          <w:rStyle w:val="normaltextrun"/>
          <w:rFonts w:ascii="Calibri" w:hAnsi="Calibri" w:cs="Calibri"/>
          <w:sz w:val="22"/>
          <w:szCs w:val="22"/>
        </w:rPr>
        <w:t>Reach2 Academy Trust</w:t>
      </w:r>
      <w:r>
        <w:rPr>
          <w:rStyle w:val="eop"/>
          <w:rFonts w:ascii="Calibri" w:hAnsi="Calibri" w:cs="Calibri"/>
          <w:sz w:val="22"/>
          <w:szCs w:val="22"/>
        </w:rPr>
        <w:t> </w:t>
      </w:r>
    </w:p>
    <w:p w:rsidR="00E57A3A" w:rsidP="00E57A3A" w:rsidRDefault="00E57A3A" w14:paraId="4CE24806" w14:textId="656F67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Hours: </w:t>
      </w:r>
      <w:r>
        <w:rPr>
          <w:rStyle w:val="normaltextrun"/>
          <w:rFonts w:ascii="Calibri" w:hAnsi="Calibri" w:cs="Calibri"/>
          <w:sz w:val="22"/>
          <w:szCs w:val="22"/>
        </w:rPr>
        <w:t xml:space="preserve">      </w:t>
      </w:r>
      <w:r>
        <w:rPr>
          <w:rStyle w:val="tabchar"/>
          <w:rFonts w:ascii="Calibri" w:hAnsi="Calibri" w:cs="Calibri"/>
          <w:sz w:val="22"/>
          <w:szCs w:val="22"/>
        </w:rPr>
        <w:tab/>
      </w:r>
      <w:r>
        <w:rPr>
          <w:rStyle w:val="normaltextrun"/>
          <w:rFonts w:ascii="Calibri" w:hAnsi="Calibri" w:cs="Calibri"/>
          <w:sz w:val="22"/>
          <w:szCs w:val="22"/>
        </w:rPr>
        <w:t xml:space="preserve">32.5 hours per week, all year round </w:t>
      </w:r>
      <w:r w:rsidR="00760D9B">
        <w:rPr>
          <w:rStyle w:val="normaltextrun"/>
          <w:rFonts w:ascii="Calibri" w:hAnsi="Calibri" w:cs="Calibri"/>
          <w:sz w:val="22"/>
          <w:szCs w:val="22"/>
        </w:rPr>
        <w:t>– Can be flexible with working pattern</w:t>
      </w:r>
    </w:p>
    <w:p w:rsidR="00E57A3A" w:rsidP="00E57A3A" w:rsidRDefault="00E57A3A" w14:paraId="1FF1FA9A" w14:textId="3F0EC2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Salary</w:t>
      </w:r>
      <w:r>
        <w:rPr>
          <w:rStyle w:val="normaltextrun"/>
          <w:rFonts w:ascii="Calibri" w:hAnsi="Calibri" w:cs="Calibri"/>
          <w:sz w:val="22"/>
          <w:szCs w:val="22"/>
        </w:rPr>
        <w:t>:</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NJC Scale point 4 (</w:t>
      </w:r>
      <w:r w:rsidR="00800543">
        <w:rPr>
          <w:rStyle w:val="normaltextrun"/>
          <w:rFonts w:ascii="Calibri" w:hAnsi="Calibri" w:cs="Calibri"/>
          <w:sz w:val="22"/>
          <w:szCs w:val="22"/>
        </w:rPr>
        <w:t>£23,114 FTE)</w:t>
      </w:r>
    </w:p>
    <w:p w:rsidR="00E57A3A" w:rsidP="00E57A3A" w:rsidRDefault="00E57A3A" w14:paraId="0C00FEB0" w14:textId="27EC6D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57A3A" w:rsidP="00E57A3A" w:rsidRDefault="00E57A3A" w14:paraId="1D375DF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the Role:</w:t>
      </w:r>
      <w:r>
        <w:rPr>
          <w:rStyle w:val="eop"/>
          <w:rFonts w:ascii="Calibri" w:hAnsi="Calibri" w:cs="Calibri"/>
          <w:sz w:val="22"/>
          <w:szCs w:val="22"/>
        </w:rPr>
        <w:t> </w:t>
      </w:r>
    </w:p>
    <w:p w:rsidR="00E57A3A" w:rsidP="00E57A3A" w:rsidRDefault="00E57A3A" w14:paraId="701D614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57A3A" w:rsidP="00E57A3A" w:rsidRDefault="00E57A3A" w14:paraId="322A3E6F" w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Northfield St Nicholas Primary Academy is looking for a diligent, </w:t>
      </w:r>
      <w:proofErr w:type="gramStart"/>
      <w:r>
        <w:rPr>
          <w:rStyle w:val="normaltextrun"/>
          <w:rFonts w:ascii="Calibri" w:hAnsi="Calibri" w:cs="Calibri"/>
          <w:color w:val="000000"/>
          <w:sz w:val="22"/>
          <w:szCs w:val="22"/>
        </w:rPr>
        <w:t>hardworking</w:t>
      </w:r>
      <w:proofErr w:type="gramEnd"/>
      <w:r>
        <w:rPr>
          <w:rStyle w:val="normaltextrun"/>
          <w:rFonts w:ascii="Calibri" w:hAnsi="Calibri" w:cs="Calibri"/>
          <w:color w:val="000000"/>
          <w:sz w:val="22"/>
          <w:szCs w:val="22"/>
        </w:rPr>
        <w:t xml:space="preserve"> and flexible caretaker to join our Maintenance Team. You will support the team by carrying out a range of caretaking duties including security and supervision of the site and related equipment, and other caretaking duties such as porterage, </w:t>
      </w:r>
      <w:proofErr w:type="gramStart"/>
      <w:r>
        <w:rPr>
          <w:rStyle w:val="normaltextrun"/>
          <w:rFonts w:ascii="Calibri" w:hAnsi="Calibri" w:cs="Calibri"/>
          <w:color w:val="000000"/>
          <w:sz w:val="22"/>
          <w:szCs w:val="22"/>
        </w:rPr>
        <w:t>cleaning</w:t>
      </w:r>
      <w:proofErr w:type="gramEnd"/>
      <w:r>
        <w:rPr>
          <w:rStyle w:val="normaltextrun"/>
          <w:rFonts w:ascii="Calibri" w:hAnsi="Calibri" w:cs="Calibri"/>
          <w:color w:val="000000"/>
          <w:sz w:val="22"/>
          <w:szCs w:val="22"/>
        </w:rPr>
        <w:t xml:space="preserve"> and general maintenance. You will be enthusiastic, energetic and have an eye for detail in helping keep our site and building in good shape. </w:t>
      </w:r>
      <w:r>
        <w:rPr>
          <w:rStyle w:val="eop"/>
          <w:rFonts w:ascii="Calibri" w:hAnsi="Calibri" w:cs="Calibri"/>
          <w:color w:val="000000"/>
          <w:sz w:val="22"/>
          <w:szCs w:val="22"/>
        </w:rPr>
        <w:t> </w:t>
      </w:r>
    </w:p>
    <w:p w:rsidR="00E57A3A" w:rsidP="00E57A3A" w:rsidRDefault="00E57A3A" w14:paraId="3C32F66C" w14:textId="77777777">
      <w:pPr>
        <w:pStyle w:val="paragraph"/>
        <w:spacing w:before="0" w:beforeAutospacing="0" w:after="0" w:afterAutospacing="0"/>
        <w:textAlignment w:val="baseline"/>
        <w:rPr>
          <w:rFonts w:ascii="Segoe UI" w:hAnsi="Segoe UI" w:cs="Segoe UI"/>
          <w:sz w:val="18"/>
          <w:szCs w:val="18"/>
        </w:rPr>
      </w:pPr>
    </w:p>
    <w:p w:rsidR="00E57A3A" w:rsidP="00E57A3A" w:rsidRDefault="00E57A3A" w14:paraId="19A9E731" w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You will be required to use your initiative to resolve maintenance issues and support the team to keep our school in tip top condition, safe and secure for all our children and staff. </w:t>
      </w:r>
      <w:r>
        <w:rPr>
          <w:rStyle w:val="eop"/>
          <w:rFonts w:ascii="Calibri" w:hAnsi="Calibri" w:cs="Calibri"/>
          <w:color w:val="000000"/>
          <w:sz w:val="22"/>
          <w:szCs w:val="22"/>
        </w:rPr>
        <w:t> </w:t>
      </w:r>
    </w:p>
    <w:p w:rsidR="00E57A3A" w:rsidP="00E57A3A" w:rsidRDefault="00E57A3A" w14:paraId="2E7119A8" w14:textId="77777777">
      <w:pPr>
        <w:pStyle w:val="paragraph"/>
        <w:spacing w:before="0" w:beforeAutospacing="0" w:after="0" w:afterAutospacing="0"/>
        <w:textAlignment w:val="baseline"/>
        <w:rPr>
          <w:rFonts w:ascii="Segoe UI" w:hAnsi="Segoe UI" w:cs="Segoe UI"/>
          <w:sz w:val="18"/>
          <w:szCs w:val="18"/>
        </w:rPr>
      </w:pPr>
    </w:p>
    <w:p w:rsidR="00E57A3A" w:rsidP="4D8026EE" w:rsidRDefault="00E57A3A" w14:paraId="2617057D" w14:textId="3EBC1699">
      <w:pPr>
        <w:pStyle w:val="paragraph"/>
        <w:spacing w:before="0" w:beforeAutospacing="0" w:after="0" w:afterAutospacing="0"/>
        <w:textAlignment w:val="baseline"/>
        <w:rPr>
          <w:rFonts w:ascii="Segoe UI" w:hAnsi="Segoe UI" w:cs="Segoe UI"/>
          <w:sz w:val="18"/>
          <w:szCs w:val="18"/>
        </w:rPr>
      </w:pPr>
      <w:r w:rsidRPr="4D8026EE">
        <w:rPr>
          <w:rStyle w:val="normaltextrun"/>
          <w:rFonts w:ascii="Calibri" w:hAnsi="Calibri" w:cs="Calibri"/>
          <w:sz w:val="22"/>
          <w:szCs w:val="22"/>
        </w:rPr>
        <w:t xml:space="preserve">This role is working </w:t>
      </w:r>
      <w:r w:rsidRPr="4D8026EE" w:rsidR="00F21BF7">
        <w:rPr>
          <w:rStyle w:val="normaltextrun"/>
          <w:rFonts w:ascii="Calibri" w:hAnsi="Calibri" w:cs="Calibri"/>
          <w:sz w:val="22"/>
          <w:szCs w:val="22"/>
        </w:rPr>
        <w:t>32.5</w:t>
      </w:r>
      <w:r w:rsidRPr="4D8026EE">
        <w:rPr>
          <w:rStyle w:val="normaltextrun"/>
          <w:rFonts w:ascii="Calibri" w:hAnsi="Calibri" w:cs="Calibri"/>
          <w:sz w:val="22"/>
          <w:szCs w:val="22"/>
        </w:rPr>
        <w:t xml:space="preserve"> hours per week in the following </w:t>
      </w:r>
      <w:proofErr w:type="gramStart"/>
      <w:r w:rsidRPr="4D8026EE">
        <w:rPr>
          <w:rStyle w:val="normaltextrun"/>
          <w:rFonts w:ascii="Calibri" w:hAnsi="Calibri" w:cs="Calibri"/>
          <w:sz w:val="22"/>
          <w:szCs w:val="22"/>
        </w:rPr>
        <w:t>pattern;</w:t>
      </w:r>
      <w:proofErr w:type="gramEnd"/>
      <w:r w:rsidRPr="4D8026EE">
        <w:rPr>
          <w:rStyle w:val="scxw96855977"/>
          <w:rFonts w:ascii="Calibri" w:hAnsi="Calibri" w:cs="Calibri"/>
          <w:sz w:val="22"/>
          <w:szCs w:val="22"/>
        </w:rPr>
        <w:t> </w:t>
      </w:r>
      <w:r w:rsidR="00F21BF7">
        <w:br/>
      </w:r>
      <w:r w:rsidR="00F21BF7">
        <w:br/>
      </w:r>
      <w:r w:rsidRPr="4D8026EE">
        <w:rPr>
          <w:rStyle w:val="normaltextrun"/>
          <w:rFonts w:ascii="Calibri" w:hAnsi="Calibri" w:cs="Calibri"/>
          <w:sz w:val="22"/>
          <w:szCs w:val="22"/>
        </w:rPr>
        <w:t>All year round contract (52.14 weeks)</w:t>
      </w:r>
      <w:r w:rsidRPr="4D8026EE">
        <w:rPr>
          <w:rStyle w:val="eop"/>
          <w:rFonts w:ascii="Calibri" w:hAnsi="Calibri" w:cs="Calibri"/>
          <w:sz w:val="22"/>
          <w:szCs w:val="22"/>
        </w:rPr>
        <w:t> </w:t>
      </w:r>
    </w:p>
    <w:p w:rsidRPr="00E57A3A" w:rsidR="00E57A3A" w:rsidP="00E57A3A" w:rsidRDefault="00E57A3A" w14:paraId="73101C25" w14:textId="157F637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 </w:t>
      </w:r>
      <w:r>
        <w:rPr>
          <w:rStyle w:val="eop"/>
          <w:rFonts w:ascii="Calibri" w:hAnsi="Calibri" w:cs="Calibri"/>
          <w:sz w:val="22"/>
          <w:szCs w:val="22"/>
        </w:rPr>
        <w:t> </w:t>
      </w:r>
    </w:p>
    <w:p w:rsidR="0054758B" w:rsidP="00E57A3A" w:rsidRDefault="00E57A3A" w14:paraId="226AF526"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This school is committed to safeguarding and promoting the welfare of children and young people and expects all staff and volunteers to share this commitment. This position is subject to an Enhanced DBS with Child Barred List check and satisfactory written references. </w:t>
      </w:r>
      <w:r>
        <w:rPr>
          <w:rStyle w:val="eop"/>
          <w:rFonts w:ascii="Calibri" w:hAnsi="Calibri" w:cs="Calibri"/>
          <w:sz w:val="22"/>
          <w:szCs w:val="22"/>
        </w:rPr>
        <w:t> </w:t>
      </w:r>
    </w:p>
    <w:p w:rsidR="0054758B" w:rsidP="00E57A3A" w:rsidRDefault="0054758B" w14:paraId="78D28DF2" w14:textId="77777777">
      <w:pPr>
        <w:pStyle w:val="paragraph"/>
        <w:spacing w:before="0" w:beforeAutospacing="0" w:after="0" w:afterAutospacing="0"/>
        <w:textAlignment w:val="baseline"/>
        <w:rPr>
          <w:rStyle w:val="eop"/>
          <w:rFonts w:ascii="Calibri" w:hAnsi="Calibri" w:cs="Calibri"/>
          <w:sz w:val="22"/>
          <w:szCs w:val="22"/>
        </w:rPr>
      </w:pPr>
    </w:p>
    <w:p w:rsidR="00E57A3A" w:rsidP="00E57A3A" w:rsidRDefault="00E57A3A" w14:paraId="2C87E447" w14:textId="409C86D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You will be joining the REAch2 Academy Trust, a national family of primary academies committed to raising standards and achieving excellence for all pupils, whatever their background or circumstance.  The Trust provides a strong culture of collaboration and support, together with high expectations for staff and pupils alike. </w:t>
      </w:r>
      <w:r>
        <w:rPr>
          <w:rStyle w:val="eop"/>
          <w:rFonts w:ascii="Calibri" w:hAnsi="Calibri" w:cs="Calibri"/>
          <w:sz w:val="22"/>
          <w:szCs w:val="22"/>
        </w:rPr>
        <w:t> </w:t>
      </w:r>
    </w:p>
    <w:p w:rsidR="00E57A3A" w:rsidP="00E57A3A" w:rsidRDefault="00E57A3A" w14:paraId="31260992" w14:textId="1B49ED86">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rsidRPr="00E57A3A" w:rsidR="0054758B" w:rsidP="00E57A3A" w:rsidRDefault="0054758B" w14:paraId="4732BAEC" w14:textId="77777777">
      <w:pPr>
        <w:pStyle w:val="paragraph"/>
        <w:spacing w:before="0" w:beforeAutospacing="0" w:after="0" w:afterAutospacing="0"/>
        <w:textAlignment w:val="baseline"/>
        <w:rPr>
          <w:rFonts w:ascii="Segoe UI" w:hAnsi="Segoe UI" w:cs="Segoe UI"/>
          <w:color w:val="000000"/>
          <w:sz w:val="18"/>
          <w:szCs w:val="18"/>
        </w:rPr>
      </w:pPr>
    </w:p>
    <w:p w:rsidRPr="00B1098D" w:rsidR="00B1098D" w:rsidP="00DE0191" w:rsidRDefault="00B1098D" w14:paraId="2EF8BAC4" w14:textId="38D23EE3">
      <w:pPr>
        <w:textAlignment w:val="baseline"/>
        <w:rPr>
          <w:rFonts w:ascii="DM Sans" w:hAnsi="DM Sans"/>
          <w:b/>
          <w:bCs/>
          <w:color w:val="262626"/>
        </w:rPr>
      </w:pPr>
      <w:r w:rsidRPr="00B1098D">
        <w:rPr>
          <w:rFonts w:ascii="DM Sans" w:hAnsi="DM Sans"/>
          <w:b/>
          <w:bCs/>
          <w:color w:val="262626"/>
        </w:rPr>
        <w:t>Background Information about the School</w:t>
      </w:r>
    </w:p>
    <w:p w:rsidRPr="00FD3122" w:rsidR="00FD3122" w:rsidP="00FD3122" w:rsidRDefault="00FD3122" w14:paraId="0D09891E" w14:textId="4E7D90E0">
      <w:pPr>
        <w:spacing w:after="4" w:line="269" w:lineRule="auto"/>
        <w:rPr>
          <w:rFonts w:ascii="DM Sans" w:hAnsi="DM Sans" w:eastAsia="Arial" w:cstheme="minorHAnsi"/>
          <w:bCs/>
          <w:szCs w:val="24"/>
          <w:lang w:eastAsia="en-GB"/>
        </w:rPr>
      </w:pPr>
      <w:r>
        <w:rPr>
          <w:rFonts w:ascii="DM Sans" w:hAnsi="DM Sans" w:eastAsia="Arial" w:cstheme="minorHAnsi"/>
          <w:bCs/>
          <w:szCs w:val="24"/>
          <w:lang w:eastAsia="en-GB"/>
        </w:rPr>
        <w:t>At No</w:t>
      </w:r>
      <w:r w:rsidR="0083772E">
        <w:rPr>
          <w:rFonts w:ascii="DM Sans" w:hAnsi="DM Sans" w:eastAsia="Arial" w:cstheme="minorHAnsi"/>
          <w:bCs/>
          <w:szCs w:val="24"/>
          <w:lang w:eastAsia="en-GB"/>
        </w:rPr>
        <w:t xml:space="preserve">rthfield St. Nicholas we </w:t>
      </w:r>
      <w:r w:rsidRPr="00FD3122">
        <w:rPr>
          <w:rFonts w:ascii="DM Sans" w:hAnsi="DM Sans" w:eastAsia="Arial" w:cstheme="minorHAnsi"/>
          <w:bCs/>
          <w:szCs w:val="24"/>
          <w:lang w:eastAsia="en-GB"/>
        </w:rPr>
        <w:t xml:space="preserve">are committed to ensuring and providing high quality learning experiences which enable the children to be reflective learners. Every day, the highest quality feedback from staff ensures our children can develop, </w:t>
      </w:r>
      <w:proofErr w:type="gramStart"/>
      <w:r w:rsidRPr="00FD3122">
        <w:rPr>
          <w:rFonts w:ascii="DM Sans" w:hAnsi="DM Sans" w:eastAsia="Arial" w:cstheme="minorHAnsi"/>
          <w:bCs/>
          <w:szCs w:val="24"/>
          <w:lang w:eastAsia="en-GB"/>
        </w:rPr>
        <w:t>practice</w:t>
      </w:r>
      <w:proofErr w:type="gramEnd"/>
      <w:r w:rsidRPr="00FD3122">
        <w:rPr>
          <w:rFonts w:ascii="DM Sans" w:hAnsi="DM Sans" w:eastAsia="Arial" w:cstheme="minorHAnsi"/>
          <w:bCs/>
          <w:szCs w:val="24"/>
          <w:lang w:eastAsia="en-GB"/>
        </w:rPr>
        <w:t xml:space="preserve"> and apply their skills as well as being challenged to move on and make new learning progress as soon as they are ready to do so.</w:t>
      </w:r>
    </w:p>
    <w:p w:rsidRPr="00FD3122" w:rsidR="00FD3122" w:rsidP="00FD3122" w:rsidRDefault="00FD3122" w14:paraId="41DE053C" w14:textId="77777777">
      <w:pPr>
        <w:spacing w:after="4" w:line="269" w:lineRule="auto"/>
        <w:rPr>
          <w:rFonts w:ascii="DM Sans" w:hAnsi="DM Sans" w:eastAsia="Arial" w:cstheme="minorHAnsi"/>
          <w:bCs/>
          <w:szCs w:val="24"/>
          <w:lang w:eastAsia="en-GB"/>
        </w:rPr>
      </w:pPr>
    </w:p>
    <w:p w:rsidRPr="00FD3122" w:rsidR="00FD3122" w:rsidP="00FD3122" w:rsidRDefault="00FD3122" w14:paraId="7D7BB79E" w14:textId="2F4CEB7D">
      <w:pPr>
        <w:spacing w:after="4" w:line="269" w:lineRule="auto"/>
        <w:rPr>
          <w:rFonts w:ascii="DM Sans" w:hAnsi="DM Sans" w:eastAsia="Arial" w:cstheme="minorHAnsi"/>
          <w:bCs/>
          <w:szCs w:val="24"/>
          <w:lang w:eastAsia="en-GB"/>
        </w:rPr>
      </w:pPr>
      <w:r w:rsidRPr="00FD3122">
        <w:rPr>
          <w:rFonts w:ascii="DM Sans" w:hAnsi="DM Sans" w:eastAsia="Arial" w:cstheme="minorHAnsi"/>
          <w:bCs/>
          <w:szCs w:val="24"/>
          <w:lang w:eastAsia="en-GB"/>
        </w:rPr>
        <w:t xml:space="preserve">We have the very highest aspirations for the children in our learning community and set high standards and expectations </w:t>
      </w:r>
      <w:r w:rsidR="000823BB">
        <w:rPr>
          <w:rFonts w:ascii="DM Sans" w:hAnsi="DM Sans" w:eastAsia="Arial" w:cstheme="minorHAnsi"/>
          <w:bCs/>
          <w:szCs w:val="24"/>
          <w:lang w:eastAsia="en-GB"/>
        </w:rPr>
        <w:t xml:space="preserve">of our staff </w:t>
      </w:r>
      <w:r w:rsidRPr="00FD3122">
        <w:rPr>
          <w:rFonts w:ascii="DM Sans" w:hAnsi="DM Sans" w:eastAsia="Arial" w:cstheme="minorHAnsi"/>
          <w:bCs/>
          <w:szCs w:val="24"/>
          <w:lang w:eastAsia="en-GB"/>
        </w:rPr>
        <w:t xml:space="preserve">to challenge our children to be the best learners they can possibly be. We are unwavering in setting high expectations for the conduct of pupils and staff </w:t>
      </w:r>
      <w:r w:rsidR="00FC782F">
        <w:rPr>
          <w:rFonts w:ascii="DM Sans" w:hAnsi="DM Sans" w:eastAsia="Arial" w:cstheme="minorHAnsi"/>
          <w:bCs/>
          <w:szCs w:val="24"/>
          <w:lang w:eastAsia="en-GB"/>
        </w:rPr>
        <w:t xml:space="preserve">alike </w:t>
      </w:r>
      <w:r w:rsidRPr="00FD3122">
        <w:rPr>
          <w:rFonts w:ascii="DM Sans" w:hAnsi="DM Sans" w:eastAsia="Arial" w:cstheme="minorHAnsi"/>
          <w:bCs/>
          <w:szCs w:val="24"/>
          <w:lang w:eastAsia="en-GB"/>
        </w:rPr>
        <w:t>and are uncompromising in our ambition to improve the outcomes for all pupils at our school.</w:t>
      </w:r>
    </w:p>
    <w:p w:rsidRPr="00FD3122" w:rsidR="00FD3122" w:rsidP="00FD3122" w:rsidRDefault="00FD3122" w14:paraId="1B544715" w14:textId="77777777">
      <w:pPr>
        <w:spacing w:after="4" w:line="269" w:lineRule="auto"/>
        <w:rPr>
          <w:rFonts w:ascii="DM Sans" w:hAnsi="DM Sans" w:eastAsia="Arial" w:cstheme="minorHAnsi"/>
          <w:bCs/>
          <w:szCs w:val="24"/>
          <w:lang w:eastAsia="en-GB"/>
        </w:rPr>
      </w:pPr>
    </w:p>
    <w:p w:rsidRPr="00FD3122" w:rsidR="00FD3122" w:rsidP="00FD3122" w:rsidRDefault="00FD3122" w14:paraId="0B37A65B" w14:textId="77777777">
      <w:pPr>
        <w:spacing w:after="4" w:line="269" w:lineRule="auto"/>
        <w:rPr>
          <w:rFonts w:ascii="DM Sans" w:hAnsi="DM Sans" w:eastAsia="Arial" w:cstheme="minorHAnsi"/>
          <w:bCs/>
          <w:szCs w:val="24"/>
          <w:lang w:eastAsia="en-GB"/>
        </w:rPr>
      </w:pPr>
      <w:r w:rsidRPr="00FD3122">
        <w:rPr>
          <w:rFonts w:ascii="DM Sans" w:hAnsi="DM Sans" w:eastAsia="Arial" w:cstheme="minorHAnsi"/>
          <w:bCs/>
          <w:szCs w:val="24"/>
          <w:lang w:eastAsia="en-GB"/>
        </w:rPr>
        <w:t>Our school motto – Working together to achieve excellence for all – captures what we hope to facilitate for all our stakeholders, from pupils and their families to our staff and other learning partners in the wider community.</w:t>
      </w:r>
    </w:p>
    <w:p w:rsidRPr="00FD3122" w:rsidR="00FD3122" w:rsidP="00FD3122" w:rsidRDefault="00FD3122" w14:paraId="70F5AD99" w14:textId="77777777">
      <w:pPr>
        <w:spacing w:after="4" w:line="269" w:lineRule="auto"/>
        <w:rPr>
          <w:rFonts w:ascii="DM Sans" w:hAnsi="DM Sans" w:eastAsia="Arial" w:cstheme="minorHAnsi"/>
          <w:bCs/>
          <w:szCs w:val="24"/>
          <w:lang w:eastAsia="en-GB"/>
        </w:rPr>
      </w:pPr>
    </w:p>
    <w:p w:rsidR="00CB375D" w:rsidP="00FD3122" w:rsidRDefault="00FD3122" w14:paraId="4D70B056" w14:textId="3FA06786">
      <w:pPr>
        <w:spacing w:after="4" w:line="269" w:lineRule="auto"/>
        <w:rPr>
          <w:rFonts w:ascii="DM Sans" w:hAnsi="DM Sans" w:eastAsia="Arial" w:cstheme="minorHAnsi"/>
          <w:bCs/>
          <w:szCs w:val="24"/>
          <w:lang w:eastAsia="en-GB"/>
        </w:rPr>
      </w:pPr>
      <w:r w:rsidRPr="00FD3122">
        <w:rPr>
          <w:rFonts w:ascii="DM Sans" w:hAnsi="DM Sans" w:eastAsia="Arial" w:cstheme="minorHAnsi"/>
          <w:bCs/>
          <w:szCs w:val="24"/>
          <w:lang w:eastAsia="en-GB"/>
        </w:rPr>
        <w:t xml:space="preserve">Our calm and focused learning atmosphere, our focus on good conduct behaviour and ambitious learning expectations, our well-presented, well-resourced classrooms and other learning spaces. What makes us special is our staff team – dedicated teachers, committed teaching assistants and support staff, a wonderful pastoral care team and ambitious Senior Leaders and Governors who understand the needs of the children we are here to nurture, support and educate. </w:t>
      </w:r>
    </w:p>
    <w:p w:rsidR="006462FD" w:rsidP="00FD3122" w:rsidRDefault="006462FD" w14:paraId="103C7976" w14:textId="77777777">
      <w:pPr>
        <w:spacing w:after="4" w:line="269" w:lineRule="auto"/>
        <w:rPr>
          <w:rFonts w:ascii="DM Sans" w:hAnsi="DM Sans" w:eastAsia="Arial" w:cstheme="minorHAnsi"/>
          <w:bCs/>
          <w:szCs w:val="24"/>
          <w:lang w:eastAsia="en-GB"/>
        </w:rPr>
      </w:pPr>
    </w:p>
    <w:p w:rsidR="00CB375D" w:rsidP="00CB375D" w:rsidRDefault="00CB375D" w14:paraId="0194EE13" w14:textId="0B22FAE2">
      <w:pPr>
        <w:spacing w:after="4" w:line="269" w:lineRule="auto"/>
        <w:rPr>
          <w:rFonts w:ascii="DM Sans" w:hAnsi="DM Sans" w:eastAsia="Arial" w:cstheme="minorHAnsi"/>
          <w:bCs/>
          <w:szCs w:val="24"/>
          <w:lang w:eastAsia="en-GB"/>
        </w:rPr>
      </w:pPr>
      <w:r w:rsidRPr="4D8026EE">
        <w:rPr>
          <w:rFonts w:ascii="DM Sans" w:hAnsi="DM Sans" w:eastAsia="Arial" w:cstheme="minorBidi"/>
          <w:lang w:eastAsia="en-GB"/>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7">
        <w:r w:rsidRPr="4D8026EE" w:rsidR="00FB2E9D">
          <w:rPr>
            <w:rStyle w:val="Hyperlink"/>
            <w:rFonts w:ascii="DM Sans" w:hAnsi="DM Sans"/>
          </w:rPr>
          <w:t>Northfield St. Nicholas</w:t>
        </w:r>
      </w:hyperlink>
    </w:p>
    <w:p w:rsidR="4D8026EE" w:rsidP="4D8026EE" w:rsidRDefault="4D8026EE" w14:paraId="3C895281" w14:textId="7DAB6317">
      <w:pPr>
        <w:spacing w:after="4" w:line="269" w:lineRule="auto"/>
        <w:rPr>
          <w:rFonts w:ascii="DM Sans" w:hAnsi="DM Sans"/>
        </w:rPr>
      </w:pPr>
    </w:p>
    <w:p w:rsidR="4D8026EE" w:rsidP="4D8026EE" w:rsidRDefault="4D8026EE" w14:paraId="5D981EF9" w14:textId="6272B941">
      <w:pPr>
        <w:spacing w:after="4" w:line="269" w:lineRule="auto"/>
        <w:rPr>
          <w:rFonts w:ascii="DM Sans" w:hAnsi="DM Sans"/>
        </w:rPr>
      </w:pPr>
    </w:p>
    <w:p w:rsidR="4D8026EE" w:rsidP="4D8026EE" w:rsidRDefault="4D8026EE" w14:paraId="24AA7D62" w14:textId="273829B5">
      <w:pPr>
        <w:spacing w:after="4" w:line="269" w:lineRule="auto"/>
        <w:rPr>
          <w:rFonts w:ascii="DM Sans" w:hAnsi="DM Sans"/>
        </w:rPr>
      </w:pPr>
    </w:p>
    <w:p w:rsidR="4D8026EE" w:rsidP="4D8026EE" w:rsidRDefault="4D8026EE" w14:paraId="30DC8D84" w14:textId="3AB0E3B5">
      <w:pPr>
        <w:spacing w:after="4" w:line="269" w:lineRule="auto"/>
        <w:rPr>
          <w:rFonts w:ascii="DM Sans" w:hAnsi="DM Sans"/>
        </w:rPr>
      </w:pPr>
    </w:p>
    <w:p w:rsidR="4D8026EE" w:rsidP="4D8026EE" w:rsidRDefault="4D8026EE" w14:paraId="10F8AA29" w14:textId="6DDF5682">
      <w:pPr>
        <w:spacing w:after="4" w:line="269" w:lineRule="auto"/>
        <w:rPr>
          <w:rFonts w:ascii="DM Sans" w:hAnsi="DM Sans"/>
        </w:rPr>
      </w:pPr>
    </w:p>
    <w:p w:rsidR="4D8026EE" w:rsidP="4D8026EE" w:rsidRDefault="4D8026EE" w14:paraId="31FCD4E4" w14:textId="7FD448A4">
      <w:pPr>
        <w:spacing w:after="4" w:line="269" w:lineRule="auto"/>
        <w:rPr>
          <w:rFonts w:ascii="DM Sans" w:hAnsi="DM Sans"/>
        </w:rPr>
      </w:pPr>
    </w:p>
    <w:p w:rsidR="4D8026EE" w:rsidP="4D8026EE" w:rsidRDefault="4D8026EE" w14:paraId="4F4B03D5" w14:textId="775E2424">
      <w:pPr>
        <w:spacing w:after="4" w:line="269" w:lineRule="auto"/>
        <w:rPr>
          <w:rFonts w:ascii="DM Sans" w:hAnsi="DM Sans"/>
        </w:rPr>
      </w:pPr>
    </w:p>
    <w:p w:rsidRPr="00CB41B3" w:rsidR="00263CBA" w:rsidP="00866ECC" w:rsidRDefault="00263CBA" w14:paraId="211C6D0F" w14:textId="77777777">
      <w:pPr>
        <w:pStyle w:val="Heading1"/>
        <w:rPr>
          <w:rFonts w:ascii="DM Sans" w:hAnsi="DM Sans"/>
        </w:rPr>
      </w:pPr>
      <w:bookmarkStart w:name="_Toc129944866" w:id="4"/>
      <w:r w:rsidRPr="00CB41B3">
        <w:rPr>
          <w:rFonts w:ascii="DM Sans" w:hAnsi="DM Sans"/>
        </w:rPr>
        <w:t>The application</w:t>
      </w:r>
      <w:bookmarkEnd w:id="4"/>
    </w:p>
    <w:p w:rsidRPr="00CB41B3" w:rsidR="005C6621" w:rsidP="46F18176" w:rsidRDefault="005C6621" w14:paraId="2DCFD619" w14:textId="2A9E562A">
      <w:pPr>
        <w:autoSpaceDE w:val="0"/>
        <w:autoSpaceDN w:val="0"/>
        <w:adjustRightInd w:val="0"/>
        <w:spacing w:after="0" w:line="240" w:lineRule="auto"/>
        <w:rPr>
          <w:rFonts w:ascii="DM Sans" w:hAnsi="DM Sans" w:cs="Calibri" w:cstheme="minorAscii"/>
          <w:sz w:val="24"/>
          <w:szCs w:val="24"/>
        </w:rPr>
      </w:pPr>
      <w:r w:rsidRPr="46F18176" w:rsidR="005C6621">
        <w:rPr>
          <w:rFonts w:ascii="DM Sans" w:hAnsi="DM Sans" w:cs="Calibri" w:cstheme="minorAscii"/>
          <w:sz w:val="24"/>
          <w:szCs w:val="24"/>
        </w:rPr>
        <w:t xml:space="preserve">You are invited to </w:t>
      </w:r>
      <w:r w:rsidRPr="46F18176" w:rsidR="005C6621">
        <w:rPr>
          <w:rFonts w:ascii="DM Sans" w:hAnsi="DM Sans" w:cs="Calibri" w:cstheme="minorAscii"/>
          <w:sz w:val="24"/>
          <w:szCs w:val="24"/>
        </w:rPr>
        <w:t>submit</w:t>
      </w:r>
      <w:r w:rsidRPr="46F18176" w:rsidR="005C6621">
        <w:rPr>
          <w:rFonts w:ascii="DM Sans" w:hAnsi="DM Sans" w:cs="Calibri" w:cstheme="minorAscii"/>
          <w:sz w:val="24"/>
          <w:szCs w:val="24"/>
        </w:rPr>
        <w:t xml:space="preserve"> an application</w:t>
      </w:r>
      <w:r w:rsidRPr="46F18176" w:rsidR="005C6621">
        <w:rPr>
          <w:rFonts w:ascii="DM Sans" w:hAnsi="DM Sans" w:cs="Calibri" w:cstheme="minorAscii"/>
          <w:sz w:val="24"/>
          <w:szCs w:val="24"/>
        </w:rPr>
        <w:t xml:space="preserve"> form to </w:t>
      </w:r>
      <w:r w:rsidRPr="46F18176" w:rsidR="5DEDB170">
        <w:rPr>
          <w:rFonts w:ascii="DM Sans" w:hAnsi="DM Sans" w:cs="Calibri" w:cstheme="minorAscii"/>
          <w:sz w:val="24"/>
          <w:szCs w:val="24"/>
        </w:rPr>
        <w:t>The Recruitment team</w:t>
      </w:r>
      <w:r w:rsidRPr="46F18176" w:rsidR="00E57A3A">
        <w:rPr>
          <w:rFonts w:ascii="DM Sans" w:hAnsi="DM Sans" w:cs="Calibri" w:cstheme="minorAscii"/>
          <w:b w:val="1"/>
          <w:bCs w:val="1"/>
          <w:sz w:val="24"/>
          <w:szCs w:val="24"/>
        </w:rPr>
        <w:t xml:space="preserve"> at recruitment@reach2.org</w:t>
      </w:r>
    </w:p>
    <w:p w:rsidRPr="00CB41B3" w:rsidR="005C6621" w:rsidP="005C6621" w:rsidRDefault="005C6621" w14:paraId="19554BE9" w14:textId="77777777">
      <w:pPr>
        <w:autoSpaceDE w:val="0"/>
        <w:autoSpaceDN w:val="0"/>
        <w:adjustRightInd w:val="0"/>
        <w:spacing w:after="0" w:line="240" w:lineRule="auto"/>
        <w:rPr>
          <w:rFonts w:ascii="DM Sans" w:hAnsi="DM Sans" w:cstheme="minorHAnsi"/>
          <w:sz w:val="24"/>
          <w:szCs w:val="24"/>
        </w:rPr>
      </w:pPr>
    </w:p>
    <w:p w:rsidRPr="00CB41B3" w:rsidR="005C6621" w:rsidP="005C6621" w:rsidRDefault="005C6621" w14:paraId="784DE06A" w14:textId="77777777">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the Trust’s online </w:t>
      </w:r>
      <w:hyperlink w:history="1" r:id="rId18">
        <w:r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rsidRPr="00CB41B3" w:rsidR="005C6621" w:rsidP="005C6621" w:rsidRDefault="005C6621" w14:paraId="5EA73A3E" w14:textId="77777777">
      <w:pPr>
        <w:autoSpaceDE w:val="0"/>
        <w:autoSpaceDN w:val="0"/>
        <w:adjustRightInd w:val="0"/>
        <w:spacing w:after="0" w:line="240" w:lineRule="auto"/>
        <w:rPr>
          <w:rFonts w:ascii="DM Sans" w:hAnsi="DM Sans" w:cstheme="minorHAnsi"/>
          <w:sz w:val="24"/>
          <w:szCs w:val="24"/>
        </w:rPr>
      </w:pPr>
    </w:p>
    <w:p w:rsidRPr="00CB41B3" w:rsidR="005C6621" w:rsidP="005C6621" w:rsidRDefault="005C6621" w14:paraId="5072408D" w14:textId="77777777">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rsidRPr="00CB41B3" w:rsidR="005C6621" w:rsidP="005C6621" w:rsidRDefault="005C6621" w14:paraId="4A234DDE" w14:textId="77777777">
      <w:pPr>
        <w:autoSpaceDE w:val="0"/>
        <w:autoSpaceDN w:val="0"/>
        <w:adjustRightInd w:val="0"/>
        <w:spacing w:after="0" w:line="240" w:lineRule="auto"/>
        <w:rPr>
          <w:rFonts w:ascii="DM Sans" w:hAnsi="DM Sans" w:cstheme="minorHAnsi"/>
          <w:sz w:val="24"/>
          <w:szCs w:val="24"/>
        </w:rPr>
      </w:pPr>
    </w:p>
    <w:p w:rsidRPr="00CB41B3" w:rsidR="005C6621" w:rsidP="005C6621" w:rsidRDefault="005C6621" w14:paraId="476F2606" w14:textId="59091E26">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To arrange an informal discussion please contact </w:t>
      </w:r>
      <w:r w:rsidRPr="00E57A3A" w:rsidR="00E57A3A">
        <w:rPr>
          <w:rFonts w:ascii="DM Sans" w:hAnsi="DM Sans" w:cstheme="minorHAnsi"/>
          <w:sz w:val="24"/>
          <w:szCs w:val="24"/>
        </w:rPr>
        <w:t xml:space="preserve">Iain Owens, Headteacher on </w:t>
      </w:r>
      <w:hyperlink w:tgtFrame="_blank" w:history="1" r:id="rId19">
        <w:r w:rsidRPr="00E57A3A" w:rsidR="00E57A3A">
          <w:rPr>
            <w:rFonts w:ascii="DM Sans" w:hAnsi="DM Sans" w:cstheme="minorHAnsi"/>
            <w:sz w:val="24"/>
            <w:szCs w:val="24"/>
          </w:rPr>
          <w:t>iain.owens@nsnacademy.com</w:t>
        </w:r>
      </w:hyperlink>
      <w:r w:rsidRPr="00CB41B3">
        <w:rPr>
          <w:rFonts w:ascii="DM Sans" w:hAnsi="DM Sans" w:cstheme="minorHAnsi"/>
          <w:sz w:val="24"/>
          <w:szCs w:val="24"/>
        </w:rPr>
        <w:t xml:space="preserve"> </w:t>
      </w:r>
    </w:p>
    <w:p w:rsidRPr="000909FF" w:rsidR="000909FF" w:rsidP="000909FF" w:rsidRDefault="000909FF" w14:paraId="1F44537E" w14:textId="77777777">
      <w:pPr>
        <w:autoSpaceDE w:val="0"/>
        <w:autoSpaceDN w:val="0"/>
        <w:adjustRightInd w:val="0"/>
        <w:spacing w:after="0" w:line="240" w:lineRule="auto"/>
        <w:rPr>
          <w:rFonts w:ascii="DM Sans" w:hAnsi="DM Sans" w:cstheme="minorHAnsi"/>
          <w:b/>
          <w:color w:val="FF0000"/>
          <w:sz w:val="24"/>
          <w:szCs w:val="24"/>
        </w:rPr>
      </w:pPr>
    </w:p>
    <w:p w:rsidRPr="00CB41B3" w:rsidR="00DA715D" w:rsidP="004C5A1D" w:rsidRDefault="00263CBA" w14:paraId="3CE508D5" w14:textId="77777777">
      <w:pPr>
        <w:pStyle w:val="Heading2"/>
        <w:rPr>
          <w:rFonts w:ascii="DM Sans" w:hAnsi="DM Sans"/>
        </w:rPr>
      </w:pPr>
      <w:bookmarkStart w:name="_Toc129944867" w:id="5"/>
      <w:r w:rsidRPr="00CB41B3">
        <w:rPr>
          <w:rFonts w:ascii="DM Sans" w:hAnsi="DM Sans"/>
        </w:rPr>
        <w:t>The application process and timetable</w:t>
      </w:r>
      <w:bookmarkEnd w:id="5"/>
    </w:p>
    <w:tbl>
      <w:tblPr>
        <w:tblW w:w="13173"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10773"/>
      </w:tblGrid>
      <w:tr w:rsidRPr="00CB41B3" w:rsidR="00C71AF9" w:rsidTr="4D8026EE" w14:paraId="27728EB3"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hideMark/>
          </w:tcPr>
          <w:p w:rsidRPr="00CB41B3" w:rsidR="00C71AF9" w:rsidP="00F54D14" w:rsidRDefault="00C71AF9" w14:paraId="1D040F10"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10773" w:type="dxa"/>
            <w:tcBorders>
              <w:top w:val="single" w:color="BBBBBB" w:sz="8" w:space="0"/>
              <w:left w:val="single" w:color="BBBBBB" w:sz="8" w:space="0"/>
              <w:bottom w:val="single" w:color="BBBBBB" w:sz="8" w:space="0"/>
              <w:right w:val="single" w:color="BBBBBB" w:sz="8" w:space="0"/>
            </w:tcBorders>
            <w:shd w:val="clear" w:color="auto" w:fill="E8E8E8"/>
          </w:tcPr>
          <w:p w:rsidRPr="00CB41B3" w:rsidR="00C71AF9" w:rsidP="4D8026EE" w:rsidRDefault="224581C6" w14:paraId="3FC298F4" w14:textId="7CA4A7FB">
            <w:pPr>
              <w:spacing w:after="0" w:line="240" w:lineRule="auto"/>
              <w:rPr>
                <w:rFonts w:ascii="DM Sans" w:hAnsi="DM Sans" w:eastAsia="Times New Roman" w:cstheme="minorBidi"/>
                <w:sz w:val="20"/>
                <w:szCs w:val="20"/>
                <w:lang w:eastAsia="en-GB"/>
              </w:rPr>
            </w:pPr>
            <w:r w:rsidRPr="4D8026EE">
              <w:rPr>
                <w:rFonts w:ascii="DM Sans" w:hAnsi="DM Sans" w:eastAsia="Times New Roman" w:cstheme="minorBidi"/>
                <w:sz w:val="20"/>
                <w:szCs w:val="20"/>
                <w:lang w:eastAsia="en-GB"/>
              </w:rPr>
              <w:t>Friday 10</w:t>
            </w:r>
            <w:r w:rsidRPr="4D8026EE">
              <w:rPr>
                <w:rFonts w:ascii="DM Sans" w:hAnsi="DM Sans" w:eastAsia="Times New Roman" w:cstheme="minorBidi"/>
                <w:sz w:val="20"/>
                <w:szCs w:val="20"/>
                <w:vertAlign w:val="superscript"/>
                <w:lang w:eastAsia="en-GB"/>
              </w:rPr>
              <w:t>th</w:t>
            </w:r>
            <w:r w:rsidRPr="4D8026EE">
              <w:rPr>
                <w:rFonts w:ascii="DM Sans" w:hAnsi="DM Sans" w:eastAsia="Times New Roman" w:cstheme="minorBidi"/>
                <w:sz w:val="20"/>
                <w:szCs w:val="20"/>
                <w:lang w:eastAsia="en-GB"/>
              </w:rPr>
              <w:t xml:space="preserve"> May 2024 </w:t>
            </w:r>
          </w:p>
        </w:tc>
      </w:tr>
      <w:tr w:rsidRPr="00CB41B3" w:rsidR="00C71AF9" w:rsidTr="4D8026EE" w14:paraId="7308CA8B"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hideMark/>
          </w:tcPr>
          <w:p w:rsidRPr="00CB41B3" w:rsidR="00C71AF9" w:rsidP="00F54D14" w:rsidRDefault="00C71AF9" w14:paraId="70D93C7F"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School visits:  </w:t>
            </w:r>
          </w:p>
        </w:tc>
        <w:tc>
          <w:tcPr>
            <w:tcW w:w="10773" w:type="dxa"/>
            <w:tcBorders>
              <w:top w:val="single" w:color="BBBBBB" w:sz="8" w:space="0"/>
              <w:left w:val="single" w:color="BBBBBB" w:sz="8" w:space="0"/>
              <w:bottom w:val="single" w:color="BBBBBB" w:sz="8" w:space="0"/>
              <w:right w:val="single" w:color="BBBBBB" w:sz="8" w:space="0"/>
            </w:tcBorders>
            <w:shd w:val="clear" w:color="auto" w:fill="D2D2D2"/>
          </w:tcPr>
          <w:p w:rsidRPr="00CB41B3" w:rsidR="00C71AF9" w:rsidP="4D8026EE" w:rsidRDefault="7D126676" w14:paraId="58F2BB50" w14:textId="45B94E56">
            <w:pPr>
              <w:spacing w:after="0" w:line="240" w:lineRule="auto"/>
              <w:rPr>
                <w:rFonts w:ascii="DM Sans" w:hAnsi="DM Sans" w:eastAsia="DM Sans" w:cs="DM Sans"/>
                <w:sz w:val="20"/>
                <w:szCs w:val="20"/>
              </w:rPr>
            </w:pPr>
            <w:r w:rsidRPr="4D8026EE">
              <w:rPr>
                <w:rFonts w:ascii="DM Sans" w:hAnsi="DM Sans" w:eastAsia="Times New Roman" w:cstheme="minorBidi"/>
                <w:sz w:val="20"/>
                <w:szCs w:val="20"/>
                <w:lang w:eastAsia="en-GB"/>
              </w:rPr>
              <w:t xml:space="preserve">Please contact the school direct on </w:t>
            </w:r>
            <w:hyperlink r:id="rId20">
              <w:r w:rsidRPr="4D8026EE">
                <w:rPr>
                  <w:rStyle w:val="Hyperlink"/>
                  <w:rFonts w:cstheme="minorBidi"/>
                  <w:sz w:val="20"/>
                  <w:szCs w:val="20"/>
                </w:rPr>
                <w:t>office@nsnacademy.com</w:t>
              </w:r>
            </w:hyperlink>
            <w:r w:rsidRPr="4D8026EE">
              <w:rPr>
                <w:rFonts w:ascii="DM Sans" w:hAnsi="DM Sans" w:eastAsia="Times New Roman" w:cstheme="minorBidi"/>
                <w:sz w:val="20"/>
                <w:szCs w:val="20"/>
                <w:lang w:eastAsia="en-GB"/>
              </w:rPr>
              <w:t xml:space="preserve"> or </w:t>
            </w:r>
            <w:r w:rsidRPr="4D8026EE">
              <w:rPr>
                <w:rFonts w:ascii="Open Sans" w:hAnsi="Open Sans" w:eastAsia="Open Sans" w:cs="Open Sans"/>
                <w:color w:val="333333"/>
                <w:sz w:val="24"/>
                <w:szCs w:val="24"/>
              </w:rPr>
              <w:t>01502 563528</w:t>
            </w:r>
          </w:p>
        </w:tc>
      </w:tr>
      <w:tr w:rsidRPr="00CB41B3" w:rsidR="00C71AF9" w:rsidTr="4D8026EE" w14:paraId="2DD5FDAF"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hideMark/>
          </w:tcPr>
          <w:p w:rsidRPr="00CB41B3" w:rsidR="00C71AF9" w:rsidP="00F54D14" w:rsidRDefault="00C71AF9" w14:paraId="334F3893"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Interviews: </w:t>
            </w:r>
          </w:p>
        </w:tc>
        <w:tc>
          <w:tcPr>
            <w:tcW w:w="10773" w:type="dxa"/>
            <w:tcBorders>
              <w:top w:val="single" w:color="BBBBBB" w:sz="8" w:space="0"/>
              <w:left w:val="single" w:color="BBBBBB" w:sz="8" w:space="0"/>
              <w:bottom w:val="single" w:color="BBBBBB" w:sz="8" w:space="0"/>
              <w:right w:val="single" w:color="BBBBBB" w:sz="8" w:space="0"/>
            </w:tcBorders>
            <w:shd w:val="clear" w:color="auto" w:fill="E8E8E8"/>
          </w:tcPr>
          <w:p w:rsidRPr="00CB41B3" w:rsidR="00C71AF9" w:rsidP="4D8026EE" w:rsidRDefault="259CBE8F" w14:paraId="013A1F78" w14:textId="5C234E47">
            <w:pPr>
              <w:spacing w:after="0" w:line="240" w:lineRule="auto"/>
              <w:rPr>
                <w:rFonts w:ascii="DM Sans" w:hAnsi="DM Sans" w:eastAsia="Times New Roman" w:cstheme="minorBidi"/>
                <w:sz w:val="20"/>
                <w:szCs w:val="20"/>
                <w:lang w:eastAsia="en-GB"/>
              </w:rPr>
            </w:pPr>
            <w:r w:rsidRPr="4D8026EE">
              <w:rPr>
                <w:rFonts w:ascii="DM Sans" w:hAnsi="DM Sans" w:eastAsia="Times New Roman" w:cstheme="minorBidi"/>
                <w:sz w:val="20"/>
                <w:szCs w:val="20"/>
                <w:lang w:eastAsia="en-GB"/>
              </w:rPr>
              <w:t xml:space="preserve">Wednesday </w:t>
            </w:r>
            <w:r w:rsidRPr="4D8026EE" w:rsidR="60DA96D2">
              <w:rPr>
                <w:rFonts w:ascii="DM Sans" w:hAnsi="DM Sans" w:eastAsia="Times New Roman" w:cstheme="minorBidi"/>
                <w:sz w:val="20"/>
                <w:szCs w:val="20"/>
                <w:lang w:eastAsia="en-GB"/>
              </w:rPr>
              <w:t>22</w:t>
            </w:r>
            <w:r w:rsidRPr="4D8026EE" w:rsidR="2C3371C8">
              <w:rPr>
                <w:rFonts w:ascii="DM Sans" w:hAnsi="DM Sans" w:eastAsia="Times New Roman" w:cstheme="minorBidi"/>
                <w:sz w:val="20"/>
                <w:szCs w:val="20"/>
                <w:vertAlign w:val="superscript"/>
                <w:lang w:eastAsia="en-GB"/>
              </w:rPr>
              <w:t>nd May</w:t>
            </w:r>
            <w:r w:rsidRPr="4D8026EE" w:rsidR="116CEF57">
              <w:rPr>
                <w:rFonts w:ascii="DM Sans" w:hAnsi="DM Sans" w:eastAsia="Times New Roman" w:cstheme="minorBidi"/>
                <w:sz w:val="20"/>
                <w:szCs w:val="20"/>
                <w:lang w:eastAsia="en-GB"/>
              </w:rPr>
              <w:t xml:space="preserve"> 2024</w:t>
            </w:r>
          </w:p>
        </w:tc>
      </w:tr>
      <w:tr w:rsidRPr="00CB41B3" w:rsidR="00C71AF9" w:rsidTr="4D8026EE" w14:paraId="3E3CD188"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Pr>
          <w:p w:rsidRPr="00CB41B3" w:rsidR="00C71AF9" w:rsidP="00F54D14" w:rsidRDefault="00C71AF9" w14:paraId="0571FA2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Contract details:</w:t>
            </w:r>
          </w:p>
        </w:tc>
        <w:tc>
          <w:tcPr>
            <w:tcW w:w="10773" w:type="dxa"/>
            <w:tcBorders>
              <w:top w:val="single" w:color="BBBBBB" w:sz="8" w:space="0"/>
              <w:left w:val="single" w:color="BBBBBB" w:sz="8" w:space="0"/>
              <w:bottom w:val="single" w:color="BBBBBB" w:sz="8" w:space="0"/>
              <w:right w:val="single" w:color="BBBBBB" w:sz="8" w:space="0"/>
            </w:tcBorders>
            <w:shd w:val="clear" w:color="auto" w:fill="D2D2D2"/>
          </w:tcPr>
          <w:p w:rsidRPr="00CB41B3" w:rsidR="00C71AF9" w:rsidP="4D8026EE" w:rsidRDefault="38EF7A39" w14:paraId="00970F91" w14:textId="48B9A439">
            <w:pPr>
              <w:spacing w:after="0" w:line="240" w:lineRule="auto"/>
              <w:rPr>
                <w:rFonts w:ascii="DM Sans" w:hAnsi="DM Sans" w:eastAsia="Times New Roman" w:cstheme="minorBidi"/>
                <w:sz w:val="20"/>
                <w:szCs w:val="20"/>
                <w:lang w:eastAsia="en-GB"/>
              </w:rPr>
            </w:pPr>
            <w:r w:rsidRPr="4D8026EE">
              <w:rPr>
                <w:rFonts w:ascii="DM Sans" w:hAnsi="DM Sans" w:eastAsia="Times New Roman" w:cstheme="minorBidi"/>
                <w:sz w:val="20"/>
                <w:szCs w:val="20"/>
                <w:lang w:eastAsia="en-GB"/>
              </w:rPr>
              <w:t xml:space="preserve">Full time on a permeant basis </w:t>
            </w:r>
          </w:p>
        </w:tc>
      </w:tr>
      <w:tr w:rsidRPr="00CB41B3" w:rsidR="00C71AF9" w:rsidTr="4D8026EE" w14:paraId="167B033D"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Pr>
          <w:p w:rsidRPr="00CB41B3" w:rsidR="00C71AF9" w:rsidP="00F54D14" w:rsidRDefault="00C71AF9" w14:paraId="3E3F11CE"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Salary: </w:t>
            </w:r>
          </w:p>
        </w:tc>
        <w:tc>
          <w:tcPr>
            <w:tcW w:w="10773" w:type="dxa"/>
            <w:tcBorders>
              <w:top w:val="single" w:color="BBBBBB" w:sz="8" w:space="0"/>
              <w:left w:val="single" w:color="BBBBBB" w:sz="8" w:space="0"/>
              <w:bottom w:val="single" w:color="BBBBBB" w:sz="8" w:space="0"/>
              <w:right w:val="single" w:color="BBBBBB" w:sz="8" w:space="0"/>
            </w:tcBorders>
            <w:shd w:val="clear" w:color="auto" w:fill="E8E8E8"/>
          </w:tcPr>
          <w:p w:rsidRPr="00CB41B3" w:rsidR="00C71AF9" w:rsidP="4D8026EE" w:rsidRDefault="0F91A1CF" w14:paraId="149AECCC" w14:textId="7CE55E31">
            <w:pPr>
              <w:spacing w:after="0" w:line="240" w:lineRule="auto"/>
              <w:rPr>
                <w:rFonts w:ascii="Segoe UI" w:hAnsi="Segoe UI" w:cs="Segoe UI"/>
                <w:sz w:val="18"/>
                <w:szCs w:val="18"/>
                <w:lang w:eastAsia="en-GB"/>
              </w:rPr>
            </w:pPr>
            <w:r w:rsidRPr="4D8026EE">
              <w:rPr>
                <w:rStyle w:val="normaltextrun"/>
                <w:rFonts w:cs="Calibri"/>
              </w:rPr>
              <w:t>NJC Scale point 4 (£23,114 FTE)</w:t>
            </w:r>
          </w:p>
        </w:tc>
      </w:tr>
      <w:tr w:rsidRPr="00CB41B3" w:rsidR="00C71AF9" w:rsidTr="4D8026EE" w14:paraId="7F0257F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Pr>
          <w:p w:rsidRPr="00CB41B3" w:rsidR="00C71AF9" w:rsidP="00F54D14" w:rsidRDefault="00C71AF9" w14:paraId="0837E653"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Start date:</w:t>
            </w:r>
          </w:p>
        </w:tc>
        <w:tc>
          <w:tcPr>
            <w:tcW w:w="10773" w:type="dxa"/>
            <w:tcBorders>
              <w:top w:val="single" w:color="BBBBBB" w:sz="8" w:space="0"/>
              <w:left w:val="single" w:color="BBBBBB" w:sz="8" w:space="0"/>
              <w:bottom w:val="single" w:color="BBBBBB" w:sz="8" w:space="0"/>
              <w:right w:val="single" w:color="BBBBBB" w:sz="8" w:space="0"/>
            </w:tcBorders>
            <w:shd w:val="clear" w:color="auto" w:fill="D2D2D2"/>
          </w:tcPr>
          <w:p w:rsidRPr="00CB41B3" w:rsidR="00C71AF9" w:rsidP="4D8026EE" w:rsidRDefault="00787768" w14:paraId="638BA33D" w14:textId="34ABEF98">
            <w:pPr>
              <w:spacing w:after="0" w:line="240" w:lineRule="auto"/>
              <w:rPr>
                <w:rFonts w:ascii="DM Sans" w:hAnsi="DM Sans" w:eastAsia="Times New Roman" w:cstheme="minorBidi"/>
                <w:sz w:val="20"/>
                <w:szCs w:val="20"/>
                <w:lang w:eastAsia="en-GB"/>
              </w:rPr>
            </w:pPr>
            <w:r>
              <w:rPr>
                <w:rFonts w:ascii="DM Sans" w:hAnsi="DM Sans" w:eastAsia="Times New Roman" w:cstheme="minorBidi"/>
                <w:sz w:val="20"/>
                <w:szCs w:val="20"/>
                <w:lang w:eastAsia="en-GB"/>
              </w:rPr>
              <w:t>ASAP</w:t>
            </w:r>
          </w:p>
        </w:tc>
      </w:tr>
    </w:tbl>
    <w:p w:rsidRPr="00CB41B3" w:rsidR="00DA715D" w:rsidP="009E5856" w:rsidRDefault="00DA715D" w14:paraId="17BA0D49" w14:textId="77777777">
      <w:pPr>
        <w:spacing w:after="0"/>
        <w:rPr>
          <w:rFonts w:ascii="DM Sans" w:hAnsi="DM Sans" w:cstheme="minorHAnsi"/>
          <w:sz w:val="24"/>
          <w:szCs w:val="24"/>
        </w:rPr>
      </w:pPr>
    </w:p>
    <w:p w:rsidRPr="00CB41B3" w:rsidR="00CB375D" w:rsidP="009E5856" w:rsidRDefault="00263CBA" w14:paraId="6429A6C9" w14:textId="5E51A39D">
      <w:pPr>
        <w:spacing w:after="0"/>
        <w:rPr>
          <w:rFonts w:ascii="DM Sans" w:hAnsi="DM Sans" w:cstheme="minorHAnsi"/>
          <w:sz w:val="24"/>
          <w:szCs w:val="24"/>
        </w:rPr>
      </w:pPr>
      <w:r w:rsidRPr="4D8026EE">
        <w:rPr>
          <w:rFonts w:ascii="DM Sans" w:hAnsi="DM Sans" w:cstheme="minorBidi"/>
          <w:sz w:val="24"/>
          <w:szCs w:val="24"/>
        </w:rPr>
        <w:t>The candidates selected for interview will be informed after shortlisting and full details of the interview programme will be provided.</w:t>
      </w:r>
      <w:r w:rsidRPr="4D8026EE" w:rsidR="009E5856">
        <w:rPr>
          <w:rFonts w:ascii="DM Sans" w:hAnsi="DM Sans" w:cstheme="minorBidi"/>
          <w:sz w:val="24"/>
          <w:szCs w:val="24"/>
        </w:rPr>
        <w:t xml:space="preserve"> </w:t>
      </w:r>
    </w:p>
    <w:p w:rsidR="4D8026EE" w:rsidP="4D8026EE" w:rsidRDefault="4D8026EE" w14:paraId="15BA122E" w14:textId="34C1CA00">
      <w:pPr>
        <w:spacing w:after="0"/>
        <w:rPr>
          <w:rFonts w:ascii="DM Sans" w:hAnsi="DM Sans" w:cstheme="minorBidi"/>
          <w:sz w:val="24"/>
          <w:szCs w:val="24"/>
        </w:rPr>
      </w:pPr>
    </w:p>
    <w:p w:rsidR="4D8026EE" w:rsidP="4D8026EE" w:rsidRDefault="4D8026EE" w14:paraId="4F1C927B" w14:textId="4BB32E92">
      <w:pPr>
        <w:spacing w:after="0"/>
        <w:rPr>
          <w:rFonts w:ascii="DM Sans" w:hAnsi="DM Sans" w:cstheme="minorBidi"/>
          <w:sz w:val="24"/>
          <w:szCs w:val="24"/>
        </w:rPr>
      </w:pPr>
    </w:p>
    <w:p w:rsidR="4D8026EE" w:rsidP="4D8026EE" w:rsidRDefault="4D8026EE" w14:paraId="4FB15213" w14:textId="5EC4CDDD">
      <w:pPr>
        <w:spacing w:after="0"/>
        <w:rPr>
          <w:rFonts w:ascii="DM Sans" w:hAnsi="DM Sans" w:cstheme="minorBidi"/>
          <w:sz w:val="24"/>
          <w:szCs w:val="24"/>
        </w:rPr>
      </w:pPr>
    </w:p>
    <w:p w:rsidRPr="00CB41B3" w:rsidR="00C4740A" w:rsidP="00866ECC" w:rsidRDefault="006C6032" w14:paraId="2BB79DCD" w14:textId="77777777">
      <w:pPr>
        <w:pStyle w:val="Heading1"/>
        <w:rPr>
          <w:rFonts w:ascii="DM Sans" w:hAnsi="DM Sans"/>
        </w:rPr>
      </w:pPr>
      <w:bookmarkStart w:name="_Toc129944868" w:id="6"/>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CB41B3" w:rsidR="00A30DB3" w:rsidP="00A30DB3" w:rsidRDefault="00A30DB3" w14:paraId="731A06DB" w14:textId="77777777">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CB41B3" w:rsidR="00A30DB3" w:rsidP="00A30DB3" w:rsidRDefault="00A30DB3" w14:paraId="48860575" w14:textId="77777777">
      <w:pPr>
        <w:spacing w:after="0"/>
        <w:rPr>
          <w:rFonts w:ascii="DM Sans" w:hAnsi="DM Sans" w:cs="Calibri"/>
          <w:sz w:val="24"/>
          <w:szCs w:val="24"/>
          <w:lang w:eastAsia="en-GB"/>
        </w:rPr>
      </w:pPr>
    </w:p>
    <w:p w:rsidRPr="00CB41B3" w:rsidR="00A30DB3" w:rsidP="00A30DB3" w:rsidRDefault="00A30DB3" w14:paraId="588C23C2" w14:textId="77777777">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B41B3" w:rsidR="00A30DB3" w:rsidP="00A30DB3" w:rsidRDefault="00A30DB3" w14:paraId="1344A38B" w14:textId="77777777">
      <w:pPr>
        <w:spacing w:after="0"/>
        <w:rPr>
          <w:rFonts w:ascii="DM Sans" w:hAnsi="DM Sans" w:cs="Calibri"/>
          <w:sz w:val="24"/>
          <w:szCs w:val="24"/>
        </w:rPr>
      </w:pPr>
    </w:p>
    <w:p w:rsidRPr="00CB41B3" w:rsidR="00A30DB3" w:rsidP="00A30DB3" w:rsidRDefault="00A30DB3" w14:paraId="4B42CBB6" w14:textId="77777777">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rsidRPr="00CB41B3" w:rsidR="00A30DB3" w:rsidP="00A30DB3" w:rsidRDefault="00A30DB3" w14:paraId="5C8DD224" w14:textId="77777777">
      <w:pPr>
        <w:spacing w:after="0"/>
        <w:rPr>
          <w:rFonts w:ascii="DM Sans" w:hAnsi="DM Sans" w:cs="Calibri"/>
          <w:sz w:val="24"/>
          <w:szCs w:val="24"/>
        </w:rPr>
      </w:pPr>
    </w:p>
    <w:p w:rsidRPr="00CB41B3" w:rsidR="00A30DB3" w:rsidP="00A30DB3" w:rsidRDefault="00A30DB3" w14:paraId="47C3A4CA" w14:textId="77777777">
      <w:pPr>
        <w:spacing w:after="0"/>
        <w:rPr>
          <w:rFonts w:ascii="DM Sans" w:hAnsi="DM Sans" w:cs="Calibri"/>
          <w:sz w:val="24"/>
          <w:szCs w:val="24"/>
        </w:rPr>
        <w:sectPr w:rsidRPr="00CB41B3" w:rsidR="00A30DB3" w:rsidSect="00C124CA">
          <w:footerReference w:type="default" r:id="rId21"/>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w:history="1" r:id="rId22">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rsidRPr="00E731EA" w:rsidR="005A704D" w:rsidP="00E57A3A" w:rsidRDefault="00AD169A" w14:paraId="07176BB7" w14:textId="4BF26363">
      <w:pPr>
        <w:pStyle w:val="Heading1"/>
        <w:rPr>
          <w:rFonts w:ascii="DM Sans" w:hAnsi="DM Sans"/>
        </w:rPr>
      </w:pPr>
      <w:bookmarkStart w:name="_Toc129944869" w:id="7"/>
      <w:r w:rsidRPr="00CB41B3">
        <w:rPr>
          <w:rFonts w:ascii="DM Sans" w:hAnsi="DM Sans"/>
        </w:rPr>
        <w:t>Job Description</w:t>
      </w:r>
      <w:bookmarkEnd w:id="7"/>
    </w:p>
    <w:p w:rsidRPr="00D07914" w:rsidR="00B113FF" w:rsidP="00E731EA" w:rsidRDefault="00B113FF" w14:paraId="2AEE6968" w14:textId="77777777">
      <w:pPr>
        <w:spacing w:after="0" w:line="240" w:lineRule="auto"/>
        <w:rPr>
          <w:rFonts w:ascii="DM Sans" w:hAnsi="DM Sans" w:eastAsia="Times New Roman" w:cstheme="minorHAnsi"/>
          <w:b/>
          <w:color w:val="002060"/>
          <w:sz w:val="24"/>
          <w:szCs w:val="24"/>
        </w:rPr>
      </w:pPr>
    </w:p>
    <w:p w:rsidRPr="00E57A3A" w:rsidR="00E57A3A" w:rsidP="00E57A3A" w:rsidRDefault="00E57A3A" w14:paraId="2B72B990"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sz w:val="28"/>
          <w:szCs w:val="28"/>
          <w:lang w:eastAsia="en-GB"/>
        </w:rPr>
        <w:t>Caretaker</w:t>
      </w:r>
      <w:r w:rsidRPr="00E57A3A">
        <w:rPr>
          <w:rFonts w:eastAsia="Times New Roman" w:cs="Calibri"/>
          <w:sz w:val="28"/>
          <w:szCs w:val="28"/>
          <w:lang w:eastAsia="en-GB"/>
        </w:rPr>
        <w:t> </w:t>
      </w:r>
    </w:p>
    <w:p w:rsidRPr="00E57A3A" w:rsidR="00E57A3A" w:rsidP="00E57A3A" w:rsidRDefault="00E57A3A" w14:paraId="6B4597FC"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E57A3A" w:rsidRDefault="00E57A3A" w14:paraId="67E4941B"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lang w:eastAsia="en-GB"/>
        </w:rPr>
        <w:t>Grade:</w:t>
      </w:r>
      <w:r w:rsidRPr="00E57A3A">
        <w:rPr>
          <w:rFonts w:eastAsia="Times New Roman" w:cs="Calibri"/>
          <w:lang w:eastAsia="en-GB"/>
        </w:rPr>
        <w:tab/>
      </w:r>
      <w:r w:rsidRPr="00E57A3A">
        <w:rPr>
          <w:rFonts w:eastAsia="Times New Roman" w:cs="Calibri"/>
          <w:lang w:eastAsia="en-GB"/>
        </w:rPr>
        <w:tab/>
      </w:r>
      <w:r w:rsidRPr="00E57A3A">
        <w:rPr>
          <w:rFonts w:eastAsia="Times New Roman" w:cs="Calibri"/>
          <w:lang w:eastAsia="en-GB"/>
        </w:rPr>
        <w:tab/>
      </w:r>
      <w:r w:rsidRPr="00E57A3A">
        <w:rPr>
          <w:rFonts w:eastAsia="Times New Roman" w:cs="Calibri"/>
          <w:lang w:eastAsia="en-GB"/>
        </w:rPr>
        <w:t>NJC point 4 </w:t>
      </w:r>
    </w:p>
    <w:p w:rsidRPr="00E57A3A" w:rsidR="00E57A3A" w:rsidP="00E57A3A" w:rsidRDefault="00E57A3A" w14:paraId="4712CFDC"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lang w:eastAsia="en-GB"/>
        </w:rPr>
        <w:t>Reports to:</w:t>
      </w:r>
      <w:r w:rsidRPr="00E57A3A">
        <w:rPr>
          <w:rFonts w:eastAsia="Times New Roman" w:cs="Calibri"/>
          <w:lang w:eastAsia="en-GB"/>
        </w:rPr>
        <w:t xml:space="preserve"> </w:t>
      </w:r>
      <w:r w:rsidRPr="00E57A3A">
        <w:rPr>
          <w:rFonts w:eastAsia="Times New Roman" w:cs="Calibri"/>
          <w:lang w:eastAsia="en-GB"/>
        </w:rPr>
        <w:tab/>
      </w:r>
      <w:r w:rsidRPr="00E57A3A">
        <w:rPr>
          <w:rFonts w:eastAsia="Times New Roman" w:cs="Calibri"/>
          <w:lang w:eastAsia="en-GB"/>
        </w:rPr>
        <w:tab/>
      </w:r>
      <w:r w:rsidRPr="00E57A3A">
        <w:rPr>
          <w:rFonts w:eastAsia="Times New Roman" w:cs="Calibri"/>
          <w:lang w:eastAsia="en-GB"/>
        </w:rPr>
        <w:t>Site Manager </w:t>
      </w:r>
    </w:p>
    <w:p w:rsidRPr="00E57A3A" w:rsidR="00E57A3A" w:rsidP="00E57A3A" w:rsidRDefault="00E57A3A" w14:paraId="37BD1505"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lang w:eastAsia="en-GB"/>
        </w:rPr>
        <w:t>Responsible for:</w:t>
      </w:r>
      <w:r w:rsidRPr="00E57A3A">
        <w:rPr>
          <w:rFonts w:eastAsia="Times New Roman" w:cs="Calibri"/>
          <w:lang w:eastAsia="en-GB"/>
        </w:rPr>
        <w:t xml:space="preserve"> </w:t>
      </w:r>
      <w:r w:rsidRPr="00E57A3A">
        <w:rPr>
          <w:rFonts w:eastAsia="Times New Roman" w:cs="Calibri"/>
          <w:lang w:eastAsia="en-GB"/>
        </w:rPr>
        <w:tab/>
      </w:r>
      <w:r w:rsidRPr="00E57A3A">
        <w:rPr>
          <w:rFonts w:eastAsia="Times New Roman" w:cs="Calibri"/>
          <w:lang w:eastAsia="en-GB"/>
        </w:rPr>
        <w:t>N/A </w:t>
      </w:r>
    </w:p>
    <w:p w:rsidRPr="00E57A3A" w:rsidR="00E57A3A" w:rsidP="00E57A3A" w:rsidRDefault="00E57A3A" w14:paraId="74FFA78E" w14:textId="474AAD43">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lang w:eastAsia="en-GB"/>
        </w:rPr>
        <w:t>Liaison with:</w:t>
      </w:r>
      <w:r w:rsidRPr="00E57A3A">
        <w:rPr>
          <w:rFonts w:eastAsia="Times New Roman" w:cs="Calibri"/>
          <w:lang w:eastAsia="en-GB"/>
        </w:rPr>
        <w:t xml:space="preserve"> </w:t>
      </w:r>
      <w:r w:rsidRPr="00E57A3A">
        <w:rPr>
          <w:rFonts w:eastAsia="Times New Roman" w:cs="Calibri"/>
          <w:lang w:eastAsia="en-GB"/>
        </w:rPr>
        <w:tab/>
      </w:r>
      <w:r w:rsidRPr="00E57A3A">
        <w:rPr>
          <w:rFonts w:eastAsia="Times New Roman" w:cs="Calibri"/>
          <w:lang w:eastAsia="en-GB"/>
        </w:rPr>
        <w:tab/>
      </w:r>
      <w:r w:rsidRPr="00E57A3A">
        <w:rPr>
          <w:rFonts w:eastAsia="Times New Roman" w:cs="Calibri"/>
          <w:lang w:eastAsia="en-GB"/>
        </w:rPr>
        <w:t>Site Manager</w:t>
      </w:r>
      <w:r>
        <w:rPr>
          <w:rFonts w:eastAsia="Times New Roman" w:cs="Calibri"/>
          <w:lang w:eastAsia="en-GB"/>
        </w:rPr>
        <w:t xml:space="preserve"> &amp;</w:t>
      </w:r>
      <w:r w:rsidRPr="00E57A3A">
        <w:rPr>
          <w:rFonts w:eastAsia="Times New Roman" w:cs="Calibri"/>
          <w:lang w:eastAsia="en-GB"/>
        </w:rPr>
        <w:t xml:space="preserve"> Cleaners</w:t>
      </w:r>
      <w:r w:rsidRPr="00E57A3A">
        <w:rPr>
          <w:rFonts w:eastAsia="Times New Roman" w:cs="Calibri"/>
          <w:i/>
          <w:iCs/>
          <w:lang w:eastAsia="en-GB"/>
        </w:rPr>
        <w:t> </w:t>
      </w:r>
      <w:r w:rsidRPr="00E57A3A">
        <w:rPr>
          <w:rFonts w:eastAsia="Times New Roman" w:cs="Calibri"/>
          <w:lang w:eastAsia="en-GB"/>
        </w:rPr>
        <w:t> </w:t>
      </w:r>
    </w:p>
    <w:p w:rsidRPr="00E57A3A" w:rsidR="00E57A3A" w:rsidP="00E57A3A" w:rsidRDefault="00E57A3A" w14:paraId="0ECBF5CA" w14:textId="77777777">
      <w:pPr>
        <w:spacing w:after="0" w:line="240" w:lineRule="auto"/>
        <w:ind w:left="2160" w:hanging="2160"/>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E57A3A" w:rsidRDefault="00E57A3A" w14:paraId="41A0FBF5"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sz w:val="28"/>
          <w:szCs w:val="28"/>
          <w:lang w:eastAsia="en-GB"/>
        </w:rPr>
        <w:t>Job Purpose</w:t>
      </w:r>
      <w:r w:rsidRPr="00E57A3A">
        <w:rPr>
          <w:rFonts w:eastAsia="Times New Roman" w:cs="Calibri"/>
          <w:sz w:val="28"/>
          <w:szCs w:val="28"/>
          <w:lang w:eastAsia="en-GB"/>
        </w:rPr>
        <w:t> </w:t>
      </w:r>
    </w:p>
    <w:p w:rsidR="00E57A3A" w:rsidP="00E57A3A" w:rsidRDefault="00E57A3A" w14:paraId="57EEBAF9" w14:textId="77777777">
      <w:pPr>
        <w:spacing w:after="0" w:line="240" w:lineRule="auto"/>
        <w:textAlignment w:val="baseline"/>
        <w:rPr>
          <w:rFonts w:eastAsia="Times New Roman" w:cs="Calibri"/>
          <w:lang w:eastAsia="en-GB"/>
        </w:rPr>
      </w:pPr>
      <w:r w:rsidRPr="00E57A3A">
        <w:rPr>
          <w:rFonts w:eastAsia="Times New Roman" w:cs="Calibri"/>
          <w:lang w:eastAsia="en-GB"/>
        </w:rPr>
        <w:t xml:space="preserve">Support the caretaking team by carrying out a range of caretaking duties including security and supervision of the site and related equipment, and other caretaking duties including porterage, </w:t>
      </w:r>
      <w:proofErr w:type="gramStart"/>
      <w:r w:rsidRPr="00E57A3A">
        <w:rPr>
          <w:rFonts w:eastAsia="Times New Roman" w:cs="Calibri"/>
          <w:lang w:eastAsia="en-GB"/>
        </w:rPr>
        <w:t>cleaning</w:t>
      </w:r>
      <w:proofErr w:type="gramEnd"/>
      <w:r w:rsidRPr="00E57A3A">
        <w:rPr>
          <w:rFonts w:eastAsia="Times New Roman" w:cs="Calibri"/>
          <w:lang w:eastAsia="en-GB"/>
        </w:rPr>
        <w:t xml:space="preserve"> and maintenance.   </w:t>
      </w:r>
    </w:p>
    <w:p w:rsidRPr="00E57A3A" w:rsidR="00E57A3A" w:rsidP="00E57A3A" w:rsidRDefault="00E57A3A" w14:paraId="0718B991" w14:textId="77777777">
      <w:pPr>
        <w:spacing w:after="0" w:line="240" w:lineRule="auto"/>
        <w:textAlignment w:val="baseline"/>
        <w:rPr>
          <w:rFonts w:ascii="Segoe UI" w:hAnsi="Segoe UI" w:eastAsia="Times New Roman" w:cs="Segoe UI"/>
          <w:sz w:val="18"/>
          <w:szCs w:val="18"/>
          <w:lang w:eastAsia="en-GB"/>
        </w:rPr>
      </w:pPr>
    </w:p>
    <w:p w:rsidRPr="00E57A3A" w:rsidR="00E57A3A" w:rsidP="00E57A3A" w:rsidRDefault="00E57A3A" w14:paraId="7C87BB8B"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xml:space="preserve">The duties above are neither exclusive nor exhaustive and the post holder may be required by the Head to carry out appropriate duties within the context of the job, </w:t>
      </w:r>
      <w:proofErr w:type="gramStart"/>
      <w:r w:rsidRPr="00E57A3A">
        <w:rPr>
          <w:rFonts w:eastAsia="Times New Roman" w:cs="Calibri"/>
          <w:lang w:eastAsia="en-GB"/>
        </w:rPr>
        <w:t>skills</w:t>
      </w:r>
      <w:proofErr w:type="gramEnd"/>
      <w:r w:rsidRPr="00E57A3A">
        <w:rPr>
          <w:rFonts w:eastAsia="Times New Roman" w:cs="Calibri"/>
          <w:lang w:eastAsia="en-GB"/>
        </w:rPr>
        <w:t xml:space="preserve"> and grade. </w:t>
      </w:r>
    </w:p>
    <w:p w:rsidRPr="00E57A3A" w:rsidR="00E57A3A" w:rsidP="00E57A3A" w:rsidRDefault="00E57A3A" w14:paraId="7E32C292"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E57A3A" w:rsidRDefault="00E57A3A" w14:paraId="7C5F5DA3"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lang w:eastAsia="en-GB"/>
        </w:rPr>
        <w:t>Duties</w:t>
      </w:r>
      <w:r w:rsidRPr="00E57A3A">
        <w:rPr>
          <w:rFonts w:eastAsia="Times New Roman" w:cs="Calibri"/>
          <w:lang w:eastAsia="en-GB"/>
        </w:rPr>
        <w:t> </w:t>
      </w:r>
    </w:p>
    <w:p w:rsidRPr="00E57A3A" w:rsidR="00E57A3A" w:rsidP="00E57A3A" w:rsidRDefault="00E57A3A" w14:paraId="71982721"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800543" w:rsidRDefault="00E57A3A" w14:paraId="752212FF" w14:textId="77777777">
      <w:pPr>
        <w:pStyle w:val="ListParagraph"/>
        <w:numPr>
          <w:ilvl w:val="0"/>
          <w:numId w:val="1"/>
        </w:numPr>
        <w:spacing w:after="0" w:line="240" w:lineRule="auto"/>
        <w:textAlignment w:val="baseline"/>
        <w:rPr>
          <w:rFonts w:eastAsia="Times New Roman" w:cs="Calibri"/>
          <w:lang w:eastAsia="en-GB"/>
        </w:rPr>
      </w:pPr>
      <w:r w:rsidRPr="00E57A3A">
        <w:rPr>
          <w:rFonts w:eastAsia="Times New Roman" w:cs="Calibri"/>
          <w:lang w:eastAsia="en-GB"/>
        </w:rPr>
        <w:t>The duties of the post as outlined will be subject to the appropriate risk assessment, safe systems of work and appropriate equipment being available and the relevant competencies of the postholder. </w:t>
      </w:r>
    </w:p>
    <w:p w:rsidRPr="00E57A3A" w:rsidR="00E57A3A" w:rsidP="00E57A3A" w:rsidRDefault="00E57A3A" w14:paraId="373FC423" w14:textId="77777777">
      <w:pPr>
        <w:spacing w:after="0" w:line="240" w:lineRule="auto"/>
        <w:ind w:left="360"/>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E57A3A" w:rsidRDefault="00E57A3A" w14:paraId="2454442A"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lang w:eastAsia="en-GB"/>
        </w:rPr>
        <w:t>Security and Supervision</w:t>
      </w:r>
      <w:r w:rsidRPr="00E57A3A">
        <w:rPr>
          <w:rFonts w:eastAsia="Times New Roman" w:cs="Calibri"/>
          <w:lang w:eastAsia="en-GB"/>
        </w:rPr>
        <w:t> </w:t>
      </w:r>
    </w:p>
    <w:p w:rsidRPr="00E57A3A" w:rsidR="00E57A3A" w:rsidP="00800543" w:rsidRDefault="00E57A3A" w14:paraId="4FC7C3BE" w14:textId="77777777">
      <w:pPr>
        <w:pStyle w:val="ListParagraph"/>
        <w:numPr>
          <w:ilvl w:val="0"/>
          <w:numId w:val="1"/>
        </w:numPr>
        <w:spacing w:after="0" w:line="240" w:lineRule="auto"/>
        <w:textAlignment w:val="baseline"/>
        <w:rPr>
          <w:rFonts w:eastAsia="Times New Roman" w:cs="Calibri"/>
          <w:lang w:eastAsia="en-GB"/>
        </w:rPr>
      </w:pPr>
      <w:r w:rsidRPr="00E57A3A">
        <w:rPr>
          <w:rFonts w:eastAsia="Times New Roman" w:cs="Calibri"/>
          <w:lang w:eastAsia="en-GB"/>
        </w:rPr>
        <w:t xml:space="preserve">To act as a key holder, carrying out security procedures for the buildings and grounds.  The routine and non-routine opening of premises and grounds.  Responding to calls outside normal working hours </w:t>
      </w:r>
      <w:proofErr w:type="gramStart"/>
      <w:r w:rsidRPr="00E57A3A">
        <w:rPr>
          <w:rFonts w:eastAsia="Times New Roman" w:cs="Calibri"/>
          <w:lang w:eastAsia="en-GB"/>
        </w:rPr>
        <w:t>as a result of</w:t>
      </w:r>
      <w:proofErr w:type="gramEnd"/>
      <w:r w:rsidRPr="00E57A3A">
        <w:rPr>
          <w:rFonts w:eastAsia="Times New Roman" w:cs="Calibri"/>
          <w:lang w:eastAsia="en-GB"/>
        </w:rPr>
        <w:t xml:space="preserve"> break-ins etc. and or/the setting off of the burglar alarm(s). </w:t>
      </w:r>
    </w:p>
    <w:p w:rsidRPr="00E57A3A" w:rsidR="00E57A3A" w:rsidP="00E57A3A" w:rsidRDefault="00E57A3A" w14:paraId="3DAD2A9D" w14:textId="42C6577E">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374893AA" w14:textId="77777777">
      <w:pPr>
        <w:pStyle w:val="ListParagraph"/>
        <w:numPr>
          <w:ilvl w:val="0"/>
          <w:numId w:val="1"/>
        </w:numPr>
        <w:spacing w:after="0" w:line="240" w:lineRule="auto"/>
        <w:textAlignment w:val="baseline"/>
        <w:rPr>
          <w:rFonts w:eastAsia="Times New Roman" w:cs="Calibri"/>
          <w:lang w:eastAsia="en-GB"/>
        </w:rPr>
      </w:pPr>
      <w:r w:rsidRPr="00E57A3A">
        <w:rPr>
          <w:rFonts w:eastAsia="Times New Roman" w:cs="Calibri"/>
          <w:lang w:eastAsia="en-GB"/>
        </w:rPr>
        <w:t>Providing access, where possible, to the premises and classrooms in the event of snow or minor flooding or similar emergency situations. </w:t>
      </w:r>
    </w:p>
    <w:p w:rsidRPr="00E57A3A" w:rsidR="00E57A3A" w:rsidP="00E57A3A" w:rsidRDefault="00E57A3A" w14:paraId="7655B74C" w14:textId="335CC2FE">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5165D6F2" w14:textId="77777777">
      <w:pPr>
        <w:pStyle w:val="ListParagraph"/>
        <w:numPr>
          <w:ilvl w:val="0"/>
          <w:numId w:val="1"/>
        </w:numPr>
        <w:spacing w:after="0" w:line="240" w:lineRule="auto"/>
        <w:textAlignment w:val="baseline"/>
        <w:rPr>
          <w:rFonts w:eastAsia="Times New Roman" w:cs="Calibri"/>
          <w:lang w:eastAsia="en-GB"/>
        </w:rPr>
      </w:pPr>
      <w:r w:rsidRPr="00E57A3A">
        <w:rPr>
          <w:rFonts w:eastAsia="Times New Roman" w:cs="Calibri"/>
          <w:lang w:eastAsia="en-GB"/>
        </w:rPr>
        <w:t xml:space="preserve">Dealing with enquiries from officers and employees of the Local Education Authority, </w:t>
      </w:r>
      <w:proofErr w:type="gramStart"/>
      <w:r w:rsidRPr="00E57A3A">
        <w:rPr>
          <w:rFonts w:eastAsia="Times New Roman" w:cs="Calibri"/>
          <w:lang w:eastAsia="en-GB"/>
        </w:rPr>
        <w:t>workers</w:t>
      </w:r>
      <w:proofErr w:type="gramEnd"/>
      <w:r w:rsidRPr="00E57A3A">
        <w:rPr>
          <w:rFonts w:eastAsia="Times New Roman" w:cs="Calibri"/>
          <w:lang w:eastAsia="en-GB"/>
        </w:rPr>
        <w:t xml:space="preserve"> and contractors and, where appropriate, advising the Headteacher of their presence. </w:t>
      </w:r>
    </w:p>
    <w:p w:rsidRPr="00E57A3A" w:rsidR="00E57A3A" w:rsidP="00E57A3A" w:rsidRDefault="00E57A3A" w14:paraId="4AF3D0F7" w14:textId="07788A4E">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06A45F69" w14:textId="77777777">
      <w:pPr>
        <w:pStyle w:val="ListParagraph"/>
        <w:numPr>
          <w:ilvl w:val="0"/>
          <w:numId w:val="1"/>
        </w:numPr>
        <w:spacing w:after="0" w:line="240" w:lineRule="auto"/>
        <w:textAlignment w:val="baseline"/>
        <w:rPr>
          <w:rFonts w:eastAsia="Times New Roman" w:cs="Calibri"/>
          <w:lang w:eastAsia="en-GB"/>
        </w:rPr>
      </w:pPr>
      <w:r w:rsidRPr="00E57A3A">
        <w:rPr>
          <w:rFonts w:eastAsia="Times New Roman" w:cs="Calibri"/>
          <w:lang w:eastAsia="en-GB"/>
        </w:rPr>
        <w:t>Attempting to prevent unauthorised access onto the school premises or grounds.  (Note:  in fulfilling this responsibility all employees are expected to work within established school procedures and the Code of Practice No. 32(S) Managing Violence in Schools). </w:t>
      </w:r>
    </w:p>
    <w:p w:rsidRPr="00E57A3A" w:rsidR="00E57A3A" w:rsidP="00E57A3A" w:rsidRDefault="00E57A3A" w14:paraId="6AED0427" w14:textId="5C0A4D7F">
      <w:pPr>
        <w:spacing w:after="0" w:line="240" w:lineRule="auto"/>
        <w:ind w:firstLine="50"/>
        <w:textAlignment w:val="baseline"/>
        <w:rPr>
          <w:rFonts w:ascii="Segoe UI" w:hAnsi="Segoe UI" w:eastAsia="Times New Roman" w:cs="Segoe UI"/>
          <w:sz w:val="18"/>
          <w:szCs w:val="18"/>
          <w:lang w:eastAsia="en-GB"/>
        </w:rPr>
      </w:pPr>
    </w:p>
    <w:p w:rsidRPr="00E57A3A" w:rsidR="00E57A3A" w:rsidP="00E57A3A" w:rsidRDefault="00E57A3A" w14:paraId="21C5312C"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lang w:eastAsia="en-GB"/>
        </w:rPr>
        <w:t>Caretaking and maintenance</w:t>
      </w:r>
      <w:r w:rsidRPr="00E57A3A">
        <w:rPr>
          <w:rFonts w:eastAsia="Times New Roman" w:cs="Calibri"/>
          <w:lang w:eastAsia="en-GB"/>
        </w:rPr>
        <w:t> </w:t>
      </w:r>
    </w:p>
    <w:p w:rsidRPr="00E57A3A" w:rsidR="00E57A3A" w:rsidP="00800543" w:rsidRDefault="00E57A3A" w14:paraId="24FC3921" w14:textId="77777777">
      <w:pPr>
        <w:pStyle w:val="ListParagraph"/>
        <w:numPr>
          <w:ilvl w:val="0"/>
          <w:numId w:val="2"/>
        </w:numPr>
        <w:spacing w:after="0" w:line="240" w:lineRule="auto"/>
        <w:textAlignment w:val="baseline"/>
        <w:rPr>
          <w:rFonts w:eastAsia="Times New Roman" w:cs="Calibri"/>
          <w:lang w:eastAsia="en-GB"/>
        </w:rPr>
      </w:pPr>
      <w:r w:rsidRPr="00E57A3A">
        <w:rPr>
          <w:rFonts w:eastAsia="Times New Roman" w:cs="Calibri"/>
          <w:lang w:eastAsia="en-GB"/>
        </w:rPr>
        <w:t>Undertaking cleaning of allocated area(s), and secondary cleaning. </w:t>
      </w:r>
    </w:p>
    <w:p w:rsidR="00E57A3A" w:rsidP="00E57A3A" w:rsidRDefault="00E57A3A" w14:paraId="02C59421" w14:textId="76B85F18">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5BC937DA" w14:textId="30F359B7">
      <w:pPr>
        <w:pStyle w:val="ListParagraph"/>
        <w:numPr>
          <w:ilvl w:val="0"/>
          <w:numId w:val="2"/>
        </w:num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xml:space="preserve">Washing internal walls e.g. classrooms, corridors, including cleaning at a high level where appropriate safety equipment is </w:t>
      </w:r>
      <w:proofErr w:type="gramStart"/>
      <w:r w:rsidRPr="00E57A3A">
        <w:rPr>
          <w:rFonts w:eastAsia="Times New Roman" w:cs="Calibri"/>
          <w:lang w:eastAsia="en-GB"/>
        </w:rPr>
        <w:t>available</w:t>
      </w:r>
      <w:proofErr w:type="gramEnd"/>
      <w:r w:rsidRPr="00E57A3A">
        <w:rPr>
          <w:rFonts w:eastAsia="Times New Roman" w:cs="Calibri"/>
          <w:lang w:eastAsia="en-GB"/>
        </w:rPr>
        <w:t xml:space="preserve"> and a safe system of work has been defined in accordance with Health and Safety requirements. </w:t>
      </w:r>
    </w:p>
    <w:p w:rsidRPr="00E57A3A" w:rsidR="00E57A3A" w:rsidP="00E57A3A" w:rsidRDefault="00E57A3A" w14:paraId="51707E63"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800543" w:rsidRDefault="00E57A3A" w14:paraId="63AD6DC9" w14:textId="77777777">
      <w:pPr>
        <w:pStyle w:val="ListParagraph"/>
        <w:numPr>
          <w:ilvl w:val="0"/>
          <w:numId w:val="2"/>
        </w:numPr>
        <w:spacing w:after="0" w:line="240" w:lineRule="auto"/>
        <w:textAlignment w:val="baseline"/>
        <w:rPr>
          <w:rFonts w:eastAsia="Times New Roman" w:cs="Calibri"/>
          <w:lang w:eastAsia="en-GB"/>
        </w:rPr>
      </w:pPr>
      <w:r w:rsidRPr="00E57A3A">
        <w:rPr>
          <w:rFonts w:eastAsia="Times New Roman" w:cs="Calibri"/>
          <w:lang w:eastAsia="en-GB"/>
        </w:rPr>
        <w:t xml:space="preserve">Window cleaning, including cleaning at a high level where appropriate safety equipment is </w:t>
      </w:r>
      <w:proofErr w:type="gramStart"/>
      <w:r w:rsidRPr="00E57A3A">
        <w:rPr>
          <w:rFonts w:eastAsia="Times New Roman" w:cs="Calibri"/>
          <w:lang w:eastAsia="en-GB"/>
        </w:rPr>
        <w:t>available</w:t>
      </w:r>
      <w:proofErr w:type="gramEnd"/>
      <w:r w:rsidRPr="00E57A3A">
        <w:rPr>
          <w:rFonts w:eastAsia="Times New Roman" w:cs="Calibri"/>
          <w:lang w:eastAsia="en-GB"/>
        </w:rPr>
        <w:t xml:space="preserve"> and a safe system of work has been defined in accordance with Health and Safety requirements. </w:t>
      </w:r>
    </w:p>
    <w:p w:rsidRPr="00E57A3A" w:rsidR="00E57A3A" w:rsidP="00E57A3A" w:rsidRDefault="00E57A3A" w14:paraId="0F599F59" w14:textId="0EE22BAE">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7C42DF50" w14:textId="77777777">
      <w:pPr>
        <w:pStyle w:val="ListParagraph"/>
        <w:numPr>
          <w:ilvl w:val="0"/>
          <w:numId w:val="2"/>
        </w:numPr>
        <w:spacing w:after="0" w:line="240" w:lineRule="auto"/>
        <w:textAlignment w:val="baseline"/>
        <w:rPr>
          <w:rFonts w:eastAsia="Times New Roman" w:cs="Calibri"/>
          <w:lang w:eastAsia="en-GB"/>
        </w:rPr>
      </w:pPr>
      <w:r w:rsidRPr="00E57A3A">
        <w:rPr>
          <w:rFonts w:eastAsia="Times New Roman" w:cs="Calibri"/>
          <w:lang w:eastAsia="en-GB"/>
        </w:rPr>
        <w:t xml:space="preserve">Washing and cleaning of diffusers and replacing bulbs/tubes.  </w:t>
      </w:r>
      <w:r w:rsidRPr="00E57A3A">
        <w:rPr>
          <w:rFonts w:eastAsia="Times New Roman" w:cs="Calibri"/>
          <w:i/>
          <w:iCs/>
          <w:lang w:eastAsia="en-GB"/>
        </w:rPr>
        <w:t>(If this involves work at a high level – comments relating to equipment apply detailed above.)</w:t>
      </w:r>
      <w:r w:rsidRPr="00E57A3A">
        <w:rPr>
          <w:rFonts w:eastAsia="Times New Roman" w:cs="Calibri"/>
          <w:lang w:eastAsia="en-GB"/>
        </w:rPr>
        <w:t> </w:t>
      </w:r>
    </w:p>
    <w:p w:rsidRPr="00E57A3A" w:rsidR="00E57A3A" w:rsidP="00E57A3A" w:rsidRDefault="00E57A3A" w14:paraId="2C7DF2EE" w14:textId="70A0634D">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76DD5978" w14:textId="77777777">
      <w:pPr>
        <w:pStyle w:val="ListParagraph"/>
        <w:numPr>
          <w:ilvl w:val="0"/>
          <w:numId w:val="2"/>
        </w:numPr>
        <w:spacing w:after="0" w:line="240" w:lineRule="auto"/>
        <w:textAlignment w:val="baseline"/>
        <w:rPr>
          <w:rFonts w:eastAsia="Times New Roman" w:cs="Calibri"/>
          <w:lang w:eastAsia="en-GB"/>
        </w:rPr>
      </w:pPr>
      <w:r w:rsidRPr="00E57A3A">
        <w:rPr>
          <w:rFonts w:eastAsia="Times New Roman" w:cs="Calibri"/>
          <w:lang w:eastAsia="en-GB"/>
        </w:rPr>
        <w:t xml:space="preserve">Carrying out first line repairs and maintenance which are not beyond the scope and capability of the postholder </w:t>
      </w:r>
      <w:proofErr w:type="gramStart"/>
      <w:r w:rsidRPr="00E57A3A">
        <w:rPr>
          <w:rFonts w:eastAsia="Times New Roman" w:cs="Calibri"/>
          <w:lang w:eastAsia="en-GB"/>
        </w:rPr>
        <w:t>including:-</w:t>
      </w:r>
      <w:proofErr w:type="gramEnd"/>
      <w:r w:rsidRPr="00E57A3A">
        <w:rPr>
          <w:rFonts w:eastAsia="Times New Roman" w:cs="Calibri"/>
          <w:lang w:eastAsia="en-GB"/>
        </w:rPr>
        <w:t> </w:t>
      </w:r>
    </w:p>
    <w:p w:rsidRPr="00E57A3A" w:rsidR="00E57A3A" w:rsidP="00E57A3A" w:rsidRDefault="00E57A3A" w14:paraId="24BE3599"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800543" w:rsidRDefault="00E57A3A" w14:paraId="301B02BA" w14:textId="77777777">
      <w:pPr>
        <w:pStyle w:val="ListParagraph"/>
        <w:numPr>
          <w:ilvl w:val="0"/>
          <w:numId w:val="3"/>
        </w:numPr>
        <w:spacing w:after="0" w:line="240" w:lineRule="auto"/>
        <w:textAlignment w:val="baseline"/>
        <w:rPr>
          <w:rFonts w:eastAsia="Times New Roman" w:cs="Calibri"/>
          <w:lang w:eastAsia="en-GB"/>
        </w:rPr>
      </w:pPr>
      <w:r w:rsidRPr="00E57A3A">
        <w:rPr>
          <w:rFonts w:eastAsia="Times New Roman" w:cs="Calibri"/>
          <w:lang w:eastAsia="en-GB"/>
        </w:rPr>
        <w:t xml:space="preserve">plumbing work – e.g. repairing a leaking pipe, simple installation work, such as plumbing in a new tap, or replacing washer </w:t>
      </w:r>
      <w:proofErr w:type="gramStart"/>
      <w:r w:rsidRPr="00E57A3A">
        <w:rPr>
          <w:rFonts w:eastAsia="Times New Roman" w:cs="Calibri"/>
          <w:lang w:eastAsia="en-GB"/>
        </w:rPr>
        <w:t>etc;</w:t>
      </w:r>
      <w:proofErr w:type="gramEnd"/>
      <w:r w:rsidRPr="00E57A3A">
        <w:rPr>
          <w:rFonts w:eastAsia="Times New Roman" w:cs="Calibri"/>
          <w:lang w:eastAsia="en-GB"/>
        </w:rPr>
        <w:t> </w:t>
      </w:r>
    </w:p>
    <w:p w:rsidRPr="00E57A3A" w:rsidR="00E57A3A" w:rsidP="00E57A3A" w:rsidRDefault="00E57A3A" w14:paraId="174472BD" w14:textId="48867AD1">
      <w:pPr>
        <w:spacing w:after="0" w:line="240" w:lineRule="auto"/>
        <w:ind w:left="600" w:hanging="490"/>
        <w:textAlignment w:val="baseline"/>
        <w:rPr>
          <w:rFonts w:ascii="Segoe UI" w:hAnsi="Segoe UI" w:eastAsia="Times New Roman" w:cs="Segoe UI"/>
          <w:sz w:val="18"/>
          <w:szCs w:val="18"/>
          <w:lang w:eastAsia="en-GB"/>
        </w:rPr>
      </w:pPr>
    </w:p>
    <w:p w:rsidRPr="00E57A3A" w:rsidR="00E57A3A" w:rsidP="00800543" w:rsidRDefault="00E57A3A" w14:paraId="37F275FB" w14:textId="77777777">
      <w:pPr>
        <w:pStyle w:val="ListParagraph"/>
        <w:numPr>
          <w:ilvl w:val="0"/>
          <w:numId w:val="3"/>
        </w:numPr>
        <w:spacing w:after="0" w:line="240" w:lineRule="auto"/>
        <w:textAlignment w:val="baseline"/>
        <w:rPr>
          <w:rFonts w:eastAsia="Times New Roman" w:cs="Calibri"/>
          <w:lang w:eastAsia="en-GB"/>
        </w:rPr>
      </w:pPr>
      <w:r w:rsidRPr="00E57A3A">
        <w:rPr>
          <w:rFonts w:eastAsia="Times New Roman" w:cs="Calibri"/>
          <w:lang w:eastAsia="en-GB"/>
        </w:rPr>
        <w:t>redecoration as appropriate </w:t>
      </w:r>
    </w:p>
    <w:p w:rsidRPr="00E57A3A" w:rsidR="00E57A3A" w:rsidP="00E57A3A" w:rsidRDefault="00E57A3A" w14:paraId="6BA4F64C" w14:textId="528B79A6">
      <w:pPr>
        <w:spacing w:after="0" w:line="240" w:lineRule="auto"/>
        <w:ind w:left="600" w:hanging="490"/>
        <w:textAlignment w:val="baseline"/>
        <w:rPr>
          <w:rFonts w:ascii="Segoe UI" w:hAnsi="Segoe UI" w:eastAsia="Times New Roman" w:cs="Segoe UI"/>
          <w:sz w:val="18"/>
          <w:szCs w:val="18"/>
          <w:lang w:eastAsia="en-GB"/>
        </w:rPr>
      </w:pPr>
    </w:p>
    <w:p w:rsidRPr="00E57A3A" w:rsidR="00E57A3A" w:rsidP="00800543" w:rsidRDefault="00E57A3A" w14:paraId="3289B2D4" w14:textId="77777777">
      <w:pPr>
        <w:pStyle w:val="ListParagraph"/>
        <w:numPr>
          <w:ilvl w:val="0"/>
          <w:numId w:val="3"/>
        </w:numPr>
        <w:spacing w:after="0" w:line="240" w:lineRule="auto"/>
        <w:textAlignment w:val="baseline"/>
        <w:rPr>
          <w:rFonts w:eastAsia="Times New Roman" w:cs="Calibri"/>
          <w:lang w:eastAsia="en-GB"/>
        </w:rPr>
      </w:pPr>
      <w:r w:rsidRPr="00E57A3A">
        <w:rPr>
          <w:rFonts w:eastAsia="Times New Roman" w:cs="Calibri"/>
          <w:lang w:eastAsia="en-GB"/>
        </w:rPr>
        <w:t xml:space="preserve">plastering work such as repairing cracked or broken plaster, making </w:t>
      </w:r>
      <w:proofErr w:type="gramStart"/>
      <w:r w:rsidRPr="00E57A3A">
        <w:rPr>
          <w:rFonts w:eastAsia="Times New Roman" w:cs="Calibri"/>
          <w:lang w:eastAsia="en-GB"/>
        </w:rPr>
        <w:t>good damaged</w:t>
      </w:r>
      <w:proofErr w:type="gramEnd"/>
      <w:r w:rsidRPr="00E57A3A">
        <w:rPr>
          <w:rFonts w:eastAsia="Times New Roman" w:cs="Calibri"/>
          <w:lang w:eastAsia="en-GB"/>
        </w:rPr>
        <w:t xml:space="preserve"> walls for example, following the removal of say, shelving or similar fittings; </w:t>
      </w:r>
    </w:p>
    <w:p w:rsidRPr="00E57A3A" w:rsidR="00E57A3A" w:rsidP="00E57A3A" w:rsidRDefault="00E57A3A" w14:paraId="679E342C" w14:textId="6A9585D9">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3B446EED" w14:textId="77777777">
      <w:pPr>
        <w:pStyle w:val="ListParagraph"/>
        <w:numPr>
          <w:ilvl w:val="0"/>
          <w:numId w:val="3"/>
        </w:numPr>
        <w:spacing w:after="0" w:line="240" w:lineRule="auto"/>
        <w:textAlignment w:val="baseline"/>
        <w:rPr>
          <w:rFonts w:eastAsia="Times New Roman" w:cs="Calibri"/>
          <w:lang w:eastAsia="en-GB"/>
        </w:rPr>
      </w:pPr>
      <w:r w:rsidRPr="00E57A3A">
        <w:rPr>
          <w:rFonts w:eastAsia="Times New Roman" w:cs="Calibri"/>
          <w:lang w:eastAsia="en-GB"/>
        </w:rPr>
        <w:t xml:space="preserve">fencing and boundary repairs, e.g. mending broken fencing panels or stakes, repairing holes in chain link fences </w:t>
      </w:r>
      <w:proofErr w:type="gramStart"/>
      <w:r w:rsidRPr="00E57A3A">
        <w:rPr>
          <w:rFonts w:eastAsia="Times New Roman" w:cs="Calibri"/>
          <w:lang w:eastAsia="en-GB"/>
        </w:rPr>
        <w:t>etc;</w:t>
      </w:r>
      <w:proofErr w:type="gramEnd"/>
      <w:r w:rsidRPr="00E57A3A">
        <w:rPr>
          <w:rFonts w:eastAsia="Times New Roman" w:cs="Calibri"/>
          <w:lang w:eastAsia="en-GB"/>
        </w:rPr>
        <w:t> </w:t>
      </w:r>
    </w:p>
    <w:p w:rsidRPr="00E57A3A" w:rsidR="00E57A3A" w:rsidP="00E57A3A" w:rsidRDefault="00E57A3A" w14:paraId="4B604600" w14:textId="2A42FD8F">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476A47EA" w14:textId="77777777">
      <w:pPr>
        <w:pStyle w:val="ListParagraph"/>
        <w:numPr>
          <w:ilvl w:val="0"/>
          <w:numId w:val="3"/>
        </w:numPr>
        <w:spacing w:after="0" w:line="240" w:lineRule="auto"/>
        <w:textAlignment w:val="baseline"/>
        <w:rPr>
          <w:rFonts w:eastAsia="Times New Roman" w:cs="Calibri"/>
          <w:lang w:eastAsia="en-GB"/>
        </w:rPr>
      </w:pPr>
      <w:r w:rsidRPr="00E57A3A">
        <w:rPr>
          <w:rFonts w:eastAsia="Times New Roman" w:cs="Calibri"/>
          <w:lang w:eastAsia="en-GB"/>
        </w:rPr>
        <w:t>glazing work, such as replacing smaller windows, re-</w:t>
      </w:r>
      <w:proofErr w:type="gramStart"/>
      <w:r w:rsidRPr="00E57A3A">
        <w:rPr>
          <w:rFonts w:eastAsia="Times New Roman" w:cs="Calibri"/>
          <w:lang w:eastAsia="en-GB"/>
        </w:rPr>
        <w:t>beading</w:t>
      </w:r>
      <w:proofErr w:type="gramEnd"/>
      <w:r w:rsidRPr="00E57A3A">
        <w:rPr>
          <w:rFonts w:eastAsia="Times New Roman" w:cs="Calibri"/>
          <w:lang w:eastAsia="en-GB"/>
        </w:rPr>
        <w:t xml:space="preserve"> or re-puttying glass panes, internal and external.  Note:  Specialist contractors would be used for repairs to large </w:t>
      </w:r>
      <w:proofErr w:type="gramStart"/>
      <w:r w:rsidRPr="00E57A3A">
        <w:rPr>
          <w:rFonts w:eastAsia="Times New Roman" w:cs="Calibri"/>
          <w:lang w:eastAsia="en-GB"/>
        </w:rPr>
        <w:t>window panes</w:t>
      </w:r>
      <w:proofErr w:type="gramEnd"/>
      <w:r w:rsidRPr="00E57A3A">
        <w:rPr>
          <w:rFonts w:eastAsia="Times New Roman" w:cs="Calibri"/>
          <w:lang w:eastAsia="en-GB"/>
        </w:rPr>
        <w:t xml:space="preserve"> or double glazed units or windows at a high level</w:t>
      </w:r>
      <w:r w:rsidRPr="00E57A3A">
        <w:rPr>
          <w:rFonts w:eastAsia="Times New Roman" w:cs="Calibri"/>
          <w:i/>
          <w:iCs/>
          <w:lang w:eastAsia="en-GB"/>
        </w:rPr>
        <w:t xml:space="preserve"> </w:t>
      </w:r>
      <w:r w:rsidRPr="00E57A3A">
        <w:rPr>
          <w:rFonts w:eastAsia="Times New Roman" w:cs="Calibri"/>
          <w:lang w:eastAsia="en-GB"/>
        </w:rPr>
        <w:t>Ensuring that all areas within the site are free from litter and that all drains and gullies are free-flowing and clean. </w:t>
      </w:r>
    </w:p>
    <w:p w:rsidRPr="00E57A3A" w:rsidR="00E57A3A" w:rsidP="00E57A3A" w:rsidRDefault="00E57A3A" w14:paraId="5355B4A6"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800543" w:rsidRDefault="00E57A3A" w14:paraId="52C9A6C7" w14:textId="77777777">
      <w:pPr>
        <w:pStyle w:val="ListParagraph"/>
        <w:numPr>
          <w:ilvl w:val="0"/>
          <w:numId w:val="4"/>
        </w:numPr>
        <w:spacing w:after="0" w:line="240" w:lineRule="auto"/>
        <w:textAlignment w:val="baseline"/>
        <w:rPr>
          <w:rFonts w:eastAsia="Times New Roman" w:cs="Calibri"/>
          <w:lang w:eastAsia="en-GB"/>
        </w:rPr>
      </w:pPr>
      <w:r w:rsidRPr="00E57A3A">
        <w:rPr>
          <w:rFonts w:eastAsia="Times New Roman" w:cs="Calibri"/>
          <w:lang w:eastAsia="en-GB"/>
        </w:rPr>
        <w:t>Taking delivery of stores, materials and other goods and conveying them to their points of distribution.  Dispatching laundry, goods, materials etc. </w:t>
      </w:r>
    </w:p>
    <w:p w:rsidRPr="00E57A3A" w:rsidR="00E57A3A" w:rsidP="00E57A3A" w:rsidRDefault="00E57A3A" w14:paraId="10E1EB01" w14:textId="1D06FCBC">
      <w:pPr>
        <w:spacing w:after="0" w:line="240" w:lineRule="auto"/>
        <w:ind w:firstLine="50"/>
        <w:textAlignment w:val="baseline"/>
        <w:rPr>
          <w:rFonts w:eastAsia="Times New Roman" w:cs="Calibri"/>
          <w:lang w:eastAsia="en-GB"/>
        </w:rPr>
      </w:pPr>
    </w:p>
    <w:p w:rsidRPr="00E57A3A" w:rsidR="00E57A3A" w:rsidP="00800543" w:rsidRDefault="00E57A3A" w14:paraId="46014D98" w14:textId="77777777">
      <w:pPr>
        <w:pStyle w:val="ListParagraph"/>
        <w:numPr>
          <w:ilvl w:val="0"/>
          <w:numId w:val="4"/>
        </w:numPr>
        <w:spacing w:after="0" w:line="240" w:lineRule="auto"/>
        <w:textAlignment w:val="baseline"/>
        <w:rPr>
          <w:rFonts w:eastAsia="Times New Roman" w:cs="Calibri"/>
          <w:lang w:eastAsia="en-GB"/>
        </w:rPr>
      </w:pPr>
      <w:r w:rsidRPr="00E57A3A">
        <w:rPr>
          <w:rFonts w:eastAsia="Times New Roman" w:cs="Calibri"/>
          <w:lang w:eastAsia="en-GB"/>
        </w:rPr>
        <w:t>Ensuring that adequate supplies of cleaning materials and other supplies are available. </w:t>
      </w:r>
    </w:p>
    <w:p w:rsidRPr="00E57A3A" w:rsidR="00E57A3A" w:rsidP="00E57A3A" w:rsidRDefault="00E57A3A" w14:paraId="3B0A9DF4" w14:textId="7757D6B0">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215A7C66" w14:textId="77777777">
      <w:pPr>
        <w:pStyle w:val="ListParagraph"/>
        <w:numPr>
          <w:ilvl w:val="0"/>
          <w:numId w:val="4"/>
        </w:numPr>
        <w:spacing w:after="0" w:line="240" w:lineRule="auto"/>
        <w:textAlignment w:val="baseline"/>
        <w:rPr>
          <w:rFonts w:eastAsia="Times New Roman" w:cs="Calibri"/>
          <w:lang w:eastAsia="en-GB"/>
        </w:rPr>
      </w:pPr>
      <w:r w:rsidRPr="00E57A3A">
        <w:rPr>
          <w:rFonts w:eastAsia="Times New Roman" w:cs="Calibri"/>
          <w:lang w:eastAsia="en-GB"/>
        </w:rPr>
        <w:t>Operating the heating plant so that the required temperatures are maintained in the premises and an adequate supply of hot water is available.  Carrying out frost precaution procedures. </w:t>
      </w:r>
    </w:p>
    <w:p w:rsidRPr="00E57A3A" w:rsidR="00E57A3A" w:rsidP="00E57A3A" w:rsidRDefault="00E57A3A" w14:paraId="276317F8" w14:textId="5864E7EE">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1F9B4070" w14:textId="77777777">
      <w:pPr>
        <w:pStyle w:val="ListParagraph"/>
        <w:numPr>
          <w:ilvl w:val="0"/>
          <w:numId w:val="4"/>
        </w:numPr>
        <w:spacing w:after="0" w:line="240" w:lineRule="auto"/>
        <w:textAlignment w:val="baseline"/>
        <w:rPr>
          <w:rFonts w:eastAsia="Times New Roman" w:cs="Calibri"/>
          <w:lang w:eastAsia="en-GB"/>
        </w:rPr>
      </w:pPr>
      <w:r w:rsidRPr="00E57A3A">
        <w:rPr>
          <w:rFonts w:eastAsia="Times New Roman" w:cs="Calibri"/>
          <w:lang w:eastAsia="en-GB"/>
        </w:rPr>
        <w:t>Ensuring that all caretaking and cleaning equipment is in a safe and working condition and arranging for repair as appropriate. </w:t>
      </w:r>
    </w:p>
    <w:p w:rsidRPr="00E57A3A" w:rsidR="00E57A3A" w:rsidP="00E57A3A" w:rsidRDefault="00E57A3A" w14:paraId="2203DD22" w14:textId="6AA3D289">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09473008" w14:textId="77777777">
      <w:pPr>
        <w:pStyle w:val="ListParagraph"/>
        <w:numPr>
          <w:ilvl w:val="0"/>
          <w:numId w:val="4"/>
        </w:numPr>
        <w:spacing w:after="0" w:line="240" w:lineRule="auto"/>
        <w:textAlignment w:val="baseline"/>
        <w:rPr>
          <w:rFonts w:eastAsia="Times New Roman" w:cs="Calibri"/>
          <w:lang w:eastAsia="en-GB"/>
        </w:rPr>
      </w:pPr>
      <w:r w:rsidRPr="00E57A3A">
        <w:rPr>
          <w:rFonts w:eastAsia="Times New Roman" w:cs="Calibri"/>
          <w:lang w:eastAsia="en-GB"/>
        </w:rPr>
        <w:t xml:space="preserve">Carrying out routine procedures or checks on ancillary equipment, e.g. checking batteries, automatic </w:t>
      </w:r>
      <w:proofErr w:type="gramStart"/>
      <w:r w:rsidRPr="00E57A3A">
        <w:rPr>
          <w:rFonts w:eastAsia="Times New Roman" w:cs="Calibri"/>
          <w:lang w:eastAsia="en-GB"/>
        </w:rPr>
        <w:t>pumps</w:t>
      </w:r>
      <w:proofErr w:type="gramEnd"/>
      <w:r w:rsidRPr="00E57A3A">
        <w:rPr>
          <w:rFonts w:eastAsia="Times New Roman" w:cs="Calibri"/>
          <w:lang w:eastAsia="en-GB"/>
        </w:rPr>
        <w:t xml:space="preserve"> and areas subject to flooding. </w:t>
      </w:r>
    </w:p>
    <w:p w:rsidRPr="00E57A3A" w:rsidR="00E57A3A" w:rsidP="00E57A3A" w:rsidRDefault="00E57A3A" w14:paraId="0B0A4BBF" w14:textId="091CF2B4">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250891A4" w14:textId="77777777">
      <w:pPr>
        <w:pStyle w:val="ListParagraph"/>
        <w:numPr>
          <w:ilvl w:val="0"/>
          <w:numId w:val="4"/>
        </w:numPr>
        <w:spacing w:after="0" w:line="240" w:lineRule="auto"/>
        <w:textAlignment w:val="baseline"/>
        <w:rPr>
          <w:rFonts w:eastAsia="Times New Roman" w:cs="Calibri"/>
          <w:lang w:eastAsia="en-GB"/>
        </w:rPr>
      </w:pPr>
      <w:r w:rsidRPr="00E57A3A">
        <w:rPr>
          <w:rFonts w:eastAsia="Times New Roman" w:cs="Calibri"/>
          <w:lang w:eastAsia="en-GB"/>
        </w:rPr>
        <w:t xml:space="preserve">Carrying out </w:t>
      </w:r>
      <w:proofErr w:type="gramStart"/>
      <w:r w:rsidRPr="00E57A3A">
        <w:rPr>
          <w:rFonts w:eastAsia="Times New Roman" w:cs="Calibri"/>
          <w:lang w:eastAsia="en-GB"/>
        </w:rPr>
        <w:t>school based</w:t>
      </w:r>
      <w:proofErr w:type="gramEnd"/>
      <w:r w:rsidRPr="00E57A3A">
        <w:rPr>
          <w:rFonts w:eastAsia="Times New Roman" w:cs="Calibri"/>
          <w:lang w:eastAsia="en-GB"/>
        </w:rPr>
        <w:t xml:space="preserve"> procedures in the event of fire, flood, breaking and entering, accident or major damage. </w:t>
      </w:r>
    </w:p>
    <w:p w:rsidRPr="00E57A3A" w:rsidR="00E57A3A" w:rsidP="00E57A3A" w:rsidRDefault="00E57A3A" w14:paraId="54C7FD58" w14:textId="77777777">
      <w:pPr>
        <w:spacing w:after="0" w:line="240" w:lineRule="auto"/>
        <w:ind w:firstLine="60"/>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E57A3A" w:rsidRDefault="00E57A3A" w14:paraId="174EFEB9" w14:textId="77777777">
      <w:pPr>
        <w:spacing w:after="0" w:line="240" w:lineRule="auto"/>
        <w:ind w:left="360"/>
        <w:textAlignment w:val="baseline"/>
        <w:rPr>
          <w:rFonts w:ascii="Segoe UI" w:hAnsi="Segoe UI" w:eastAsia="Times New Roman" w:cs="Segoe UI"/>
          <w:sz w:val="18"/>
          <w:szCs w:val="18"/>
          <w:lang w:eastAsia="en-GB"/>
        </w:rPr>
      </w:pPr>
      <w:r w:rsidRPr="00E57A3A">
        <w:rPr>
          <w:rFonts w:eastAsia="Times New Roman" w:cs="Calibri"/>
          <w:b/>
          <w:bCs/>
          <w:lang w:eastAsia="en-GB"/>
        </w:rPr>
        <w:t>Other duties</w:t>
      </w:r>
      <w:r w:rsidRPr="00E57A3A">
        <w:rPr>
          <w:rFonts w:eastAsia="Times New Roman" w:cs="Calibri"/>
          <w:lang w:eastAsia="en-GB"/>
        </w:rPr>
        <w:t> </w:t>
      </w:r>
    </w:p>
    <w:p w:rsidRPr="00E57A3A" w:rsidR="00E57A3A" w:rsidP="00E57A3A" w:rsidRDefault="00E57A3A" w14:paraId="4C8ECC4F"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800543" w:rsidRDefault="00E57A3A" w14:paraId="1D40C905" w14:textId="77777777">
      <w:pPr>
        <w:pStyle w:val="ListParagraph"/>
        <w:numPr>
          <w:ilvl w:val="0"/>
          <w:numId w:val="5"/>
        </w:numPr>
        <w:spacing w:after="0" w:line="240" w:lineRule="auto"/>
        <w:textAlignment w:val="baseline"/>
        <w:rPr>
          <w:rFonts w:eastAsia="Times New Roman" w:cs="Calibri"/>
          <w:lang w:eastAsia="en-GB"/>
        </w:rPr>
      </w:pPr>
      <w:r w:rsidRPr="00E57A3A">
        <w:rPr>
          <w:rFonts w:eastAsia="Times New Roman" w:cs="Calibri"/>
          <w:lang w:eastAsia="en-GB"/>
        </w:rPr>
        <w:t>Testing portable electrical equipment if trained and accredited to do so. </w:t>
      </w:r>
    </w:p>
    <w:p w:rsidRPr="00E57A3A" w:rsidR="00E57A3A" w:rsidP="00E57A3A" w:rsidRDefault="00E57A3A" w14:paraId="596C81E2" w14:textId="06FD298F">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32BF965E" w14:textId="77777777">
      <w:pPr>
        <w:pStyle w:val="ListParagraph"/>
        <w:numPr>
          <w:ilvl w:val="0"/>
          <w:numId w:val="5"/>
        </w:numPr>
        <w:spacing w:after="0" w:line="240" w:lineRule="auto"/>
        <w:textAlignment w:val="baseline"/>
        <w:rPr>
          <w:rFonts w:eastAsia="Times New Roman" w:cs="Calibri"/>
          <w:lang w:eastAsia="en-GB"/>
        </w:rPr>
      </w:pPr>
      <w:r w:rsidRPr="00E57A3A">
        <w:rPr>
          <w:rFonts w:eastAsia="Times New Roman" w:cs="Calibri"/>
          <w:lang w:eastAsia="en-GB"/>
        </w:rPr>
        <w:t>Assisting with the supervision and training of cleaning staff in the absence of/as requested by the Site Manager. </w:t>
      </w:r>
    </w:p>
    <w:p w:rsidRPr="00E57A3A" w:rsidR="00E57A3A" w:rsidP="00E57A3A" w:rsidRDefault="00E57A3A" w14:paraId="7AF850C3" w14:textId="073B2662">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233F4705" w14:textId="77777777">
      <w:pPr>
        <w:pStyle w:val="ListParagraph"/>
        <w:numPr>
          <w:ilvl w:val="0"/>
          <w:numId w:val="5"/>
        </w:numPr>
        <w:spacing w:after="0" w:line="240" w:lineRule="auto"/>
        <w:textAlignment w:val="baseline"/>
        <w:rPr>
          <w:rFonts w:eastAsia="Times New Roman" w:cs="Calibri"/>
          <w:lang w:eastAsia="en-GB"/>
        </w:rPr>
      </w:pPr>
      <w:r w:rsidRPr="00E57A3A">
        <w:rPr>
          <w:rFonts w:eastAsia="Times New Roman" w:cs="Calibri"/>
          <w:lang w:eastAsia="en-GB"/>
        </w:rPr>
        <w:t>Undertaking letting and related duties as appropriate in accordance with the provincial agreement. </w:t>
      </w:r>
    </w:p>
    <w:p w:rsidRPr="00E57A3A" w:rsidR="00E57A3A" w:rsidP="00E57A3A" w:rsidRDefault="00E57A3A" w14:paraId="4D946029" w14:textId="3304D736">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5039DA76" w14:textId="77777777">
      <w:pPr>
        <w:pStyle w:val="ListParagraph"/>
        <w:numPr>
          <w:ilvl w:val="0"/>
          <w:numId w:val="5"/>
        </w:numPr>
        <w:spacing w:after="0" w:line="240" w:lineRule="auto"/>
        <w:textAlignment w:val="baseline"/>
        <w:rPr>
          <w:rFonts w:eastAsia="Times New Roman" w:cs="Calibri"/>
          <w:lang w:eastAsia="en-GB"/>
        </w:rPr>
      </w:pPr>
      <w:r w:rsidRPr="00E57A3A">
        <w:rPr>
          <w:rFonts w:eastAsia="Times New Roman" w:cs="Calibri"/>
          <w:lang w:eastAsia="en-GB"/>
        </w:rPr>
        <w:t>Preparing the school premises and site for out of school activities. </w:t>
      </w:r>
    </w:p>
    <w:p w:rsidRPr="00E57A3A" w:rsidR="00E57A3A" w:rsidP="00E57A3A" w:rsidRDefault="00E57A3A" w14:paraId="567ECB57" w14:textId="43C0ED38">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594BA6B7" w14:textId="77777777">
      <w:pPr>
        <w:pStyle w:val="ListParagraph"/>
        <w:numPr>
          <w:ilvl w:val="0"/>
          <w:numId w:val="5"/>
        </w:numPr>
        <w:spacing w:after="0" w:line="240" w:lineRule="auto"/>
        <w:textAlignment w:val="baseline"/>
        <w:rPr>
          <w:rFonts w:eastAsia="Times New Roman" w:cs="Calibri"/>
          <w:lang w:eastAsia="en-GB"/>
        </w:rPr>
      </w:pPr>
      <w:r w:rsidRPr="00E57A3A">
        <w:rPr>
          <w:rFonts w:eastAsia="Times New Roman" w:cs="Calibri"/>
          <w:lang w:eastAsia="en-GB"/>
        </w:rPr>
        <w:t>Assisting, as required, in the completion of claims for caretaking fees for lettings and making out forms for the requisition of stores and repairs. </w:t>
      </w:r>
    </w:p>
    <w:p w:rsidRPr="00E57A3A" w:rsidR="00E57A3A" w:rsidP="00E57A3A" w:rsidRDefault="00E57A3A" w14:paraId="464799B7" w14:textId="0377CE2C">
      <w:pPr>
        <w:spacing w:after="0" w:line="240" w:lineRule="auto"/>
        <w:textAlignment w:val="baseline"/>
        <w:rPr>
          <w:rFonts w:ascii="Segoe UI" w:hAnsi="Segoe UI" w:eastAsia="Times New Roman" w:cs="Segoe UI"/>
          <w:sz w:val="18"/>
          <w:szCs w:val="18"/>
          <w:lang w:eastAsia="en-GB"/>
        </w:rPr>
      </w:pPr>
    </w:p>
    <w:p w:rsidRPr="00E57A3A" w:rsidR="00E57A3A" w:rsidP="00E57A3A" w:rsidRDefault="00E57A3A" w14:paraId="43E0D626"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E57A3A" w:rsidRDefault="00E57A3A" w14:paraId="23845363"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b/>
          <w:bCs/>
          <w:lang w:eastAsia="en-GB"/>
        </w:rPr>
        <w:t>General</w:t>
      </w:r>
      <w:r w:rsidRPr="00E57A3A">
        <w:rPr>
          <w:rFonts w:eastAsia="Times New Roman" w:cs="Calibri"/>
          <w:lang w:eastAsia="en-GB"/>
        </w:rPr>
        <w:t> </w:t>
      </w:r>
    </w:p>
    <w:p w:rsidRPr="00E57A3A" w:rsidR="00E57A3A" w:rsidP="00800543" w:rsidRDefault="00E57A3A" w14:paraId="267FBFCE" w14:textId="0D3348AD">
      <w:pPr>
        <w:pStyle w:val="ListParagraph"/>
        <w:numPr>
          <w:ilvl w:val="0"/>
          <w:numId w:val="6"/>
        </w:numPr>
        <w:spacing w:after="0" w:line="240" w:lineRule="auto"/>
        <w:textAlignment w:val="baseline"/>
        <w:rPr>
          <w:rFonts w:eastAsia="Times New Roman" w:cs="Calibri"/>
          <w:lang w:eastAsia="en-GB"/>
        </w:rPr>
      </w:pPr>
      <w:r w:rsidRPr="00E57A3A">
        <w:rPr>
          <w:rFonts w:eastAsia="Times New Roman" w:cs="Calibri"/>
          <w:lang w:eastAsia="en-GB"/>
        </w:rPr>
        <w:t>At all times to carry out the duties in accordance with school-based policies and Health and Safety procedures. </w:t>
      </w:r>
    </w:p>
    <w:p w:rsidRPr="00E57A3A" w:rsidR="00E57A3A" w:rsidP="00E57A3A" w:rsidRDefault="00E57A3A" w14:paraId="0DEDF637" w14:textId="2108E4D6">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7D0B4E2E" w14:textId="77777777">
      <w:pPr>
        <w:pStyle w:val="ListParagraph"/>
        <w:numPr>
          <w:ilvl w:val="0"/>
          <w:numId w:val="6"/>
        </w:numPr>
        <w:spacing w:after="0" w:line="240" w:lineRule="auto"/>
        <w:textAlignment w:val="baseline"/>
        <w:rPr>
          <w:rFonts w:eastAsia="Times New Roman" w:cs="Calibri"/>
          <w:lang w:eastAsia="en-GB"/>
        </w:rPr>
      </w:pPr>
      <w:r w:rsidRPr="00E57A3A">
        <w:rPr>
          <w:rFonts w:eastAsia="Times New Roman" w:cs="Calibri"/>
          <w:lang w:eastAsia="en-GB"/>
        </w:rPr>
        <w:t>Such other duties relating to the use of the premises as may be necessary from time to time in accordance with established local practice or within the reasonable requirements of the Headteacher and Governing Body. </w:t>
      </w:r>
    </w:p>
    <w:p w:rsidRPr="00E57A3A" w:rsidR="00E57A3A" w:rsidP="00E57A3A" w:rsidRDefault="00E57A3A" w14:paraId="35C32F60" w14:textId="67485015">
      <w:pPr>
        <w:spacing w:after="0" w:line="240" w:lineRule="auto"/>
        <w:ind w:left="720" w:firstLine="50"/>
        <w:textAlignment w:val="baseline"/>
        <w:rPr>
          <w:rFonts w:ascii="Segoe UI" w:hAnsi="Segoe UI" w:eastAsia="Times New Roman" w:cs="Segoe UI"/>
          <w:sz w:val="18"/>
          <w:szCs w:val="18"/>
          <w:lang w:eastAsia="en-GB"/>
        </w:rPr>
      </w:pPr>
    </w:p>
    <w:p w:rsidRPr="00E57A3A" w:rsidR="00E57A3A" w:rsidP="00800543" w:rsidRDefault="00E57A3A" w14:paraId="1BFD48AC" w14:textId="77777777">
      <w:pPr>
        <w:pStyle w:val="ListParagraph"/>
        <w:numPr>
          <w:ilvl w:val="0"/>
          <w:numId w:val="6"/>
        </w:numPr>
        <w:spacing w:after="0" w:line="240" w:lineRule="auto"/>
        <w:textAlignment w:val="baseline"/>
        <w:rPr>
          <w:rFonts w:eastAsia="Times New Roman" w:cs="Calibri"/>
          <w:lang w:eastAsia="en-GB"/>
        </w:rPr>
      </w:pPr>
      <w:r w:rsidRPr="00E57A3A">
        <w:rPr>
          <w:rFonts w:eastAsia="Times New Roman" w:cs="Calibri"/>
          <w:lang w:eastAsia="en-GB"/>
        </w:rPr>
        <w:t xml:space="preserve">To participate in the performance and development review process, taking personal responsibility for identification of learning, </w:t>
      </w:r>
      <w:proofErr w:type="gramStart"/>
      <w:r w:rsidRPr="00E57A3A">
        <w:rPr>
          <w:rFonts w:eastAsia="Times New Roman" w:cs="Calibri"/>
          <w:lang w:eastAsia="en-GB"/>
        </w:rPr>
        <w:t>development</w:t>
      </w:r>
      <w:proofErr w:type="gramEnd"/>
      <w:r w:rsidRPr="00E57A3A">
        <w:rPr>
          <w:rFonts w:eastAsia="Times New Roman" w:cs="Calibri"/>
          <w:lang w:eastAsia="en-GB"/>
        </w:rPr>
        <w:t xml:space="preserve"> and training opportunities in discussion with line manager. </w:t>
      </w:r>
    </w:p>
    <w:p w:rsidR="00E57A3A" w:rsidP="00E57A3A" w:rsidRDefault="00E57A3A" w14:paraId="55B589C1" w14:textId="77777777">
      <w:pPr>
        <w:spacing w:after="0" w:line="240" w:lineRule="auto"/>
        <w:textAlignment w:val="baseline"/>
        <w:rPr>
          <w:rFonts w:eastAsia="Times New Roman" w:cs="Calibri"/>
          <w:lang w:eastAsia="en-GB"/>
        </w:rPr>
      </w:pPr>
    </w:p>
    <w:p w:rsidRPr="00E57A3A" w:rsidR="00E57A3A" w:rsidP="00800543" w:rsidRDefault="00E57A3A" w14:paraId="62405CD5" w14:textId="22C0B391">
      <w:pPr>
        <w:pStyle w:val="ListParagraph"/>
        <w:numPr>
          <w:ilvl w:val="0"/>
          <w:numId w:val="6"/>
        </w:num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To comply with individual responsibilities, in accordance with the role, for health &amp; safety in the workplace. </w:t>
      </w:r>
    </w:p>
    <w:p w:rsidRPr="00E57A3A" w:rsidR="00E57A3A" w:rsidP="00E57A3A" w:rsidRDefault="00E57A3A" w14:paraId="5A364F1D" w14:textId="487EAD64">
      <w:pPr>
        <w:spacing w:after="0" w:line="240" w:lineRule="auto"/>
        <w:ind w:firstLine="50"/>
        <w:textAlignment w:val="baseline"/>
        <w:rPr>
          <w:rFonts w:ascii="Segoe UI" w:hAnsi="Segoe UI" w:eastAsia="Times New Roman" w:cs="Segoe UI"/>
          <w:sz w:val="18"/>
          <w:szCs w:val="18"/>
          <w:lang w:eastAsia="en-GB"/>
        </w:rPr>
      </w:pPr>
    </w:p>
    <w:p w:rsidRPr="00E57A3A" w:rsidR="00E57A3A" w:rsidP="00800543" w:rsidRDefault="00E57A3A" w14:paraId="7085EF69" w14:textId="77777777">
      <w:pPr>
        <w:pStyle w:val="ListParagraph"/>
        <w:numPr>
          <w:ilvl w:val="0"/>
          <w:numId w:val="6"/>
        </w:numPr>
        <w:spacing w:after="0" w:line="240" w:lineRule="auto"/>
        <w:textAlignment w:val="baseline"/>
        <w:rPr>
          <w:rFonts w:eastAsia="Times New Roman" w:cs="Calibri"/>
          <w:lang w:eastAsia="en-GB"/>
        </w:rPr>
      </w:pPr>
      <w:r w:rsidRPr="00E57A3A">
        <w:rPr>
          <w:rFonts w:eastAsia="Times New Roman" w:cs="Calibri"/>
          <w:lang w:eastAsia="en-GB"/>
        </w:rPr>
        <w:t>Ensure that all duties and services provided are in accordance with the School’s Equal Opportunities Policy. </w:t>
      </w:r>
    </w:p>
    <w:p w:rsidRPr="00E57A3A" w:rsidR="00E57A3A" w:rsidP="00E57A3A" w:rsidRDefault="00E57A3A" w14:paraId="5D3E9437"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E57A3A" w:rsidRDefault="00E57A3A" w14:paraId="44C8F299" w14:textId="77777777">
      <w:pPr>
        <w:spacing w:after="0" w:line="240" w:lineRule="auto"/>
        <w:textAlignment w:val="baseline"/>
        <w:rPr>
          <w:rFonts w:eastAsia="Times New Roman" w:cs="Calibri"/>
          <w:lang w:eastAsia="en-GB"/>
        </w:rPr>
      </w:pPr>
      <w:r w:rsidRPr="00E57A3A">
        <w:rPr>
          <w:rFonts w:eastAsia="Times New Roman" w:cs="Calibri"/>
          <w:lang w:eastAsia="en-GB"/>
        </w:rPr>
        <w:t>The Governing Body is committed to safeguarding and promoting the welfare of children and young people and expects all staff and volunteers to share in this commitment</w:t>
      </w:r>
      <w:r w:rsidRPr="00E57A3A">
        <w:rPr>
          <w:rFonts w:eastAsia="Times New Roman" w:cs="Calibri"/>
          <w:i/>
          <w:iCs/>
          <w:lang w:eastAsia="en-GB"/>
        </w:rPr>
        <w:t>. </w:t>
      </w:r>
      <w:r w:rsidRPr="00E57A3A">
        <w:rPr>
          <w:rFonts w:eastAsia="Times New Roman" w:cs="Calibri"/>
          <w:lang w:eastAsia="en-GB"/>
        </w:rPr>
        <w:t> </w:t>
      </w:r>
    </w:p>
    <w:p w:rsidRPr="00E57A3A" w:rsidR="00E57A3A" w:rsidP="00E57A3A" w:rsidRDefault="00E57A3A" w14:paraId="6C0FB1A5" w14:textId="77777777">
      <w:pPr>
        <w:spacing w:after="0" w:line="240" w:lineRule="auto"/>
        <w:ind w:left="720"/>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AA0ABE" w:rsidP="00E57A3A" w:rsidRDefault="00E57A3A" w14:paraId="174E7ACF" w14:textId="369DC9C0">
      <w:pPr>
        <w:spacing w:after="0" w:line="240" w:lineRule="auto"/>
        <w:textAlignment w:val="baseline"/>
        <w:rPr>
          <w:rFonts w:eastAsia="Times New Roman" w:cs="Calibri"/>
          <w:lang w:eastAsia="en-GB"/>
        </w:rPr>
      </w:pPr>
      <w:r w:rsidRPr="00E57A3A">
        <w:rPr>
          <w:rFonts w:eastAsia="Times New Roman" w:cs="Calibri"/>
          <w:lang w:eastAsia="en-GB"/>
        </w:rPr>
        <w:t>The duties may be varied by the Headteacher and/or Governing Body to meet changed circumstances in a manner compatible with the post held.</w:t>
      </w:r>
      <w:r w:rsidRPr="00E57A3A">
        <w:rPr>
          <w:rFonts w:eastAsia="Times New Roman" w:cs="Calibri"/>
          <w:i/>
          <w:iCs/>
          <w:lang w:eastAsia="en-GB"/>
        </w:rPr>
        <w:t> </w:t>
      </w:r>
      <w:r w:rsidRPr="00E57A3A">
        <w:rPr>
          <w:rFonts w:eastAsia="Times New Roman" w:cs="Calibri"/>
          <w:lang w:eastAsia="en-GB"/>
        </w:rPr>
        <w:t> </w:t>
      </w:r>
    </w:p>
    <w:p w:rsidR="009967A5" w:rsidP="00380EA5" w:rsidRDefault="00881CE9" w14:paraId="7BB2CEAA" w14:textId="708A1075">
      <w:pPr>
        <w:pStyle w:val="Heading1"/>
        <w:rPr>
          <w:rFonts w:ascii="DM Sans" w:hAnsi="DM Sans" w:eastAsia="Times New Roman"/>
        </w:rPr>
      </w:pPr>
      <w:bookmarkStart w:name="_Toc129944870" w:id="8"/>
      <w:r w:rsidRPr="00CB41B3">
        <w:rPr>
          <w:rFonts w:ascii="DM Sans" w:hAnsi="DM Sans" w:eastAsia="Times New Roman"/>
        </w:rPr>
        <w:t>Person Specification</w:t>
      </w:r>
      <w:bookmarkEnd w:id="8"/>
    </w:p>
    <w:p w:rsidRPr="00E57A3A" w:rsidR="00E57A3A" w:rsidP="00E57A3A" w:rsidRDefault="00E57A3A" w14:paraId="30065044" w14:textId="77777777">
      <w:pPr>
        <w:spacing w:after="0" w:line="240" w:lineRule="auto"/>
        <w:textAlignment w:val="baseline"/>
        <w:rPr>
          <w:rFonts w:ascii="Segoe UI" w:hAnsi="Segoe UI" w:eastAsia="Times New Roman" w:cs="Segoe UI"/>
          <w:sz w:val="18"/>
          <w:szCs w:val="18"/>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78"/>
        <w:gridCol w:w="3051"/>
        <w:gridCol w:w="2784"/>
        <w:gridCol w:w="1519"/>
      </w:tblGrid>
      <w:tr w:rsidRPr="00E57A3A" w:rsidR="00E57A3A" w:rsidTr="00E219E8" w14:paraId="6F298ADF"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7D42203C" w14:textId="77777777">
            <w:pPr>
              <w:spacing w:after="0" w:line="240" w:lineRule="auto"/>
              <w:jc w:val="center"/>
              <w:textAlignment w:val="baseline"/>
              <w:rPr>
                <w:rFonts w:ascii="Times New Roman" w:hAnsi="Times New Roman" w:eastAsia="Times New Roman"/>
                <w:sz w:val="24"/>
                <w:szCs w:val="24"/>
                <w:lang w:eastAsia="en-GB"/>
              </w:rPr>
            </w:pPr>
            <w:r w:rsidRPr="00E57A3A">
              <w:rPr>
                <w:rFonts w:eastAsia="Times New Roman" w:cs="Calibri"/>
                <w:b/>
                <w:bCs/>
                <w:sz w:val="21"/>
                <w:szCs w:val="21"/>
                <w:lang w:eastAsia="en-GB"/>
              </w:rPr>
              <w:t>Factors</w:t>
            </w:r>
            <w:r w:rsidRPr="00E57A3A">
              <w:rPr>
                <w:rFonts w:eastAsia="Times New Roman" w:cs="Calibri"/>
                <w:sz w:val="21"/>
                <w:szCs w:val="21"/>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6CDB8E56" w14:textId="77777777">
            <w:pPr>
              <w:spacing w:after="0" w:line="240" w:lineRule="auto"/>
              <w:jc w:val="center"/>
              <w:textAlignment w:val="baseline"/>
              <w:rPr>
                <w:rFonts w:ascii="Times New Roman" w:hAnsi="Times New Roman" w:eastAsia="Times New Roman"/>
                <w:sz w:val="24"/>
                <w:szCs w:val="24"/>
                <w:lang w:eastAsia="en-GB"/>
              </w:rPr>
            </w:pPr>
            <w:r w:rsidRPr="00E57A3A">
              <w:rPr>
                <w:rFonts w:eastAsia="Times New Roman" w:cs="Calibri"/>
                <w:b/>
                <w:bCs/>
                <w:sz w:val="21"/>
                <w:szCs w:val="21"/>
                <w:lang w:eastAsia="en-GB"/>
              </w:rPr>
              <w:t>Essential</w:t>
            </w:r>
            <w:r w:rsidRPr="00E57A3A">
              <w:rPr>
                <w:rFonts w:eastAsia="Times New Roman" w:cs="Calibri"/>
                <w:sz w:val="21"/>
                <w:szCs w:val="21"/>
                <w:lang w:eastAsia="en-GB"/>
              </w:rPr>
              <w:t>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3DF072DA" w14:textId="77777777">
            <w:pPr>
              <w:spacing w:after="0" w:line="240" w:lineRule="auto"/>
              <w:jc w:val="center"/>
              <w:textAlignment w:val="baseline"/>
              <w:rPr>
                <w:rFonts w:ascii="Times New Roman" w:hAnsi="Times New Roman" w:eastAsia="Times New Roman"/>
                <w:sz w:val="24"/>
                <w:szCs w:val="24"/>
                <w:lang w:eastAsia="en-GB"/>
              </w:rPr>
            </w:pPr>
            <w:r w:rsidRPr="00E57A3A">
              <w:rPr>
                <w:rFonts w:eastAsia="Times New Roman" w:cs="Calibri"/>
                <w:b/>
                <w:bCs/>
                <w:sz w:val="21"/>
                <w:szCs w:val="21"/>
                <w:lang w:eastAsia="en-GB"/>
              </w:rPr>
              <w:t>Desirable</w:t>
            </w:r>
            <w:r w:rsidRPr="00E57A3A">
              <w:rPr>
                <w:rFonts w:eastAsia="Times New Roman" w:cs="Calibri"/>
                <w:sz w:val="21"/>
                <w:szCs w:val="21"/>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4C72E78B" w14:textId="77777777">
            <w:pPr>
              <w:spacing w:after="0" w:line="240" w:lineRule="auto"/>
              <w:jc w:val="center"/>
              <w:textAlignment w:val="baseline"/>
              <w:rPr>
                <w:rFonts w:ascii="Times New Roman" w:hAnsi="Times New Roman" w:eastAsia="Times New Roman"/>
                <w:sz w:val="24"/>
                <w:szCs w:val="24"/>
                <w:lang w:eastAsia="en-GB"/>
              </w:rPr>
            </w:pPr>
            <w:r w:rsidRPr="00E57A3A">
              <w:rPr>
                <w:rFonts w:eastAsia="Times New Roman" w:cs="Calibri"/>
                <w:b/>
                <w:bCs/>
                <w:sz w:val="21"/>
                <w:szCs w:val="21"/>
                <w:lang w:eastAsia="en-GB"/>
              </w:rPr>
              <w:t>Assessment Method</w:t>
            </w:r>
            <w:r w:rsidRPr="00E57A3A">
              <w:rPr>
                <w:rFonts w:eastAsia="Times New Roman" w:cs="Calibri"/>
                <w:sz w:val="21"/>
                <w:szCs w:val="21"/>
                <w:lang w:eastAsia="en-GB"/>
              </w:rPr>
              <w:t> </w:t>
            </w:r>
          </w:p>
        </w:tc>
      </w:tr>
      <w:tr w:rsidRPr="00E57A3A" w:rsidR="00E57A3A" w:rsidTr="00E219E8" w14:paraId="3818FEC7"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27C182E0" w14:textId="77777777">
            <w:pPr>
              <w:spacing w:after="0" w:line="240" w:lineRule="auto"/>
              <w:textAlignment w:val="baseline"/>
              <w:rPr>
                <w:rFonts w:ascii="Times New Roman" w:hAnsi="Times New Roman" w:eastAsia="Times New Roman"/>
                <w:sz w:val="24"/>
                <w:szCs w:val="24"/>
                <w:lang w:eastAsia="en-GB"/>
              </w:rPr>
            </w:pPr>
            <w:r w:rsidRPr="00E57A3A">
              <w:rPr>
                <w:rFonts w:eastAsia="Times New Roman" w:cs="Calibri"/>
                <w:b/>
                <w:bCs/>
                <w:sz w:val="21"/>
                <w:szCs w:val="21"/>
                <w:lang w:eastAsia="en-GB"/>
              </w:rPr>
              <w:t>Education, Qualifications and Training</w:t>
            </w:r>
            <w:r w:rsidRPr="00E57A3A">
              <w:rPr>
                <w:rFonts w:eastAsia="Times New Roman" w:cs="Calibri"/>
                <w:sz w:val="21"/>
                <w:szCs w:val="21"/>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800543" w:rsidRDefault="00E57A3A" w14:paraId="45C69A93"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Right to Work in the UK  </w:t>
            </w:r>
          </w:p>
          <w:p w:rsidRPr="00E57A3A" w:rsidR="00E57A3A" w:rsidP="00800543" w:rsidRDefault="00E57A3A" w14:paraId="6F24D304"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Completed secondary </w:t>
            </w:r>
            <w:proofErr w:type="gramStart"/>
            <w:r w:rsidRPr="00E57A3A">
              <w:rPr>
                <w:rFonts w:eastAsia="Times New Roman" w:cs="Calibri"/>
                <w:sz w:val="21"/>
                <w:szCs w:val="21"/>
                <w:lang w:eastAsia="en-GB"/>
              </w:rPr>
              <w:t>education</w:t>
            </w:r>
            <w:proofErr w:type="gramEnd"/>
            <w:r w:rsidRPr="00E57A3A">
              <w:rPr>
                <w:rFonts w:eastAsia="Times New Roman" w:cs="Calibri"/>
                <w:sz w:val="21"/>
                <w:szCs w:val="21"/>
                <w:lang w:eastAsia="en-GB"/>
              </w:rPr>
              <w:t> </w:t>
            </w:r>
          </w:p>
          <w:p w:rsidRPr="00E57A3A" w:rsidR="00E57A3A" w:rsidP="00800543" w:rsidRDefault="00E57A3A" w14:paraId="72C02395"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Current First Aid qualification or willingness to undertake training to become a qualified First Aider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800543" w:rsidRDefault="00E57A3A" w14:paraId="5021F0F5"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Training in Health &amp; Safety, PAT testing, working at heights, manual handling etc.   </w:t>
            </w:r>
          </w:p>
          <w:p w:rsidRPr="00E57A3A" w:rsidR="00E57A3A" w:rsidP="00800543" w:rsidRDefault="00E57A3A" w14:paraId="4125BB26"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Level 2 NVQ in Literacy and Numeracy or GCSE Grade C equivalent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5F8979F8" w14:textId="77777777">
            <w:pPr>
              <w:spacing w:after="0" w:line="240" w:lineRule="auto"/>
              <w:textAlignment w:val="baseline"/>
              <w:rPr>
                <w:rFonts w:ascii="Times New Roman" w:hAnsi="Times New Roman" w:eastAsia="Times New Roman"/>
                <w:sz w:val="24"/>
                <w:szCs w:val="24"/>
                <w:lang w:eastAsia="en-GB"/>
              </w:rPr>
            </w:pPr>
            <w:r w:rsidRPr="00E57A3A">
              <w:rPr>
                <w:rFonts w:eastAsia="Times New Roman" w:cs="Calibri"/>
                <w:sz w:val="21"/>
                <w:szCs w:val="21"/>
                <w:lang w:eastAsia="en-GB"/>
              </w:rPr>
              <w:t>Certificates </w:t>
            </w:r>
          </w:p>
        </w:tc>
      </w:tr>
      <w:tr w:rsidRPr="00E57A3A" w:rsidR="00E57A3A" w:rsidTr="00E219E8" w14:paraId="2BB96058"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31F2F069" w14:textId="77777777">
            <w:pPr>
              <w:spacing w:after="0" w:line="240" w:lineRule="auto"/>
              <w:textAlignment w:val="baseline"/>
              <w:rPr>
                <w:rFonts w:ascii="Times New Roman" w:hAnsi="Times New Roman" w:eastAsia="Times New Roman"/>
                <w:sz w:val="24"/>
                <w:szCs w:val="24"/>
                <w:lang w:eastAsia="en-GB"/>
              </w:rPr>
            </w:pPr>
            <w:r w:rsidRPr="00E57A3A">
              <w:rPr>
                <w:rFonts w:eastAsia="Times New Roman" w:cs="Calibri"/>
                <w:b/>
                <w:bCs/>
                <w:sz w:val="21"/>
                <w:szCs w:val="21"/>
                <w:lang w:eastAsia="en-GB"/>
              </w:rPr>
              <w:t>Experience</w:t>
            </w:r>
            <w:r w:rsidRPr="00E57A3A">
              <w:rPr>
                <w:rFonts w:eastAsia="Times New Roman" w:cs="Calibri"/>
                <w:sz w:val="21"/>
                <w:szCs w:val="21"/>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800543" w:rsidRDefault="00E57A3A" w14:paraId="4FFDB6FF"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Experience of carrying out basic DIY tasks  </w:t>
            </w:r>
          </w:p>
          <w:p w:rsidRPr="00E57A3A" w:rsidR="00E57A3A" w:rsidP="00800543" w:rsidRDefault="00E57A3A" w14:paraId="53624015"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Experience of cleaning in a work environment </w:t>
            </w:r>
          </w:p>
          <w:p w:rsidRPr="00E57A3A" w:rsidR="00E57A3A" w:rsidP="00800543" w:rsidRDefault="00E57A3A" w14:paraId="7B415199"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Ability to use cleaning </w:t>
            </w:r>
            <w:proofErr w:type="gramStart"/>
            <w:r w:rsidRPr="00E57A3A">
              <w:rPr>
                <w:rFonts w:eastAsia="Times New Roman" w:cs="Calibri"/>
                <w:sz w:val="21"/>
                <w:szCs w:val="21"/>
                <w:lang w:eastAsia="en-GB"/>
              </w:rPr>
              <w:t>products</w:t>
            </w:r>
            <w:proofErr w:type="gramEnd"/>
            <w:r w:rsidRPr="00E57A3A">
              <w:rPr>
                <w:rFonts w:eastAsia="Times New Roman" w:cs="Calibri"/>
                <w:sz w:val="21"/>
                <w:szCs w:val="21"/>
                <w:lang w:eastAsia="en-GB"/>
              </w:rPr>
              <w:t> </w:t>
            </w:r>
          </w:p>
          <w:p w:rsidRPr="00E57A3A" w:rsidR="00E57A3A" w:rsidP="00800543" w:rsidRDefault="00E57A3A" w14:paraId="13E450F9"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Ability to operate security, heating plant and other routine building </w:t>
            </w:r>
            <w:proofErr w:type="gramStart"/>
            <w:r w:rsidRPr="00E57A3A">
              <w:rPr>
                <w:rFonts w:eastAsia="Times New Roman" w:cs="Calibri"/>
                <w:sz w:val="21"/>
                <w:szCs w:val="21"/>
                <w:lang w:eastAsia="en-GB"/>
              </w:rPr>
              <w:t>systems</w:t>
            </w:r>
            <w:proofErr w:type="gramEnd"/>
            <w:r w:rsidRPr="00E57A3A">
              <w:rPr>
                <w:rFonts w:eastAsia="Times New Roman" w:cs="Calibri"/>
                <w:sz w:val="21"/>
                <w:szCs w:val="21"/>
                <w:lang w:eastAsia="en-GB"/>
              </w:rPr>
              <w:t> </w:t>
            </w:r>
          </w:p>
          <w:p w:rsidRPr="00E57A3A" w:rsidR="00E57A3A" w:rsidP="00800543" w:rsidRDefault="00E57A3A" w14:paraId="390313A2"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Ability to undertake routine DIY tasks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800543" w:rsidRDefault="00E57A3A" w14:paraId="46150A03"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Previous experience of working in a premises </w:t>
            </w:r>
            <w:r w:rsidRPr="00E57A3A">
              <w:rPr>
                <w:rFonts w:eastAsia="Times New Roman" w:cs="Calibri"/>
                <w:sz w:val="21"/>
                <w:szCs w:val="21"/>
                <w:lang w:eastAsia="en-GB"/>
              </w:rPr>
              <w:t>role in a school or public building  </w:t>
            </w:r>
          </w:p>
          <w:p w:rsidRPr="00E57A3A" w:rsidR="00E57A3A" w:rsidP="00800543" w:rsidRDefault="00E57A3A" w14:paraId="302DFEF7"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Proven experience in carrying out maintenance in a school or similar organisation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6F9B1674" w14:textId="77777777">
            <w:pPr>
              <w:spacing w:after="0" w:line="240" w:lineRule="auto"/>
              <w:textAlignment w:val="baseline"/>
              <w:rPr>
                <w:rFonts w:ascii="Times New Roman" w:hAnsi="Times New Roman" w:eastAsia="Times New Roman"/>
                <w:sz w:val="24"/>
                <w:szCs w:val="24"/>
                <w:lang w:eastAsia="en-GB"/>
              </w:rPr>
            </w:pPr>
            <w:r w:rsidRPr="00E57A3A">
              <w:rPr>
                <w:rFonts w:eastAsia="Times New Roman" w:cs="Calibri"/>
                <w:sz w:val="21"/>
                <w:szCs w:val="21"/>
                <w:lang w:eastAsia="en-GB"/>
              </w:rPr>
              <w:t>Application form and selection events </w:t>
            </w:r>
          </w:p>
        </w:tc>
      </w:tr>
      <w:tr w:rsidRPr="00E57A3A" w:rsidR="00E57A3A" w:rsidTr="00E219E8" w14:paraId="5049C28E"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01B1E1B8" w14:textId="77777777">
            <w:pPr>
              <w:spacing w:after="0" w:line="240" w:lineRule="auto"/>
              <w:textAlignment w:val="baseline"/>
              <w:rPr>
                <w:rFonts w:ascii="Times New Roman" w:hAnsi="Times New Roman" w:eastAsia="Times New Roman"/>
                <w:sz w:val="24"/>
                <w:szCs w:val="24"/>
                <w:lang w:eastAsia="en-GB"/>
              </w:rPr>
            </w:pPr>
            <w:r w:rsidRPr="00E57A3A">
              <w:rPr>
                <w:rFonts w:eastAsia="Times New Roman" w:cs="Calibri"/>
                <w:b/>
                <w:bCs/>
                <w:sz w:val="21"/>
                <w:szCs w:val="21"/>
                <w:lang w:eastAsia="en-GB"/>
              </w:rPr>
              <w:t xml:space="preserve">Knowledge and </w:t>
            </w:r>
            <w:proofErr w:type="gramStart"/>
            <w:r w:rsidRPr="00E57A3A">
              <w:rPr>
                <w:rFonts w:eastAsia="Times New Roman" w:cs="Calibri"/>
                <w:b/>
                <w:bCs/>
                <w:sz w:val="21"/>
                <w:szCs w:val="21"/>
                <w:lang w:eastAsia="en-GB"/>
              </w:rPr>
              <w:t>Understanding</w:t>
            </w:r>
            <w:proofErr w:type="gramEnd"/>
            <w:r w:rsidRPr="00E57A3A">
              <w:rPr>
                <w:rFonts w:eastAsia="Times New Roman" w:cs="Calibri"/>
                <w:sz w:val="21"/>
                <w:szCs w:val="21"/>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800543" w:rsidRDefault="00E57A3A" w14:paraId="202D09D7"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Intermediate knowledge of ICT </w:t>
            </w:r>
          </w:p>
          <w:p w:rsidRPr="00E57A3A" w:rsidR="00E57A3A" w:rsidP="00800543" w:rsidRDefault="00E57A3A" w14:paraId="7ADF4735"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Awareness of keeping children safe </w:t>
            </w:r>
          </w:p>
          <w:p w:rsidRPr="00E57A3A" w:rsidR="00E57A3A" w:rsidP="00800543" w:rsidRDefault="00E57A3A" w14:paraId="62BBC5BF"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Basic knowledge of Health and wellbeing, </w:t>
            </w:r>
            <w:proofErr w:type="gramStart"/>
            <w:r w:rsidRPr="00E57A3A">
              <w:rPr>
                <w:rFonts w:eastAsia="Times New Roman" w:cs="Calibri"/>
                <w:sz w:val="21"/>
                <w:szCs w:val="21"/>
                <w:lang w:eastAsia="en-GB"/>
              </w:rPr>
              <w:t>safety</w:t>
            </w:r>
            <w:proofErr w:type="gramEnd"/>
            <w:r w:rsidRPr="00E57A3A">
              <w:rPr>
                <w:rFonts w:eastAsia="Times New Roman" w:cs="Calibri"/>
                <w:sz w:val="21"/>
                <w:szCs w:val="21"/>
                <w:lang w:eastAsia="en-GB"/>
              </w:rPr>
              <w:t xml:space="preserve"> and child protection </w:t>
            </w:r>
          </w:p>
          <w:p w:rsidRPr="00E57A3A" w:rsidR="00E57A3A" w:rsidP="00800543" w:rsidRDefault="00E57A3A" w14:paraId="589E1637"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Understanding of the academy’s Ethos and Values </w:t>
            </w:r>
          </w:p>
          <w:p w:rsidRPr="00E57A3A" w:rsidR="00E57A3A" w:rsidP="00800543" w:rsidRDefault="00E57A3A" w14:paraId="43C7100D"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Understanding of Data Protection and confidentiality </w:t>
            </w:r>
          </w:p>
          <w:p w:rsidRPr="00E57A3A" w:rsidR="00E57A3A" w:rsidP="00800543" w:rsidRDefault="00E57A3A" w14:paraId="46BF94EB"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To </w:t>
            </w:r>
            <w:proofErr w:type="gramStart"/>
            <w:r w:rsidRPr="00E57A3A">
              <w:rPr>
                <w:rFonts w:eastAsia="Times New Roman" w:cs="Calibri"/>
                <w:sz w:val="21"/>
                <w:szCs w:val="21"/>
                <w:lang w:eastAsia="en-GB"/>
              </w:rPr>
              <w:t>have an understanding of</w:t>
            </w:r>
            <w:proofErr w:type="gramEnd"/>
            <w:r w:rsidRPr="00E57A3A">
              <w:rPr>
                <w:rFonts w:eastAsia="Times New Roman" w:cs="Calibri"/>
                <w:sz w:val="21"/>
                <w:szCs w:val="21"/>
                <w:lang w:eastAsia="en-GB"/>
              </w:rPr>
              <w:t xml:space="preserve"> and a commitment to child welfare and safety </w:t>
            </w:r>
          </w:p>
          <w:p w:rsidRPr="00E57A3A" w:rsidR="00E57A3A" w:rsidP="00800543" w:rsidRDefault="00E57A3A" w14:paraId="3EC0DF2D"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Ability to work in an organised manner and use initiative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800543" w:rsidRDefault="00E57A3A" w14:paraId="083E9918"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Awareness of Control of Substances Hazardous to Health (COSHH) </w:t>
            </w:r>
          </w:p>
          <w:p w:rsidRPr="00E57A3A" w:rsidR="00E57A3A" w:rsidP="00800543" w:rsidRDefault="00E57A3A" w14:paraId="6483D5BB"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Knowledge of legionella and asbestos testing </w:t>
            </w:r>
          </w:p>
          <w:p w:rsidRPr="00E57A3A" w:rsidR="00E57A3A" w:rsidP="00E219E8" w:rsidRDefault="00E57A3A" w14:paraId="30AB40A0" w14:textId="77777777">
            <w:pPr>
              <w:spacing w:after="0" w:line="240" w:lineRule="auto"/>
              <w:ind w:left="360"/>
              <w:textAlignment w:val="baseline"/>
              <w:rPr>
                <w:rFonts w:ascii="Times New Roman" w:hAnsi="Times New Roman" w:eastAsia="Times New Roman"/>
                <w:sz w:val="24"/>
                <w:szCs w:val="24"/>
                <w:lang w:eastAsia="en-GB"/>
              </w:rPr>
            </w:pP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34DAFDDC" w14:textId="77777777">
            <w:pPr>
              <w:spacing w:after="0" w:line="240" w:lineRule="auto"/>
              <w:textAlignment w:val="baseline"/>
              <w:rPr>
                <w:rFonts w:ascii="Times New Roman" w:hAnsi="Times New Roman" w:eastAsia="Times New Roman"/>
                <w:sz w:val="24"/>
                <w:szCs w:val="24"/>
                <w:lang w:eastAsia="en-GB"/>
              </w:rPr>
            </w:pPr>
            <w:r w:rsidRPr="00E57A3A">
              <w:rPr>
                <w:rFonts w:eastAsia="Times New Roman" w:cs="Calibri"/>
                <w:sz w:val="21"/>
                <w:szCs w:val="21"/>
                <w:lang w:eastAsia="en-GB"/>
              </w:rPr>
              <w:t>Application form and selection events </w:t>
            </w:r>
          </w:p>
        </w:tc>
      </w:tr>
      <w:tr w:rsidRPr="00E57A3A" w:rsidR="00E57A3A" w:rsidTr="00E219E8" w14:paraId="5F199F30"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38B98F10" w14:textId="77777777">
            <w:pPr>
              <w:spacing w:after="0" w:line="240" w:lineRule="auto"/>
              <w:textAlignment w:val="baseline"/>
              <w:rPr>
                <w:rFonts w:ascii="Times New Roman" w:hAnsi="Times New Roman" w:eastAsia="Times New Roman"/>
                <w:sz w:val="24"/>
                <w:szCs w:val="24"/>
                <w:lang w:eastAsia="en-GB"/>
              </w:rPr>
            </w:pPr>
            <w:r w:rsidRPr="00E57A3A">
              <w:rPr>
                <w:rFonts w:eastAsia="Times New Roman" w:cs="Calibri"/>
                <w:b/>
                <w:bCs/>
                <w:sz w:val="21"/>
                <w:szCs w:val="21"/>
                <w:lang w:eastAsia="en-GB"/>
              </w:rPr>
              <w:t xml:space="preserve">Skills, </w:t>
            </w:r>
            <w:proofErr w:type="gramStart"/>
            <w:r w:rsidRPr="00E57A3A">
              <w:rPr>
                <w:rFonts w:eastAsia="Times New Roman" w:cs="Calibri"/>
                <w:b/>
                <w:bCs/>
                <w:sz w:val="21"/>
                <w:szCs w:val="21"/>
                <w:lang w:eastAsia="en-GB"/>
              </w:rPr>
              <w:t>abilities</w:t>
            </w:r>
            <w:proofErr w:type="gramEnd"/>
            <w:r w:rsidRPr="00E57A3A">
              <w:rPr>
                <w:rFonts w:eastAsia="Times New Roman" w:cs="Calibri"/>
                <w:b/>
                <w:bCs/>
                <w:sz w:val="21"/>
                <w:szCs w:val="21"/>
                <w:lang w:eastAsia="en-GB"/>
              </w:rPr>
              <w:t xml:space="preserve"> and personal characteristics</w:t>
            </w:r>
            <w:r w:rsidRPr="00E57A3A">
              <w:rPr>
                <w:rFonts w:eastAsia="Times New Roman" w:cs="Calibri"/>
                <w:sz w:val="21"/>
                <w:szCs w:val="21"/>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800543" w:rsidRDefault="00E57A3A" w14:paraId="41B22B9C"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DBS Clearance with Child Barred list check </w:t>
            </w:r>
          </w:p>
          <w:p w:rsidRPr="00E57A3A" w:rsidR="00E57A3A" w:rsidP="00800543" w:rsidRDefault="00E57A3A" w14:paraId="6B3FCE7E"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Ability to solve problems and find </w:t>
            </w:r>
            <w:proofErr w:type="gramStart"/>
            <w:r w:rsidRPr="00E57A3A">
              <w:rPr>
                <w:rFonts w:eastAsia="Times New Roman" w:cs="Calibri"/>
                <w:sz w:val="21"/>
                <w:szCs w:val="21"/>
                <w:lang w:eastAsia="en-GB"/>
              </w:rPr>
              <w:t>solutions</w:t>
            </w:r>
            <w:proofErr w:type="gramEnd"/>
            <w:r w:rsidRPr="00E57A3A">
              <w:rPr>
                <w:rFonts w:eastAsia="Times New Roman" w:cs="Calibri"/>
                <w:sz w:val="21"/>
                <w:szCs w:val="21"/>
                <w:lang w:eastAsia="en-GB"/>
              </w:rPr>
              <w:t> </w:t>
            </w:r>
          </w:p>
          <w:p w:rsidRPr="00E57A3A" w:rsidR="00E57A3A" w:rsidP="00800543" w:rsidRDefault="00E57A3A" w14:paraId="09E1BB47"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Active listener </w:t>
            </w:r>
          </w:p>
          <w:p w:rsidRPr="00E57A3A" w:rsidR="00E57A3A" w:rsidP="00800543" w:rsidRDefault="00E57A3A" w14:paraId="33DA3DE1"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Good communication (written and verbal) </w:t>
            </w:r>
          </w:p>
          <w:p w:rsidRPr="00E57A3A" w:rsidR="00E57A3A" w:rsidP="00800543" w:rsidRDefault="00E57A3A" w14:paraId="5684A539"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A team player </w:t>
            </w:r>
          </w:p>
          <w:p w:rsidRPr="00E57A3A" w:rsidR="00E57A3A" w:rsidP="00800543" w:rsidRDefault="00E57A3A" w14:paraId="39C3564C"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Good basic DIY skills </w:t>
            </w:r>
          </w:p>
          <w:p w:rsidRPr="00E57A3A" w:rsidR="00E57A3A" w:rsidP="00800543" w:rsidRDefault="00E57A3A" w14:paraId="15D26C3E"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Proven ability to work both as part of team and alone without </w:t>
            </w:r>
            <w:proofErr w:type="gramStart"/>
            <w:r w:rsidRPr="00E57A3A">
              <w:rPr>
                <w:rFonts w:eastAsia="Times New Roman" w:cs="Calibri"/>
                <w:sz w:val="21"/>
                <w:szCs w:val="21"/>
                <w:lang w:eastAsia="en-GB"/>
              </w:rPr>
              <w:t>supervision</w:t>
            </w:r>
            <w:proofErr w:type="gramEnd"/>
            <w:r w:rsidRPr="00E57A3A">
              <w:rPr>
                <w:rFonts w:eastAsia="Times New Roman" w:cs="Calibri"/>
                <w:sz w:val="21"/>
                <w:szCs w:val="21"/>
                <w:lang w:eastAsia="en-GB"/>
              </w:rPr>
              <w:t> </w:t>
            </w:r>
          </w:p>
          <w:p w:rsidRPr="00E57A3A" w:rsidR="00E57A3A" w:rsidP="00800543" w:rsidRDefault="00E57A3A" w14:paraId="448F36B4"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Accept and respond to authority and </w:t>
            </w:r>
            <w:proofErr w:type="gramStart"/>
            <w:r w:rsidRPr="00E57A3A">
              <w:rPr>
                <w:rFonts w:eastAsia="Times New Roman" w:cs="Calibri"/>
                <w:sz w:val="21"/>
                <w:szCs w:val="21"/>
                <w:lang w:eastAsia="en-GB"/>
              </w:rPr>
              <w:t>supervision</w:t>
            </w:r>
            <w:proofErr w:type="gramEnd"/>
            <w:r w:rsidRPr="00E57A3A">
              <w:rPr>
                <w:rFonts w:eastAsia="Times New Roman" w:cs="Calibri"/>
                <w:sz w:val="21"/>
                <w:szCs w:val="21"/>
                <w:lang w:eastAsia="en-GB"/>
              </w:rPr>
              <w:t> </w:t>
            </w:r>
          </w:p>
          <w:p w:rsidRPr="00E57A3A" w:rsidR="00E57A3A" w:rsidP="00800543" w:rsidRDefault="00E57A3A" w14:paraId="4532695D"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Work with guidance, but under limited </w:t>
            </w:r>
            <w:proofErr w:type="gramStart"/>
            <w:r w:rsidRPr="00E57A3A">
              <w:rPr>
                <w:rFonts w:eastAsia="Times New Roman" w:cs="Calibri"/>
                <w:sz w:val="21"/>
                <w:szCs w:val="21"/>
                <w:lang w:eastAsia="en-GB"/>
              </w:rPr>
              <w:t>supervision</w:t>
            </w:r>
            <w:proofErr w:type="gramEnd"/>
            <w:r w:rsidRPr="00E57A3A">
              <w:rPr>
                <w:rFonts w:eastAsia="Times New Roman" w:cs="Calibri"/>
                <w:sz w:val="21"/>
                <w:szCs w:val="21"/>
                <w:lang w:eastAsia="en-GB"/>
              </w:rPr>
              <w:t> </w:t>
            </w:r>
          </w:p>
          <w:p w:rsidRPr="00E57A3A" w:rsidR="00E57A3A" w:rsidP="00800543" w:rsidRDefault="00E57A3A" w14:paraId="3A00E3AF"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 xml:space="preserve">Good timekeeper, organised, motivated, </w:t>
            </w:r>
            <w:proofErr w:type="gramStart"/>
            <w:r w:rsidRPr="00E57A3A">
              <w:rPr>
                <w:rFonts w:eastAsia="Times New Roman" w:cs="Calibri"/>
                <w:sz w:val="21"/>
                <w:szCs w:val="21"/>
                <w:lang w:eastAsia="en-GB"/>
              </w:rPr>
              <w:t>hardworking</w:t>
            </w:r>
            <w:proofErr w:type="gramEnd"/>
            <w:r w:rsidRPr="00E57A3A">
              <w:rPr>
                <w:rFonts w:eastAsia="Times New Roman" w:cs="Calibri"/>
                <w:sz w:val="21"/>
                <w:szCs w:val="21"/>
                <w:lang w:eastAsia="en-GB"/>
              </w:rPr>
              <w:t> </w:t>
            </w:r>
          </w:p>
          <w:p w:rsidRPr="00E57A3A" w:rsidR="00E57A3A" w:rsidP="00800543" w:rsidRDefault="00E57A3A" w14:paraId="4F2B94AE"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Reliable and trustworthy </w:t>
            </w:r>
          </w:p>
          <w:p w:rsidRPr="00E57A3A" w:rsidR="00E57A3A" w:rsidP="00800543" w:rsidRDefault="00E57A3A" w14:paraId="55F3A476"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Flexible attitude to work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800543" w:rsidRDefault="00E57A3A" w14:paraId="7EF9271E"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Mature attitude which inspires confidence in those you have contact with </w:t>
            </w:r>
          </w:p>
          <w:p w:rsidRPr="00E57A3A" w:rsidR="00E57A3A" w:rsidP="00800543" w:rsidRDefault="00E57A3A" w14:paraId="375EAB73" w14:textId="77777777">
            <w:pPr>
              <w:numPr>
                <w:ilvl w:val="0"/>
                <w:numId w:val="7"/>
              </w:numPr>
              <w:spacing w:after="0" w:line="240" w:lineRule="auto"/>
              <w:textAlignment w:val="baseline"/>
              <w:rPr>
                <w:rFonts w:eastAsia="Times New Roman" w:cs="Calibri"/>
                <w:sz w:val="21"/>
                <w:szCs w:val="21"/>
                <w:lang w:eastAsia="en-GB"/>
              </w:rPr>
            </w:pPr>
            <w:r w:rsidRPr="00E57A3A">
              <w:rPr>
                <w:rFonts w:eastAsia="Times New Roman" w:cs="Calibri"/>
                <w:sz w:val="21"/>
                <w:szCs w:val="21"/>
                <w:lang w:eastAsia="en-GB"/>
              </w:rPr>
              <w:t>Specific skills in the trade of plumbing, electrical and/or carpentry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E57A3A" w:rsidR="00E57A3A" w:rsidP="00E219E8" w:rsidRDefault="00E57A3A" w14:paraId="45E436DD" w14:textId="77777777">
            <w:pPr>
              <w:spacing w:after="0" w:line="240" w:lineRule="auto"/>
              <w:textAlignment w:val="baseline"/>
              <w:rPr>
                <w:rFonts w:ascii="Times New Roman" w:hAnsi="Times New Roman" w:eastAsia="Times New Roman"/>
                <w:sz w:val="24"/>
                <w:szCs w:val="24"/>
                <w:lang w:eastAsia="en-GB"/>
              </w:rPr>
            </w:pPr>
            <w:r w:rsidRPr="00E57A3A">
              <w:rPr>
                <w:rFonts w:eastAsia="Times New Roman" w:cs="Calibri"/>
                <w:sz w:val="21"/>
                <w:szCs w:val="21"/>
                <w:lang w:eastAsia="en-GB"/>
              </w:rPr>
              <w:t>Application form and selection events </w:t>
            </w:r>
          </w:p>
        </w:tc>
      </w:tr>
    </w:tbl>
    <w:p w:rsidRPr="00E57A3A" w:rsidR="00E57A3A" w:rsidP="00E57A3A" w:rsidRDefault="00E57A3A" w14:paraId="74FCEBA5" w14:textId="77777777">
      <w:pPr>
        <w:spacing w:after="0" w:line="240" w:lineRule="auto"/>
        <w:textAlignment w:val="baseline"/>
        <w:rPr>
          <w:rFonts w:ascii="Segoe UI" w:hAnsi="Segoe UI" w:eastAsia="Times New Roman" w:cs="Segoe UI"/>
          <w:sz w:val="18"/>
          <w:szCs w:val="18"/>
          <w:lang w:eastAsia="en-GB"/>
        </w:rPr>
      </w:pPr>
      <w:r w:rsidRPr="00E57A3A">
        <w:rPr>
          <w:rFonts w:eastAsia="Times New Roman" w:cs="Calibri"/>
          <w:lang w:eastAsia="en-GB"/>
        </w:rPr>
        <w:t> </w:t>
      </w:r>
    </w:p>
    <w:p w:rsidRPr="00E57A3A" w:rsidR="00E57A3A" w:rsidP="00E57A3A" w:rsidRDefault="00E57A3A" w14:paraId="7DC2AA25" w14:textId="77777777"/>
    <w:sectPr w:rsidRPr="00E57A3A" w:rsidR="00E57A3A" w:rsidSect="008D649B">
      <w:headerReference w:type="default" r:id="rId23"/>
      <w:footerReference w:type="default" r:id="rId24"/>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61ED9" w:rsidP="00A7380A" w:rsidRDefault="00861ED9" w14:paraId="5EDED3F3" w14:textId="77777777">
      <w:pPr>
        <w:spacing w:after="0" w:line="240" w:lineRule="auto"/>
      </w:pPr>
      <w:r>
        <w:separator/>
      </w:r>
    </w:p>
  </w:endnote>
  <w:endnote w:type="continuationSeparator" w:id="0">
    <w:p w:rsidR="00861ED9" w:rsidP="00A7380A" w:rsidRDefault="00861ED9" w14:paraId="38BE0494" w14:textId="77777777">
      <w:pPr>
        <w:spacing w:after="0" w:line="240" w:lineRule="auto"/>
      </w:pPr>
      <w:r>
        <w:continuationSeparator/>
      </w:r>
    </w:p>
  </w:endnote>
  <w:endnote w:type="continuationNotice" w:id="1">
    <w:p w:rsidR="00861ED9" w:rsidRDefault="00861ED9" w14:paraId="7B3AE4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61ED9" w:rsidP="00A7380A" w:rsidRDefault="00861ED9" w14:paraId="28D49972" w14:textId="77777777">
      <w:pPr>
        <w:spacing w:after="0" w:line="240" w:lineRule="auto"/>
      </w:pPr>
      <w:r>
        <w:separator/>
      </w:r>
    </w:p>
  </w:footnote>
  <w:footnote w:type="continuationSeparator" w:id="0">
    <w:p w:rsidR="00861ED9" w:rsidP="00A7380A" w:rsidRDefault="00861ED9" w14:paraId="0E07602F" w14:textId="77777777">
      <w:pPr>
        <w:spacing w:after="0" w:line="240" w:lineRule="auto"/>
      </w:pPr>
      <w:r>
        <w:continuationSeparator/>
      </w:r>
    </w:p>
  </w:footnote>
  <w:footnote w:type="continuationNotice" w:id="1">
    <w:p w:rsidR="00861ED9" w:rsidRDefault="00861ED9" w14:paraId="7679C9E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B378F"/>
    <w:multiLevelType w:val="hybridMultilevel"/>
    <w:tmpl w:val="362222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E26B68"/>
    <w:multiLevelType w:val="hybridMultilevel"/>
    <w:tmpl w:val="A48060B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456E5C"/>
    <w:multiLevelType w:val="hybridMultilevel"/>
    <w:tmpl w:val="02AE2710"/>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34A01166"/>
    <w:multiLevelType w:val="hybridMultilevel"/>
    <w:tmpl w:val="3334BE5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8BB67ED"/>
    <w:multiLevelType w:val="hybridMultilevel"/>
    <w:tmpl w:val="38A8D3E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3035468"/>
    <w:multiLevelType w:val="hybridMultilevel"/>
    <w:tmpl w:val="F4CCDAE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B828D1"/>
    <w:multiLevelType w:val="hybridMultilevel"/>
    <w:tmpl w:val="2D24326E"/>
    <w:lvl w:ilvl="0" w:tplc="08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232856519">
    <w:abstractNumId w:val="4"/>
  </w:num>
  <w:num w:numId="2" w16cid:durableId="771164111">
    <w:abstractNumId w:val="5"/>
  </w:num>
  <w:num w:numId="3" w16cid:durableId="2110856362">
    <w:abstractNumId w:val="2"/>
  </w:num>
  <w:num w:numId="4" w16cid:durableId="135804431">
    <w:abstractNumId w:val="6"/>
  </w:num>
  <w:num w:numId="5" w16cid:durableId="315034924">
    <w:abstractNumId w:val="0"/>
  </w:num>
  <w:num w:numId="6" w16cid:durableId="14617173">
    <w:abstractNumId w:val="1"/>
  </w:num>
  <w:num w:numId="7" w16cid:durableId="1009328934">
    <w:abstractNumId w:val="3"/>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25083"/>
    <w:rsid w:val="00025121"/>
    <w:rsid w:val="00042E38"/>
    <w:rsid w:val="00062011"/>
    <w:rsid w:val="00080052"/>
    <w:rsid w:val="000823BB"/>
    <w:rsid w:val="000831B8"/>
    <w:rsid w:val="000909FF"/>
    <w:rsid w:val="000A4A89"/>
    <w:rsid w:val="000B0CF9"/>
    <w:rsid w:val="00100FD9"/>
    <w:rsid w:val="00122800"/>
    <w:rsid w:val="001247C7"/>
    <w:rsid w:val="00125109"/>
    <w:rsid w:val="001564BD"/>
    <w:rsid w:val="00167D8D"/>
    <w:rsid w:val="00181851"/>
    <w:rsid w:val="00187F9A"/>
    <w:rsid w:val="001A2415"/>
    <w:rsid w:val="001B0F36"/>
    <w:rsid w:val="001D37CA"/>
    <w:rsid w:val="001F225E"/>
    <w:rsid w:val="001F4FAA"/>
    <w:rsid w:val="00205C52"/>
    <w:rsid w:val="002340FE"/>
    <w:rsid w:val="002529A2"/>
    <w:rsid w:val="00263CBA"/>
    <w:rsid w:val="00282458"/>
    <w:rsid w:val="00285F9D"/>
    <w:rsid w:val="002965E4"/>
    <w:rsid w:val="002A40F1"/>
    <w:rsid w:val="002B180F"/>
    <w:rsid w:val="002B3A7B"/>
    <w:rsid w:val="002C7377"/>
    <w:rsid w:val="002E7549"/>
    <w:rsid w:val="003068B9"/>
    <w:rsid w:val="00316E9E"/>
    <w:rsid w:val="003363F4"/>
    <w:rsid w:val="003551BD"/>
    <w:rsid w:val="00380EA5"/>
    <w:rsid w:val="00382175"/>
    <w:rsid w:val="0038610D"/>
    <w:rsid w:val="003B6B28"/>
    <w:rsid w:val="003C4BCF"/>
    <w:rsid w:val="003D62DC"/>
    <w:rsid w:val="003D746C"/>
    <w:rsid w:val="003E4EC1"/>
    <w:rsid w:val="00402575"/>
    <w:rsid w:val="00405221"/>
    <w:rsid w:val="00456A45"/>
    <w:rsid w:val="00475E73"/>
    <w:rsid w:val="004A127B"/>
    <w:rsid w:val="004A723C"/>
    <w:rsid w:val="004C31DE"/>
    <w:rsid w:val="004C5A1D"/>
    <w:rsid w:val="00502706"/>
    <w:rsid w:val="005060D2"/>
    <w:rsid w:val="00533900"/>
    <w:rsid w:val="0054758B"/>
    <w:rsid w:val="00557335"/>
    <w:rsid w:val="00581C59"/>
    <w:rsid w:val="005846ED"/>
    <w:rsid w:val="005857BD"/>
    <w:rsid w:val="005A0ADA"/>
    <w:rsid w:val="005A5159"/>
    <w:rsid w:val="005A704D"/>
    <w:rsid w:val="005C089C"/>
    <w:rsid w:val="005C6621"/>
    <w:rsid w:val="005E0BDB"/>
    <w:rsid w:val="005E6170"/>
    <w:rsid w:val="005F510F"/>
    <w:rsid w:val="00605C97"/>
    <w:rsid w:val="00621517"/>
    <w:rsid w:val="00631698"/>
    <w:rsid w:val="006428A0"/>
    <w:rsid w:val="006462FD"/>
    <w:rsid w:val="00654886"/>
    <w:rsid w:val="0066387B"/>
    <w:rsid w:val="00672EAD"/>
    <w:rsid w:val="006B5242"/>
    <w:rsid w:val="006C5988"/>
    <w:rsid w:val="006C6032"/>
    <w:rsid w:val="006D3629"/>
    <w:rsid w:val="006E3723"/>
    <w:rsid w:val="006F1280"/>
    <w:rsid w:val="00712ED8"/>
    <w:rsid w:val="00760D9B"/>
    <w:rsid w:val="007640DA"/>
    <w:rsid w:val="00771A6D"/>
    <w:rsid w:val="00787768"/>
    <w:rsid w:val="00794D2D"/>
    <w:rsid w:val="00797F15"/>
    <w:rsid w:val="007C074E"/>
    <w:rsid w:val="007C5BF1"/>
    <w:rsid w:val="007D118D"/>
    <w:rsid w:val="007E07F8"/>
    <w:rsid w:val="007F041D"/>
    <w:rsid w:val="007F4DBB"/>
    <w:rsid w:val="00800543"/>
    <w:rsid w:val="008146AA"/>
    <w:rsid w:val="00824073"/>
    <w:rsid w:val="008242B2"/>
    <w:rsid w:val="008326D9"/>
    <w:rsid w:val="00836A1F"/>
    <w:rsid w:val="0083772E"/>
    <w:rsid w:val="008476A9"/>
    <w:rsid w:val="008518F4"/>
    <w:rsid w:val="0085661B"/>
    <w:rsid w:val="00861ED9"/>
    <w:rsid w:val="008663ED"/>
    <w:rsid w:val="00866ECC"/>
    <w:rsid w:val="00877F81"/>
    <w:rsid w:val="00881CE9"/>
    <w:rsid w:val="00883CA0"/>
    <w:rsid w:val="008847E4"/>
    <w:rsid w:val="00884CD6"/>
    <w:rsid w:val="00892EA9"/>
    <w:rsid w:val="008A297E"/>
    <w:rsid w:val="008C1C13"/>
    <w:rsid w:val="008C589D"/>
    <w:rsid w:val="008D51FD"/>
    <w:rsid w:val="008D5536"/>
    <w:rsid w:val="008D619D"/>
    <w:rsid w:val="008D649B"/>
    <w:rsid w:val="00902EFD"/>
    <w:rsid w:val="009054A2"/>
    <w:rsid w:val="00944CA1"/>
    <w:rsid w:val="009450FB"/>
    <w:rsid w:val="00945F51"/>
    <w:rsid w:val="0094726B"/>
    <w:rsid w:val="009652EA"/>
    <w:rsid w:val="00976B0F"/>
    <w:rsid w:val="00992A66"/>
    <w:rsid w:val="009967A5"/>
    <w:rsid w:val="009E2ADD"/>
    <w:rsid w:val="009E5856"/>
    <w:rsid w:val="00A02899"/>
    <w:rsid w:val="00A30DB3"/>
    <w:rsid w:val="00A53828"/>
    <w:rsid w:val="00A56904"/>
    <w:rsid w:val="00A628D4"/>
    <w:rsid w:val="00A7380A"/>
    <w:rsid w:val="00A91373"/>
    <w:rsid w:val="00AA0ABE"/>
    <w:rsid w:val="00AA185A"/>
    <w:rsid w:val="00AA2E53"/>
    <w:rsid w:val="00AB1BEE"/>
    <w:rsid w:val="00AB4D3C"/>
    <w:rsid w:val="00AB589C"/>
    <w:rsid w:val="00AC6B74"/>
    <w:rsid w:val="00AC7916"/>
    <w:rsid w:val="00AD169A"/>
    <w:rsid w:val="00AD703E"/>
    <w:rsid w:val="00AF51E0"/>
    <w:rsid w:val="00B1098D"/>
    <w:rsid w:val="00B113FF"/>
    <w:rsid w:val="00B32BFB"/>
    <w:rsid w:val="00B34F05"/>
    <w:rsid w:val="00B37C37"/>
    <w:rsid w:val="00B877F7"/>
    <w:rsid w:val="00B9053F"/>
    <w:rsid w:val="00B960BD"/>
    <w:rsid w:val="00BD23FF"/>
    <w:rsid w:val="00BD44FC"/>
    <w:rsid w:val="00C01676"/>
    <w:rsid w:val="00C033EE"/>
    <w:rsid w:val="00C03B72"/>
    <w:rsid w:val="00C124CA"/>
    <w:rsid w:val="00C4740A"/>
    <w:rsid w:val="00C502A8"/>
    <w:rsid w:val="00C507D9"/>
    <w:rsid w:val="00C71AF9"/>
    <w:rsid w:val="00C75D9B"/>
    <w:rsid w:val="00C7665A"/>
    <w:rsid w:val="00C81030"/>
    <w:rsid w:val="00C85EB2"/>
    <w:rsid w:val="00CB375D"/>
    <w:rsid w:val="00CB41B3"/>
    <w:rsid w:val="00CD6B4C"/>
    <w:rsid w:val="00CD6DDC"/>
    <w:rsid w:val="00CE4379"/>
    <w:rsid w:val="00D07914"/>
    <w:rsid w:val="00D12026"/>
    <w:rsid w:val="00D17687"/>
    <w:rsid w:val="00D17D89"/>
    <w:rsid w:val="00D26AB4"/>
    <w:rsid w:val="00D34A91"/>
    <w:rsid w:val="00D35865"/>
    <w:rsid w:val="00D40B9A"/>
    <w:rsid w:val="00D76F6F"/>
    <w:rsid w:val="00D779C8"/>
    <w:rsid w:val="00D80322"/>
    <w:rsid w:val="00DA6158"/>
    <w:rsid w:val="00DA715D"/>
    <w:rsid w:val="00DA753E"/>
    <w:rsid w:val="00DB27EE"/>
    <w:rsid w:val="00DB2A30"/>
    <w:rsid w:val="00DE0191"/>
    <w:rsid w:val="00DE659F"/>
    <w:rsid w:val="00E17F76"/>
    <w:rsid w:val="00E244A9"/>
    <w:rsid w:val="00E36F11"/>
    <w:rsid w:val="00E57A3A"/>
    <w:rsid w:val="00E62058"/>
    <w:rsid w:val="00E63E03"/>
    <w:rsid w:val="00E731EA"/>
    <w:rsid w:val="00E7375D"/>
    <w:rsid w:val="00E73C8E"/>
    <w:rsid w:val="00EC5295"/>
    <w:rsid w:val="00EF0C9F"/>
    <w:rsid w:val="00EF2DE0"/>
    <w:rsid w:val="00EF6095"/>
    <w:rsid w:val="00EF7FAD"/>
    <w:rsid w:val="00F201B1"/>
    <w:rsid w:val="00F21BF7"/>
    <w:rsid w:val="00F30547"/>
    <w:rsid w:val="00F311D0"/>
    <w:rsid w:val="00F3510A"/>
    <w:rsid w:val="00F44E24"/>
    <w:rsid w:val="00F450DB"/>
    <w:rsid w:val="00F510B3"/>
    <w:rsid w:val="00F61A31"/>
    <w:rsid w:val="00F929A4"/>
    <w:rsid w:val="00FB2E9D"/>
    <w:rsid w:val="00FC1D02"/>
    <w:rsid w:val="00FC229B"/>
    <w:rsid w:val="00FC782F"/>
    <w:rsid w:val="00FD3122"/>
    <w:rsid w:val="00FF4367"/>
    <w:rsid w:val="0B7D8986"/>
    <w:rsid w:val="0F91A1CF"/>
    <w:rsid w:val="10F85D27"/>
    <w:rsid w:val="116CEF57"/>
    <w:rsid w:val="224581C6"/>
    <w:rsid w:val="259CBE8F"/>
    <w:rsid w:val="297A3410"/>
    <w:rsid w:val="2C3371C8"/>
    <w:rsid w:val="31611E25"/>
    <w:rsid w:val="38EF7A39"/>
    <w:rsid w:val="46F18176"/>
    <w:rsid w:val="49FC10B8"/>
    <w:rsid w:val="4BFCBD88"/>
    <w:rsid w:val="4D609EE9"/>
    <w:rsid w:val="4D8026EE"/>
    <w:rsid w:val="5DEDB170"/>
    <w:rsid w:val="5E8CE701"/>
    <w:rsid w:val="60DA96D2"/>
    <w:rsid w:val="6301EF37"/>
    <w:rsid w:val="67B7AFAF"/>
    <w:rsid w:val="7D12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AB589C"/>
    <w:pPr>
      <w:tabs>
        <w:tab w:val="right" w:leader="dot" w:pos="13948"/>
      </w:tabs>
      <w:spacing w:after="100"/>
    </w:pPr>
  </w:style>
  <w:style w:type="paragraph" w:styleId="NormalWeb">
    <w:name w:val="Normal (Web)"/>
    <w:basedOn w:val="Normal"/>
    <w:uiPriority w:val="99"/>
    <w:unhideWhenUsed/>
    <w:rsid w:val="00100FD9"/>
    <w:pPr>
      <w:spacing w:before="100" w:beforeAutospacing="1" w:after="100" w:afterAutospacing="1" w:line="240" w:lineRule="auto"/>
    </w:pPr>
    <w:rPr>
      <w:rFonts w:ascii="Times New Roman" w:hAnsi="Times New Roman" w:eastAsia="Times New Roman"/>
      <w:sz w:val="24"/>
      <w:szCs w:val="24"/>
      <w:lang w:eastAsia="en-GB"/>
    </w:rPr>
  </w:style>
  <w:style w:type="paragraph" w:styleId="paragraph" w:customStyle="1">
    <w:name w:val="paragraph"/>
    <w:basedOn w:val="Normal"/>
    <w:rsid w:val="00E57A3A"/>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E57A3A"/>
  </w:style>
  <w:style w:type="character" w:styleId="tabchar" w:customStyle="1">
    <w:name w:val="tabchar"/>
    <w:basedOn w:val="DefaultParagraphFont"/>
    <w:rsid w:val="00E57A3A"/>
  </w:style>
  <w:style w:type="character" w:styleId="eop" w:customStyle="1">
    <w:name w:val="eop"/>
    <w:basedOn w:val="DefaultParagraphFont"/>
    <w:rsid w:val="00E57A3A"/>
  </w:style>
  <w:style w:type="character" w:styleId="scxw96855977" w:customStyle="1">
    <w:name w:val="scxw96855977"/>
    <w:basedOn w:val="DefaultParagraphFont"/>
    <w:rsid w:val="00E5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787252">
      <w:bodyDiv w:val="1"/>
      <w:marLeft w:val="0"/>
      <w:marRight w:val="0"/>
      <w:marTop w:val="0"/>
      <w:marBottom w:val="0"/>
      <w:divBdr>
        <w:top w:val="none" w:sz="0" w:space="0" w:color="auto"/>
        <w:left w:val="none" w:sz="0" w:space="0" w:color="auto"/>
        <w:bottom w:val="none" w:sz="0" w:space="0" w:color="auto"/>
        <w:right w:val="none" w:sz="0" w:space="0" w:color="auto"/>
      </w:divBdr>
      <w:divsChild>
        <w:div w:id="740253222">
          <w:marLeft w:val="0"/>
          <w:marRight w:val="0"/>
          <w:marTop w:val="0"/>
          <w:marBottom w:val="0"/>
          <w:divBdr>
            <w:top w:val="none" w:sz="0" w:space="0" w:color="auto"/>
            <w:left w:val="none" w:sz="0" w:space="0" w:color="auto"/>
            <w:bottom w:val="none" w:sz="0" w:space="0" w:color="auto"/>
            <w:right w:val="none" w:sz="0" w:space="0" w:color="auto"/>
          </w:divBdr>
          <w:divsChild>
            <w:div w:id="1208685497">
              <w:marLeft w:val="0"/>
              <w:marRight w:val="0"/>
              <w:marTop w:val="0"/>
              <w:marBottom w:val="0"/>
              <w:divBdr>
                <w:top w:val="none" w:sz="0" w:space="0" w:color="auto"/>
                <w:left w:val="none" w:sz="0" w:space="0" w:color="auto"/>
                <w:bottom w:val="none" w:sz="0" w:space="0" w:color="auto"/>
                <w:right w:val="none" w:sz="0" w:space="0" w:color="auto"/>
              </w:divBdr>
            </w:div>
            <w:div w:id="784269521">
              <w:marLeft w:val="0"/>
              <w:marRight w:val="0"/>
              <w:marTop w:val="0"/>
              <w:marBottom w:val="0"/>
              <w:divBdr>
                <w:top w:val="none" w:sz="0" w:space="0" w:color="auto"/>
                <w:left w:val="none" w:sz="0" w:space="0" w:color="auto"/>
                <w:bottom w:val="none" w:sz="0" w:space="0" w:color="auto"/>
                <w:right w:val="none" w:sz="0" w:space="0" w:color="auto"/>
              </w:divBdr>
            </w:div>
            <w:div w:id="1579830473">
              <w:marLeft w:val="0"/>
              <w:marRight w:val="0"/>
              <w:marTop w:val="0"/>
              <w:marBottom w:val="0"/>
              <w:divBdr>
                <w:top w:val="none" w:sz="0" w:space="0" w:color="auto"/>
                <w:left w:val="none" w:sz="0" w:space="0" w:color="auto"/>
                <w:bottom w:val="none" w:sz="0" w:space="0" w:color="auto"/>
                <w:right w:val="none" w:sz="0" w:space="0" w:color="auto"/>
              </w:divBdr>
            </w:div>
            <w:div w:id="1322539697">
              <w:marLeft w:val="0"/>
              <w:marRight w:val="0"/>
              <w:marTop w:val="0"/>
              <w:marBottom w:val="0"/>
              <w:divBdr>
                <w:top w:val="none" w:sz="0" w:space="0" w:color="auto"/>
                <w:left w:val="none" w:sz="0" w:space="0" w:color="auto"/>
                <w:bottom w:val="none" w:sz="0" w:space="0" w:color="auto"/>
                <w:right w:val="none" w:sz="0" w:space="0" w:color="auto"/>
              </w:divBdr>
            </w:div>
            <w:div w:id="1211966179">
              <w:marLeft w:val="0"/>
              <w:marRight w:val="0"/>
              <w:marTop w:val="0"/>
              <w:marBottom w:val="0"/>
              <w:divBdr>
                <w:top w:val="none" w:sz="0" w:space="0" w:color="auto"/>
                <w:left w:val="none" w:sz="0" w:space="0" w:color="auto"/>
                <w:bottom w:val="none" w:sz="0" w:space="0" w:color="auto"/>
                <w:right w:val="none" w:sz="0" w:space="0" w:color="auto"/>
              </w:divBdr>
            </w:div>
            <w:div w:id="1964388654">
              <w:marLeft w:val="0"/>
              <w:marRight w:val="0"/>
              <w:marTop w:val="0"/>
              <w:marBottom w:val="0"/>
              <w:divBdr>
                <w:top w:val="none" w:sz="0" w:space="0" w:color="auto"/>
                <w:left w:val="none" w:sz="0" w:space="0" w:color="auto"/>
                <w:bottom w:val="none" w:sz="0" w:space="0" w:color="auto"/>
                <w:right w:val="none" w:sz="0" w:space="0" w:color="auto"/>
              </w:divBdr>
            </w:div>
            <w:div w:id="1191990851">
              <w:marLeft w:val="0"/>
              <w:marRight w:val="0"/>
              <w:marTop w:val="0"/>
              <w:marBottom w:val="0"/>
              <w:divBdr>
                <w:top w:val="none" w:sz="0" w:space="0" w:color="auto"/>
                <w:left w:val="none" w:sz="0" w:space="0" w:color="auto"/>
                <w:bottom w:val="none" w:sz="0" w:space="0" w:color="auto"/>
                <w:right w:val="none" w:sz="0" w:space="0" w:color="auto"/>
              </w:divBdr>
            </w:div>
            <w:div w:id="1751803206">
              <w:marLeft w:val="0"/>
              <w:marRight w:val="0"/>
              <w:marTop w:val="0"/>
              <w:marBottom w:val="0"/>
              <w:divBdr>
                <w:top w:val="none" w:sz="0" w:space="0" w:color="auto"/>
                <w:left w:val="none" w:sz="0" w:space="0" w:color="auto"/>
                <w:bottom w:val="none" w:sz="0" w:space="0" w:color="auto"/>
                <w:right w:val="none" w:sz="0" w:space="0" w:color="auto"/>
              </w:divBdr>
            </w:div>
            <w:div w:id="1429693536">
              <w:marLeft w:val="0"/>
              <w:marRight w:val="0"/>
              <w:marTop w:val="0"/>
              <w:marBottom w:val="0"/>
              <w:divBdr>
                <w:top w:val="none" w:sz="0" w:space="0" w:color="auto"/>
                <w:left w:val="none" w:sz="0" w:space="0" w:color="auto"/>
                <w:bottom w:val="none" w:sz="0" w:space="0" w:color="auto"/>
                <w:right w:val="none" w:sz="0" w:space="0" w:color="auto"/>
              </w:divBdr>
            </w:div>
            <w:div w:id="1578979148">
              <w:marLeft w:val="0"/>
              <w:marRight w:val="0"/>
              <w:marTop w:val="0"/>
              <w:marBottom w:val="0"/>
              <w:divBdr>
                <w:top w:val="none" w:sz="0" w:space="0" w:color="auto"/>
                <w:left w:val="none" w:sz="0" w:space="0" w:color="auto"/>
                <w:bottom w:val="none" w:sz="0" w:space="0" w:color="auto"/>
                <w:right w:val="none" w:sz="0" w:space="0" w:color="auto"/>
              </w:divBdr>
            </w:div>
            <w:div w:id="1052509570">
              <w:marLeft w:val="0"/>
              <w:marRight w:val="0"/>
              <w:marTop w:val="0"/>
              <w:marBottom w:val="0"/>
              <w:divBdr>
                <w:top w:val="none" w:sz="0" w:space="0" w:color="auto"/>
                <w:left w:val="none" w:sz="0" w:space="0" w:color="auto"/>
                <w:bottom w:val="none" w:sz="0" w:space="0" w:color="auto"/>
                <w:right w:val="none" w:sz="0" w:space="0" w:color="auto"/>
              </w:divBdr>
            </w:div>
            <w:div w:id="1204903693">
              <w:marLeft w:val="0"/>
              <w:marRight w:val="0"/>
              <w:marTop w:val="0"/>
              <w:marBottom w:val="0"/>
              <w:divBdr>
                <w:top w:val="none" w:sz="0" w:space="0" w:color="auto"/>
                <w:left w:val="none" w:sz="0" w:space="0" w:color="auto"/>
                <w:bottom w:val="none" w:sz="0" w:space="0" w:color="auto"/>
                <w:right w:val="none" w:sz="0" w:space="0" w:color="auto"/>
              </w:divBdr>
            </w:div>
            <w:div w:id="134178391">
              <w:marLeft w:val="0"/>
              <w:marRight w:val="0"/>
              <w:marTop w:val="0"/>
              <w:marBottom w:val="0"/>
              <w:divBdr>
                <w:top w:val="none" w:sz="0" w:space="0" w:color="auto"/>
                <w:left w:val="none" w:sz="0" w:space="0" w:color="auto"/>
                <w:bottom w:val="none" w:sz="0" w:space="0" w:color="auto"/>
                <w:right w:val="none" w:sz="0" w:space="0" w:color="auto"/>
              </w:divBdr>
            </w:div>
            <w:div w:id="843473397">
              <w:marLeft w:val="0"/>
              <w:marRight w:val="0"/>
              <w:marTop w:val="0"/>
              <w:marBottom w:val="0"/>
              <w:divBdr>
                <w:top w:val="none" w:sz="0" w:space="0" w:color="auto"/>
                <w:left w:val="none" w:sz="0" w:space="0" w:color="auto"/>
                <w:bottom w:val="none" w:sz="0" w:space="0" w:color="auto"/>
                <w:right w:val="none" w:sz="0" w:space="0" w:color="auto"/>
              </w:divBdr>
            </w:div>
            <w:div w:id="634986477">
              <w:marLeft w:val="0"/>
              <w:marRight w:val="0"/>
              <w:marTop w:val="0"/>
              <w:marBottom w:val="0"/>
              <w:divBdr>
                <w:top w:val="none" w:sz="0" w:space="0" w:color="auto"/>
                <w:left w:val="none" w:sz="0" w:space="0" w:color="auto"/>
                <w:bottom w:val="none" w:sz="0" w:space="0" w:color="auto"/>
                <w:right w:val="none" w:sz="0" w:space="0" w:color="auto"/>
              </w:divBdr>
            </w:div>
            <w:div w:id="1487934415">
              <w:marLeft w:val="0"/>
              <w:marRight w:val="0"/>
              <w:marTop w:val="0"/>
              <w:marBottom w:val="0"/>
              <w:divBdr>
                <w:top w:val="none" w:sz="0" w:space="0" w:color="auto"/>
                <w:left w:val="none" w:sz="0" w:space="0" w:color="auto"/>
                <w:bottom w:val="none" w:sz="0" w:space="0" w:color="auto"/>
                <w:right w:val="none" w:sz="0" w:space="0" w:color="auto"/>
              </w:divBdr>
            </w:div>
            <w:div w:id="1270625705">
              <w:marLeft w:val="0"/>
              <w:marRight w:val="0"/>
              <w:marTop w:val="0"/>
              <w:marBottom w:val="0"/>
              <w:divBdr>
                <w:top w:val="none" w:sz="0" w:space="0" w:color="auto"/>
                <w:left w:val="none" w:sz="0" w:space="0" w:color="auto"/>
                <w:bottom w:val="none" w:sz="0" w:space="0" w:color="auto"/>
                <w:right w:val="none" w:sz="0" w:space="0" w:color="auto"/>
              </w:divBdr>
            </w:div>
          </w:divsChild>
        </w:div>
        <w:div w:id="1797522541">
          <w:marLeft w:val="0"/>
          <w:marRight w:val="0"/>
          <w:marTop w:val="0"/>
          <w:marBottom w:val="0"/>
          <w:divBdr>
            <w:top w:val="none" w:sz="0" w:space="0" w:color="auto"/>
            <w:left w:val="none" w:sz="0" w:space="0" w:color="auto"/>
            <w:bottom w:val="none" w:sz="0" w:space="0" w:color="auto"/>
            <w:right w:val="none" w:sz="0" w:space="0" w:color="auto"/>
          </w:divBdr>
          <w:divsChild>
            <w:div w:id="44988850">
              <w:marLeft w:val="0"/>
              <w:marRight w:val="0"/>
              <w:marTop w:val="0"/>
              <w:marBottom w:val="0"/>
              <w:divBdr>
                <w:top w:val="none" w:sz="0" w:space="0" w:color="auto"/>
                <w:left w:val="none" w:sz="0" w:space="0" w:color="auto"/>
                <w:bottom w:val="none" w:sz="0" w:space="0" w:color="auto"/>
                <w:right w:val="none" w:sz="0" w:space="0" w:color="auto"/>
              </w:divBdr>
            </w:div>
            <w:div w:id="1064570892">
              <w:marLeft w:val="0"/>
              <w:marRight w:val="0"/>
              <w:marTop w:val="0"/>
              <w:marBottom w:val="0"/>
              <w:divBdr>
                <w:top w:val="none" w:sz="0" w:space="0" w:color="auto"/>
                <w:left w:val="none" w:sz="0" w:space="0" w:color="auto"/>
                <w:bottom w:val="none" w:sz="0" w:space="0" w:color="auto"/>
                <w:right w:val="none" w:sz="0" w:space="0" w:color="auto"/>
              </w:divBdr>
            </w:div>
            <w:div w:id="1908418088">
              <w:marLeft w:val="0"/>
              <w:marRight w:val="0"/>
              <w:marTop w:val="0"/>
              <w:marBottom w:val="0"/>
              <w:divBdr>
                <w:top w:val="none" w:sz="0" w:space="0" w:color="auto"/>
                <w:left w:val="none" w:sz="0" w:space="0" w:color="auto"/>
                <w:bottom w:val="none" w:sz="0" w:space="0" w:color="auto"/>
                <w:right w:val="none" w:sz="0" w:space="0" w:color="auto"/>
              </w:divBdr>
            </w:div>
            <w:div w:id="1886481204">
              <w:marLeft w:val="0"/>
              <w:marRight w:val="0"/>
              <w:marTop w:val="0"/>
              <w:marBottom w:val="0"/>
              <w:divBdr>
                <w:top w:val="none" w:sz="0" w:space="0" w:color="auto"/>
                <w:left w:val="none" w:sz="0" w:space="0" w:color="auto"/>
                <w:bottom w:val="none" w:sz="0" w:space="0" w:color="auto"/>
                <w:right w:val="none" w:sz="0" w:space="0" w:color="auto"/>
              </w:divBdr>
            </w:div>
            <w:div w:id="53235780">
              <w:marLeft w:val="0"/>
              <w:marRight w:val="0"/>
              <w:marTop w:val="0"/>
              <w:marBottom w:val="0"/>
              <w:divBdr>
                <w:top w:val="none" w:sz="0" w:space="0" w:color="auto"/>
                <w:left w:val="none" w:sz="0" w:space="0" w:color="auto"/>
                <w:bottom w:val="none" w:sz="0" w:space="0" w:color="auto"/>
                <w:right w:val="none" w:sz="0" w:space="0" w:color="auto"/>
              </w:divBdr>
            </w:div>
            <w:div w:id="1463772711">
              <w:marLeft w:val="0"/>
              <w:marRight w:val="0"/>
              <w:marTop w:val="0"/>
              <w:marBottom w:val="0"/>
              <w:divBdr>
                <w:top w:val="none" w:sz="0" w:space="0" w:color="auto"/>
                <w:left w:val="none" w:sz="0" w:space="0" w:color="auto"/>
                <w:bottom w:val="none" w:sz="0" w:space="0" w:color="auto"/>
                <w:right w:val="none" w:sz="0" w:space="0" w:color="auto"/>
              </w:divBdr>
            </w:div>
            <w:div w:id="1865441717">
              <w:marLeft w:val="0"/>
              <w:marRight w:val="0"/>
              <w:marTop w:val="0"/>
              <w:marBottom w:val="0"/>
              <w:divBdr>
                <w:top w:val="none" w:sz="0" w:space="0" w:color="auto"/>
                <w:left w:val="none" w:sz="0" w:space="0" w:color="auto"/>
                <w:bottom w:val="none" w:sz="0" w:space="0" w:color="auto"/>
                <w:right w:val="none" w:sz="0" w:space="0" w:color="auto"/>
              </w:divBdr>
            </w:div>
            <w:div w:id="2114202337">
              <w:marLeft w:val="0"/>
              <w:marRight w:val="0"/>
              <w:marTop w:val="0"/>
              <w:marBottom w:val="0"/>
              <w:divBdr>
                <w:top w:val="none" w:sz="0" w:space="0" w:color="auto"/>
                <w:left w:val="none" w:sz="0" w:space="0" w:color="auto"/>
                <w:bottom w:val="none" w:sz="0" w:space="0" w:color="auto"/>
                <w:right w:val="none" w:sz="0" w:space="0" w:color="auto"/>
              </w:divBdr>
            </w:div>
            <w:div w:id="411244262">
              <w:marLeft w:val="0"/>
              <w:marRight w:val="0"/>
              <w:marTop w:val="0"/>
              <w:marBottom w:val="0"/>
              <w:divBdr>
                <w:top w:val="none" w:sz="0" w:space="0" w:color="auto"/>
                <w:left w:val="none" w:sz="0" w:space="0" w:color="auto"/>
                <w:bottom w:val="none" w:sz="0" w:space="0" w:color="auto"/>
                <w:right w:val="none" w:sz="0" w:space="0" w:color="auto"/>
              </w:divBdr>
            </w:div>
            <w:div w:id="1983389300">
              <w:marLeft w:val="0"/>
              <w:marRight w:val="0"/>
              <w:marTop w:val="0"/>
              <w:marBottom w:val="0"/>
              <w:divBdr>
                <w:top w:val="none" w:sz="0" w:space="0" w:color="auto"/>
                <w:left w:val="none" w:sz="0" w:space="0" w:color="auto"/>
                <w:bottom w:val="none" w:sz="0" w:space="0" w:color="auto"/>
                <w:right w:val="none" w:sz="0" w:space="0" w:color="auto"/>
              </w:divBdr>
            </w:div>
            <w:div w:id="1525244967">
              <w:marLeft w:val="0"/>
              <w:marRight w:val="0"/>
              <w:marTop w:val="0"/>
              <w:marBottom w:val="0"/>
              <w:divBdr>
                <w:top w:val="none" w:sz="0" w:space="0" w:color="auto"/>
                <w:left w:val="none" w:sz="0" w:space="0" w:color="auto"/>
                <w:bottom w:val="none" w:sz="0" w:space="0" w:color="auto"/>
                <w:right w:val="none" w:sz="0" w:space="0" w:color="auto"/>
              </w:divBdr>
            </w:div>
            <w:div w:id="2109620088">
              <w:marLeft w:val="0"/>
              <w:marRight w:val="0"/>
              <w:marTop w:val="0"/>
              <w:marBottom w:val="0"/>
              <w:divBdr>
                <w:top w:val="none" w:sz="0" w:space="0" w:color="auto"/>
                <w:left w:val="none" w:sz="0" w:space="0" w:color="auto"/>
                <w:bottom w:val="none" w:sz="0" w:space="0" w:color="auto"/>
                <w:right w:val="none" w:sz="0" w:space="0" w:color="auto"/>
              </w:divBdr>
            </w:div>
            <w:div w:id="108398594">
              <w:marLeft w:val="0"/>
              <w:marRight w:val="0"/>
              <w:marTop w:val="0"/>
              <w:marBottom w:val="0"/>
              <w:divBdr>
                <w:top w:val="none" w:sz="0" w:space="0" w:color="auto"/>
                <w:left w:val="none" w:sz="0" w:space="0" w:color="auto"/>
                <w:bottom w:val="none" w:sz="0" w:space="0" w:color="auto"/>
                <w:right w:val="none" w:sz="0" w:space="0" w:color="auto"/>
              </w:divBdr>
            </w:div>
            <w:div w:id="407190646">
              <w:marLeft w:val="0"/>
              <w:marRight w:val="0"/>
              <w:marTop w:val="0"/>
              <w:marBottom w:val="0"/>
              <w:divBdr>
                <w:top w:val="none" w:sz="0" w:space="0" w:color="auto"/>
                <w:left w:val="none" w:sz="0" w:space="0" w:color="auto"/>
                <w:bottom w:val="none" w:sz="0" w:space="0" w:color="auto"/>
                <w:right w:val="none" w:sz="0" w:space="0" w:color="auto"/>
              </w:divBdr>
            </w:div>
            <w:div w:id="627517256">
              <w:marLeft w:val="0"/>
              <w:marRight w:val="0"/>
              <w:marTop w:val="0"/>
              <w:marBottom w:val="0"/>
              <w:divBdr>
                <w:top w:val="none" w:sz="0" w:space="0" w:color="auto"/>
                <w:left w:val="none" w:sz="0" w:space="0" w:color="auto"/>
                <w:bottom w:val="none" w:sz="0" w:space="0" w:color="auto"/>
                <w:right w:val="none" w:sz="0" w:space="0" w:color="auto"/>
              </w:divBdr>
            </w:div>
            <w:div w:id="1708869327">
              <w:marLeft w:val="0"/>
              <w:marRight w:val="0"/>
              <w:marTop w:val="0"/>
              <w:marBottom w:val="0"/>
              <w:divBdr>
                <w:top w:val="none" w:sz="0" w:space="0" w:color="auto"/>
                <w:left w:val="none" w:sz="0" w:space="0" w:color="auto"/>
                <w:bottom w:val="none" w:sz="0" w:space="0" w:color="auto"/>
                <w:right w:val="none" w:sz="0" w:space="0" w:color="auto"/>
              </w:divBdr>
            </w:div>
            <w:div w:id="83260519">
              <w:marLeft w:val="0"/>
              <w:marRight w:val="0"/>
              <w:marTop w:val="0"/>
              <w:marBottom w:val="0"/>
              <w:divBdr>
                <w:top w:val="none" w:sz="0" w:space="0" w:color="auto"/>
                <w:left w:val="none" w:sz="0" w:space="0" w:color="auto"/>
                <w:bottom w:val="none" w:sz="0" w:space="0" w:color="auto"/>
                <w:right w:val="none" w:sz="0" w:space="0" w:color="auto"/>
              </w:divBdr>
            </w:div>
            <w:div w:id="646319829">
              <w:marLeft w:val="0"/>
              <w:marRight w:val="0"/>
              <w:marTop w:val="0"/>
              <w:marBottom w:val="0"/>
              <w:divBdr>
                <w:top w:val="none" w:sz="0" w:space="0" w:color="auto"/>
                <w:left w:val="none" w:sz="0" w:space="0" w:color="auto"/>
                <w:bottom w:val="none" w:sz="0" w:space="0" w:color="auto"/>
                <w:right w:val="none" w:sz="0" w:space="0" w:color="auto"/>
              </w:divBdr>
            </w:div>
            <w:div w:id="354960748">
              <w:marLeft w:val="0"/>
              <w:marRight w:val="0"/>
              <w:marTop w:val="0"/>
              <w:marBottom w:val="0"/>
              <w:divBdr>
                <w:top w:val="none" w:sz="0" w:space="0" w:color="auto"/>
                <w:left w:val="none" w:sz="0" w:space="0" w:color="auto"/>
                <w:bottom w:val="none" w:sz="0" w:space="0" w:color="auto"/>
                <w:right w:val="none" w:sz="0" w:space="0" w:color="auto"/>
              </w:divBdr>
            </w:div>
            <w:div w:id="276179914">
              <w:marLeft w:val="0"/>
              <w:marRight w:val="0"/>
              <w:marTop w:val="0"/>
              <w:marBottom w:val="0"/>
              <w:divBdr>
                <w:top w:val="none" w:sz="0" w:space="0" w:color="auto"/>
                <w:left w:val="none" w:sz="0" w:space="0" w:color="auto"/>
                <w:bottom w:val="none" w:sz="0" w:space="0" w:color="auto"/>
                <w:right w:val="none" w:sz="0" w:space="0" w:color="auto"/>
              </w:divBdr>
            </w:div>
          </w:divsChild>
        </w:div>
        <w:div w:id="2019189455">
          <w:marLeft w:val="0"/>
          <w:marRight w:val="0"/>
          <w:marTop w:val="0"/>
          <w:marBottom w:val="0"/>
          <w:divBdr>
            <w:top w:val="none" w:sz="0" w:space="0" w:color="auto"/>
            <w:left w:val="none" w:sz="0" w:space="0" w:color="auto"/>
            <w:bottom w:val="none" w:sz="0" w:space="0" w:color="auto"/>
            <w:right w:val="none" w:sz="0" w:space="0" w:color="auto"/>
          </w:divBdr>
          <w:divsChild>
            <w:div w:id="1354264826">
              <w:marLeft w:val="0"/>
              <w:marRight w:val="0"/>
              <w:marTop w:val="0"/>
              <w:marBottom w:val="0"/>
              <w:divBdr>
                <w:top w:val="none" w:sz="0" w:space="0" w:color="auto"/>
                <w:left w:val="none" w:sz="0" w:space="0" w:color="auto"/>
                <w:bottom w:val="none" w:sz="0" w:space="0" w:color="auto"/>
                <w:right w:val="none" w:sz="0" w:space="0" w:color="auto"/>
              </w:divBdr>
            </w:div>
            <w:div w:id="1160345929">
              <w:marLeft w:val="0"/>
              <w:marRight w:val="0"/>
              <w:marTop w:val="0"/>
              <w:marBottom w:val="0"/>
              <w:divBdr>
                <w:top w:val="none" w:sz="0" w:space="0" w:color="auto"/>
                <w:left w:val="none" w:sz="0" w:space="0" w:color="auto"/>
                <w:bottom w:val="none" w:sz="0" w:space="0" w:color="auto"/>
                <w:right w:val="none" w:sz="0" w:space="0" w:color="auto"/>
              </w:divBdr>
            </w:div>
            <w:div w:id="504367777">
              <w:marLeft w:val="0"/>
              <w:marRight w:val="0"/>
              <w:marTop w:val="0"/>
              <w:marBottom w:val="0"/>
              <w:divBdr>
                <w:top w:val="none" w:sz="0" w:space="0" w:color="auto"/>
                <w:left w:val="none" w:sz="0" w:space="0" w:color="auto"/>
                <w:bottom w:val="none" w:sz="0" w:space="0" w:color="auto"/>
                <w:right w:val="none" w:sz="0" w:space="0" w:color="auto"/>
              </w:divBdr>
            </w:div>
            <w:div w:id="1081103616">
              <w:marLeft w:val="0"/>
              <w:marRight w:val="0"/>
              <w:marTop w:val="0"/>
              <w:marBottom w:val="0"/>
              <w:divBdr>
                <w:top w:val="none" w:sz="0" w:space="0" w:color="auto"/>
                <w:left w:val="none" w:sz="0" w:space="0" w:color="auto"/>
                <w:bottom w:val="none" w:sz="0" w:space="0" w:color="auto"/>
                <w:right w:val="none" w:sz="0" w:space="0" w:color="auto"/>
              </w:divBdr>
            </w:div>
            <w:div w:id="108091754">
              <w:marLeft w:val="0"/>
              <w:marRight w:val="0"/>
              <w:marTop w:val="0"/>
              <w:marBottom w:val="0"/>
              <w:divBdr>
                <w:top w:val="none" w:sz="0" w:space="0" w:color="auto"/>
                <w:left w:val="none" w:sz="0" w:space="0" w:color="auto"/>
                <w:bottom w:val="none" w:sz="0" w:space="0" w:color="auto"/>
                <w:right w:val="none" w:sz="0" w:space="0" w:color="auto"/>
              </w:divBdr>
            </w:div>
            <w:div w:id="394545018">
              <w:marLeft w:val="0"/>
              <w:marRight w:val="0"/>
              <w:marTop w:val="0"/>
              <w:marBottom w:val="0"/>
              <w:divBdr>
                <w:top w:val="none" w:sz="0" w:space="0" w:color="auto"/>
                <w:left w:val="none" w:sz="0" w:space="0" w:color="auto"/>
                <w:bottom w:val="none" w:sz="0" w:space="0" w:color="auto"/>
                <w:right w:val="none" w:sz="0" w:space="0" w:color="auto"/>
              </w:divBdr>
            </w:div>
            <w:div w:id="838160500">
              <w:marLeft w:val="0"/>
              <w:marRight w:val="0"/>
              <w:marTop w:val="0"/>
              <w:marBottom w:val="0"/>
              <w:divBdr>
                <w:top w:val="none" w:sz="0" w:space="0" w:color="auto"/>
                <w:left w:val="none" w:sz="0" w:space="0" w:color="auto"/>
                <w:bottom w:val="none" w:sz="0" w:space="0" w:color="auto"/>
                <w:right w:val="none" w:sz="0" w:space="0" w:color="auto"/>
              </w:divBdr>
            </w:div>
            <w:div w:id="28116825">
              <w:marLeft w:val="0"/>
              <w:marRight w:val="0"/>
              <w:marTop w:val="0"/>
              <w:marBottom w:val="0"/>
              <w:divBdr>
                <w:top w:val="none" w:sz="0" w:space="0" w:color="auto"/>
                <w:left w:val="none" w:sz="0" w:space="0" w:color="auto"/>
                <w:bottom w:val="none" w:sz="0" w:space="0" w:color="auto"/>
                <w:right w:val="none" w:sz="0" w:space="0" w:color="auto"/>
              </w:divBdr>
            </w:div>
            <w:div w:id="1871993492">
              <w:marLeft w:val="0"/>
              <w:marRight w:val="0"/>
              <w:marTop w:val="0"/>
              <w:marBottom w:val="0"/>
              <w:divBdr>
                <w:top w:val="none" w:sz="0" w:space="0" w:color="auto"/>
                <w:left w:val="none" w:sz="0" w:space="0" w:color="auto"/>
                <w:bottom w:val="none" w:sz="0" w:space="0" w:color="auto"/>
                <w:right w:val="none" w:sz="0" w:space="0" w:color="auto"/>
              </w:divBdr>
            </w:div>
            <w:div w:id="1996763844">
              <w:marLeft w:val="0"/>
              <w:marRight w:val="0"/>
              <w:marTop w:val="0"/>
              <w:marBottom w:val="0"/>
              <w:divBdr>
                <w:top w:val="none" w:sz="0" w:space="0" w:color="auto"/>
                <w:left w:val="none" w:sz="0" w:space="0" w:color="auto"/>
                <w:bottom w:val="none" w:sz="0" w:space="0" w:color="auto"/>
                <w:right w:val="none" w:sz="0" w:space="0" w:color="auto"/>
              </w:divBdr>
            </w:div>
            <w:div w:id="456992111">
              <w:marLeft w:val="0"/>
              <w:marRight w:val="0"/>
              <w:marTop w:val="0"/>
              <w:marBottom w:val="0"/>
              <w:divBdr>
                <w:top w:val="none" w:sz="0" w:space="0" w:color="auto"/>
                <w:left w:val="none" w:sz="0" w:space="0" w:color="auto"/>
                <w:bottom w:val="none" w:sz="0" w:space="0" w:color="auto"/>
                <w:right w:val="none" w:sz="0" w:space="0" w:color="auto"/>
              </w:divBdr>
            </w:div>
            <w:div w:id="1547374356">
              <w:marLeft w:val="0"/>
              <w:marRight w:val="0"/>
              <w:marTop w:val="0"/>
              <w:marBottom w:val="0"/>
              <w:divBdr>
                <w:top w:val="none" w:sz="0" w:space="0" w:color="auto"/>
                <w:left w:val="none" w:sz="0" w:space="0" w:color="auto"/>
                <w:bottom w:val="none" w:sz="0" w:space="0" w:color="auto"/>
                <w:right w:val="none" w:sz="0" w:space="0" w:color="auto"/>
              </w:divBdr>
            </w:div>
            <w:div w:id="2080207540">
              <w:marLeft w:val="0"/>
              <w:marRight w:val="0"/>
              <w:marTop w:val="0"/>
              <w:marBottom w:val="0"/>
              <w:divBdr>
                <w:top w:val="none" w:sz="0" w:space="0" w:color="auto"/>
                <w:left w:val="none" w:sz="0" w:space="0" w:color="auto"/>
                <w:bottom w:val="none" w:sz="0" w:space="0" w:color="auto"/>
                <w:right w:val="none" w:sz="0" w:space="0" w:color="auto"/>
              </w:divBdr>
            </w:div>
            <w:div w:id="1103761772">
              <w:marLeft w:val="0"/>
              <w:marRight w:val="0"/>
              <w:marTop w:val="0"/>
              <w:marBottom w:val="0"/>
              <w:divBdr>
                <w:top w:val="none" w:sz="0" w:space="0" w:color="auto"/>
                <w:left w:val="none" w:sz="0" w:space="0" w:color="auto"/>
                <w:bottom w:val="none" w:sz="0" w:space="0" w:color="auto"/>
                <w:right w:val="none" w:sz="0" w:space="0" w:color="auto"/>
              </w:divBdr>
            </w:div>
            <w:div w:id="1451437130">
              <w:marLeft w:val="0"/>
              <w:marRight w:val="0"/>
              <w:marTop w:val="0"/>
              <w:marBottom w:val="0"/>
              <w:divBdr>
                <w:top w:val="none" w:sz="0" w:space="0" w:color="auto"/>
                <w:left w:val="none" w:sz="0" w:space="0" w:color="auto"/>
                <w:bottom w:val="none" w:sz="0" w:space="0" w:color="auto"/>
                <w:right w:val="none" w:sz="0" w:space="0" w:color="auto"/>
              </w:divBdr>
            </w:div>
            <w:div w:id="199438028">
              <w:marLeft w:val="0"/>
              <w:marRight w:val="0"/>
              <w:marTop w:val="0"/>
              <w:marBottom w:val="0"/>
              <w:divBdr>
                <w:top w:val="none" w:sz="0" w:space="0" w:color="auto"/>
                <w:left w:val="none" w:sz="0" w:space="0" w:color="auto"/>
                <w:bottom w:val="none" w:sz="0" w:space="0" w:color="auto"/>
                <w:right w:val="none" w:sz="0" w:space="0" w:color="auto"/>
              </w:divBdr>
            </w:div>
            <w:div w:id="1805275763">
              <w:marLeft w:val="0"/>
              <w:marRight w:val="0"/>
              <w:marTop w:val="0"/>
              <w:marBottom w:val="0"/>
              <w:divBdr>
                <w:top w:val="none" w:sz="0" w:space="0" w:color="auto"/>
                <w:left w:val="none" w:sz="0" w:space="0" w:color="auto"/>
                <w:bottom w:val="none" w:sz="0" w:space="0" w:color="auto"/>
                <w:right w:val="none" w:sz="0" w:space="0" w:color="auto"/>
              </w:divBdr>
            </w:div>
            <w:div w:id="1547987527">
              <w:marLeft w:val="0"/>
              <w:marRight w:val="0"/>
              <w:marTop w:val="0"/>
              <w:marBottom w:val="0"/>
              <w:divBdr>
                <w:top w:val="none" w:sz="0" w:space="0" w:color="auto"/>
                <w:left w:val="none" w:sz="0" w:space="0" w:color="auto"/>
                <w:bottom w:val="none" w:sz="0" w:space="0" w:color="auto"/>
                <w:right w:val="none" w:sz="0" w:space="0" w:color="auto"/>
              </w:divBdr>
            </w:div>
            <w:div w:id="1342857371">
              <w:marLeft w:val="0"/>
              <w:marRight w:val="0"/>
              <w:marTop w:val="0"/>
              <w:marBottom w:val="0"/>
              <w:divBdr>
                <w:top w:val="none" w:sz="0" w:space="0" w:color="auto"/>
                <w:left w:val="none" w:sz="0" w:space="0" w:color="auto"/>
                <w:bottom w:val="none" w:sz="0" w:space="0" w:color="auto"/>
                <w:right w:val="none" w:sz="0" w:space="0" w:color="auto"/>
              </w:divBdr>
            </w:div>
            <w:div w:id="15351292">
              <w:marLeft w:val="0"/>
              <w:marRight w:val="0"/>
              <w:marTop w:val="0"/>
              <w:marBottom w:val="0"/>
              <w:divBdr>
                <w:top w:val="none" w:sz="0" w:space="0" w:color="auto"/>
                <w:left w:val="none" w:sz="0" w:space="0" w:color="auto"/>
                <w:bottom w:val="none" w:sz="0" w:space="0" w:color="auto"/>
                <w:right w:val="none" w:sz="0" w:space="0" w:color="auto"/>
              </w:divBdr>
            </w:div>
          </w:divsChild>
        </w:div>
        <w:div w:id="1629775354">
          <w:marLeft w:val="0"/>
          <w:marRight w:val="0"/>
          <w:marTop w:val="0"/>
          <w:marBottom w:val="0"/>
          <w:divBdr>
            <w:top w:val="none" w:sz="0" w:space="0" w:color="auto"/>
            <w:left w:val="none" w:sz="0" w:space="0" w:color="auto"/>
            <w:bottom w:val="none" w:sz="0" w:space="0" w:color="auto"/>
            <w:right w:val="none" w:sz="0" w:space="0" w:color="auto"/>
          </w:divBdr>
          <w:divsChild>
            <w:div w:id="1408384860">
              <w:marLeft w:val="0"/>
              <w:marRight w:val="0"/>
              <w:marTop w:val="0"/>
              <w:marBottom w:val="0"/>
              <w:divBdr>
                <w:top w:val="none" w:sz="0" w:space="0" w:color="auto"/>
                <w:left w:val="none" w:sz="0" w:space="0" w:color="auto"/>
                <w:bottom w:val="none" w:sz="0" w:space="0" w:color="auto"/>
                <w:right w:val="none" w:sz="0" w:space="0" w:color="auto"/>
              </w:divBdr>
            </w:div>
            <w:div w:id="1912110781">
              <w:marLeft w:val="0"/>
              <w:marRight w:val="0"/>
              <w:marTop w:val="0"/>
              <w:marBottom w:val="0"/>
              <w:divBdr>
                <w:top w:val="none" w:sz="0" w:space="0" w:color="auto"/>
                <w:left w:val="none" w:sz="0" w:space="0" w:color="auto"/>
                <w:bottom w:val="none" w:sz="0" w:space="0" w:color="auto"/>
                <w:right w:val="none" w:sz="0" w:space="0" w:color="auto"/>
              </w:divBdr>
            </w:div>
            <w:div w:id="1326275199">
              <w:marLeft w:val="0"/>
              <w:marRight w:val="0"/>
              <w:marTop w:val="0"/>
              <w:marBottom w:val="0"/>
              <w:divBdr>
                <w:top w:val="none" w:sz="0" w:space="0" w:color="auto"/>
                <w:left w:val="none" w:sz="0" w:space="0" w:color="auto"/>
                <w:bottom w:val="none" w:sz="0" w:space="0" w:color="auto"/>
                <w:right w:val="none" w:sz="0" w:space="0" w:color="auto"/>
              </w:divBdr>
            </w:div>
            <w:div w:id="1406416593">
              <w:marLeft w:val="0"/>
              <w:marRight w:val="0"/>
              <w:marTop w:val="0"/>
              <w:marBottom w:val="0"/>
              <w:divBdr>
                <w:top w:val="none" w:sz="0" w:space="0" w:color="auto"/>
                <w:left w:val="none" w:sz="0" w:space="0" w:color="auto"/>
                <w:bottom w:val="none" w:sz="0" w:space="0" w:color="auto"/>
                <w:right w:val="none" w:sz="0" w:space="0" w:color="auto"/>
              </w:divBdr>
            </w:div>
            <w:div w:id="175048817">
              <w:marLeft w:val="0"/>
              <w:marRight w:val="0"/>
              <w:marTop w:val="0"/>
              <w:marBottom w:val="0"/>
              <w:divBdr>
                <w:top w:val="none" w:sz="0" w:space="0" w:color="auto"/>
                <w:left w:val="none" w:sz="0" w:space="0" w:color="auto"/>
                <w:bottom w:val="none" w:sz="0" w:space="0" w:color="auto"/>
                <w:right w:val="none" w:sz="0" w:space="0" w:color="auto"/>
              </w:divBdr>
            </w:div>
            <w:div w:id="713888768">
              <w:marLeft w:val="0"/>
              <w:marRight w:val="0"/>
              <w:marTop w:val="0"/>
              <w:marBottom w:val="0"/>
              <w:divBdr>
                <w:top w:val="none" w:sz="0" w:space="0" w:color="auto"/>
                <w:left w:val="none" w:sz="0" w:space="0" w:color="auto"/>
                <w:bottom w:val="none" w:sz="0" w:space="0" w:color="auto"/>
                <w:right w:val="none" w:sz="0" w:space="0" w:color="auto"/>
              </w:divBdr>
            </w:div>
            <w:div w:id="1221138164">
              <w:marLeft w:val="0"/>
              <w:marRight w:val="0"/>
              <w:marTop w:val="0"/>
              <w:marBottom w:val="0"/>
              <w:divBdr>
                <w:top w:val="none" w:sz="0" w:space="0" w:color="auto"/>
                <w:left w:val="none" w:sz="0" w:space="0" w:color="auto"/>
                <w:bottom w:val="none" w:sz="0" w:space="0" w:color="auto"/>
                <w:right w:val="none" w:sz="0" w:space="0" w:color="auto"/>
              </w:divBdr>
            </w:div>
            <w:div w:id="990065720">
              <w:marLeft w:val="0"/>
              <w:marRight w:val="0"/>
              <w:marTop w:val="0"/>
              <w:marBottom w:val="0"/>
              <w:divBdr>
                <w:top w:val="none" w:sz="0" w:space="0" w:color="auto"/>
                <w:left w:val="none" w:sz="0" w:space="0" w:color="auto"/>
                <w:bottom w:val="none" w:sz="0" w:space="0" w:color="auto"/>
                <w:right w:val="none" w:sz="0" w:space="0" w:color="auto"/>
              </w:divBdr>
            </w:div>
            <w:div w:id="1710379447">
              <w:marLeft w:val="0"/>
              <w:marRight w:val="0"/>
              <w:marTop w:val="0"/>
              <w:marBottom w:val="0"/>
              <w:divBdr>
                <w:top w:val="none" w:sz="0" w:space="0" w:color="auto"/>
                <w:left w:val="none" w:sz="0" w:space="0" w:color="auto"/>
                <w:bottom w:val="none" w:sz="0" w:space="0" w:color="auto"/>
                <w:right w:val="none" w:sz="0" w:space="0" w:color="auto"/>
              </w:divBdr>
            </w:div>
            <w:div w:id="342168764">
              <w:marLeft w:val="0"/>
              <w:marRight w:val="0"/>
              <w:marTop w:val="0"/>
              <w:marBottom w:val="0"/>
              <w:divBdr>
                <w:top w:val="none" w:sz="0" w:space="0" w:color="auto"/>
                <w:left w:val="none" w:sz="0" w:space="0" w:color="auto"/>
                <w:bottom w:val="none" w:sz="0" w:space="0" w:color="auto"/>
                <w:right w:val="none" w:sz="0" w:space="0" w:color="auto"/>
              </w:divBdr>
            </w:div>
            <w:div w:id="293945784">
              <w:marLeft w:val="0"/>
              <w:marRight w:val="0"/>
              <w:marTop w:val="0"/>
              <w:marBottom w:val="0"/>
              <w:divBdr>
                <w:top w:val="none" w:sz="0" w:space="0" w:color="auto"/>
                <w:left w:val="none" w:sz="0" w:space="0" w:color="auto"/>
                <w:bottom w:val="none" w:sz="0" w:space="0" w:color="auto"/>
                <w:right w:val="none" w:sz="0" w:space="0" w:color="auto"/>
              </w:divBdr>
            </w:div>
            <w:div w:id="1914898773">
              <w:marLeft w:val="0"/>
              <w:marRight w:val="0"/>
              <w:marTop w:val="0"/>
              <w:marBottom w:val="0"/>
              <w:divBdr>
                <w:top w:val="none" w:sz="0" w:space="0" w:color="auto"/>
                <w:left w:val="none" w:sz="0" w:space="0" w:color="auto"/>
                <w:bottom w:val="none" w:sz="0" w:space="0" w:color="auto"/>
                <w:right w:val="none" w:sz="0" w:space="0" w:color="auto"/>
              </w:divBdr>
            </w:div>
            <w:div w:id="525098665">
              <w:marLeft w:val="0"/>
              <w:marRight w:val="0"/>
              <w:marTop w:val="0"/>
              <w:marBottom w:val="0"/>
              <w:divBdr>
                <w:top w:val="none" w:sz="0" w:space="0" w:color="auto"/>
                <w:left w:val="none" w:sz="0" w:space="0" w:color="auto"/>
                <w:bottom w:val="none" w:sz="0" w:space="0" w:color="auto"/>
                <w:right w:val="none" w:sz="0" w:space="0" w:color="auto"/>
              </w:divBdr>
            </w:div>
            <w:div w:id="1504903182">
              <w:marLeft w:val="0"/>
              <w:marRight w:val="0"/>
              <w:marTop w:val="0"/>
              <w:marBottom w:val="0"/>
              <w:divBdr>
                <w:top w:val="none" w:sz="0" w:space="0" w:color="auto"/>
                <w:left w:val="none" w:sz="0" w:space="0" w:color="auto"/>
                <w:bottom w:val="none" w:sz="0" w:space="0" w:color="auto"/>
                <w:right w:val="none" w:sz="0" w:space="0" w:color="auto"/>
              </w:divBdr>
            </w:div>
            <w:div w:id="430321102">
              <w:marLeft w:val="0"/>
              <w:marRight w:val="0"/>
              <w:marTop w:val="0"/>
              <w:marBottom w:val="0"/>
              <w:divBdr>
                <w:top w:val="none" w:sz="0" w:space="0" w:color="auto"/>
                <w:left w:val="none" w:sz="0" w:space="0" w:color="auto"/>
                <w:bottom w:val="none" w:sz="0" w:space="0" w:color="auto"/>
                <w:right w:val="none" w:sz="0" w:space="0" w:color="auto"/>
              </w:divBdr>
            </w:div>
            <w:div w:id="1157041370">
              <w:marLeft w:val="0"/>
              <w:marRight w:val="0"/>
              <w:marTop w:val="0"/>
              <w:marBottom w:val="0"/>
              <w:divBdr>
                <w:top w:val="none" w:sz="0" w:space="0" w:color="auto"/>
                <w:left w:val="none" w:sz="0" w:space="0" w:color="auto"/>
                <w:bottom w:val="none" w:sz="0" w:space="0" w:color="auto"/>
                <w:right w:val="none" w:sz="0" w:space="0" w:color="auto"/>
              </w:divBdr>
            </w:div>
            <w:div w:id="279337486">
              <w:marLeft w:val="0"/>
              <w:marRight w:val="0"/>
              <w:marTop w:val="0"/>
              <w:marBottom w:val="0"/>
              <w:divBdr>
                <w:top w:val="none" w:sz="0" w:space="0" w:color="auto"/>
                <w:left w:val="none" w:sz="0" w:space="0" w:color="auto"/>
                <w:bottom w:val="none" w:sz="0" w:space="0" w:color="auto"/>
                <w:right w:val="none" w:sz="0" w:space="0" w:color="auto"/>
              </w:divBdr>
            </w:div>
            <w:div w:id="610674443">
              <w:marLeft w:val="0"/>
              <w:marRight w:val="0"/>
              <w:marTop w:val="0"/>
              <w:marBottom w:val="0"/>
              <w:divBdr>
                <w:top w:val="none" w:sz="0" w:space="0" w:color="auto"/>
                <w:left w:val="none" w:sz="0" w:space="0" w:color="auto"/>
                <w:bottom w:val="none" w:sz="0" w:space="0" w:color="auto"/>
                <w:right w:val="none" w:sz="0" w:space="0" w:color="auto"/>
              </w:divBdr>
            </w:div>
            <w:div w:id="1454711927">
              <w:marLeft w:val="0"/>
              <w:marRight w:val="0"/>
              <w:marTop w:val="0"/>
              <w:marBottom w:val="0"/>
              <w:divBdr>
                <w:top w:val="none" w:sz="0" w:space="0" w:color="auto"/>
                <w:left w:val="none" w:sz="0" w:space="0" w:color="auto"/>
                <w:bottom w:val="none" w:sz="0" w:space="0" w:color="auto"/>
                <w:right w:val="none" w:sz="0" w:space="0" w:color="auto"/>
              </w:divBdr>
            </w:div>
            <w:div w:id="1553924115">
              <w:marLeft w:val="0"/>
              <w:marRight w:val="0"/>
              <w:marTop w:val="0"/>
              <w:marBottom w:val="0"/>
              <w:divBdr>
                <w:top w:val="none" w:sz="0" w:space="0" w:color="auto"/>
                <w:left w:val="none" w:sz="0" w:space="0" w:color="auto"/>
                <w:bottom w:val="none" w:sz="0" w:space="0" w:color="auto"/>
                <w:right w:val="none" w:sz="0" w:space="0" w:color="auto"/>
              </w:divBdr>
            </w:div>
          </w:divsChild>
        </w:div>
        <w:div w:id="1942227178">
          <w:marLeft w:val="0"/>
          <w:marRight w:val="0"/>
          <w:marTop w:val="0"/>
          <w:marBottom w:val="0"/>
          <w:divBdr>
            <w:top w:val="none" w:sz="0" w:space="0" w:color="auto"/>
            <w:left w:val="none" w:sz="0" w:space="0" w:color="auto"/>
            <w:bottom w:val="none" w:sz="0" w:space="0" w:color="auto"/>
            <w:right w:val="none" w:sz="0" w:space="0" w:color="auto"/>
          </w:divBdr>
          <w:divsChild>
            <w:div w:id="1230310796">
              <w:marLeft w:val="0"/>
              <w:marRight w:val="0"/>
              <w:marTop w:val="0"/>
              <w:marBottom w:val="0"/>
              <w:divBdr>
                <w:top w:val="none" w:sz="0" w:space="0" w:color="auto"/>
                <w:left w:val="none" w:sz="0" w:space="0" w:color="auto"/>
                <w:bottom w:val="none" w:sz="0" w:space="0" w:color="auto"/>
                <w:right w:val="none" w:sz="0" w:space="0" w:color="auto"/>
              </w:divBdr>
            </w:div>
            <w:div w:id="1281844149">
              <w:marLeft w:val="0"/>
              <w:marRight w:val="0"/>
              <w:marTop w:val="0"/>
              <w:marBottom w:val="0"/>
              <w:divBdr>
                <w:top w:val="none" w:sz="0" w:space="0" w:color="auto"/>
                <w:left w:val="none" w:sz="0" w:space="0" w:color="auto"/>
                <w:bottom w:val="none" w:sz="0" w:space="0" w:color="auto"/>
                <w:right w:val="none" w:sz="0" w:space="0" w:color="auto"/>
              </w:divBdr>
            </w:div>
            <w:div w:id="762071524">
              <w:marLeft w:val="0"/>
              <w:marRight w:val="0"/>
              <w:marTop w:val="0"/>
              <w:marBottom w:val="0"/>
              <w:divBdr>
                <w:top w:val="none" w:sz="0" w:space="0" w:color="auto"/>
                <w:left w:val="none" w:sz="0" w:space="0" w:color="auto"/>
                <w:bottom w:val="none" w:sz="0" w:space="0" w:color="auto"/>
                <w:right w:val="none" w:sz="0" w:space="0" w:color="auto"/>
              </w:divBdr>
            </w:div>
            <w:div w:id="1452431501">
              <w:marLeft w:val="0"/>
              <w:marRight w:val="0"/>
              <w:marTop w:val="0"/>
              <w:marBottom w:val="0"/>
              <w:divBdr>
                <w:top w:val="none" w:sz="0" w:space="0" w:color="auto"/>
                <w:left w:val="none" w:sz="0" w:space="0" w:color="auto"/>
                <w:bottom w:val="none" w:sz="0" w:space="0" w:color="auto"/>
                <w:right w:val="none" w:sz="0" w:space="0" w:color="auto"/>
              </w:divBdr>
            </w:div>
            <w:div w:id="1170676645">
              <w:marLeft w:val="0"/>
              <w:marRight w:val="0"/>
              <w:marTop w:val="0"/>
              <w:marBottom w:val="0"/>
              <w:divBdr>
                <w:top w:val="none" w:sz="0" w:space="0" w:color="auto"/>
                <w:left w:val="none" w:sz="0" w:space="0" w:color="auto"/>
                <w:bottom w:val="none" w:sz="0" w:space="0" w:color="auto"/>
                <w:right w:val="none" w:sz="0" w:space="0" w:color="auto"/>
              </w:divBdr>
            </w:div>
            <w:div w:id="2071684541">
              <w:marLeft w:val="0"/>
              <w:marRight w:val="0"/>
              <w:marTop w:val="0"/>
              <w:marBottom w:val="0"/>
              <w:divBdr>
                <w:top w:val="none" w:sz="0" w:space="0" w:color="auto"/>
                <w:left w:val="none" w:sz="0" w:space="0" w:color="auto"/>
                <w:bottom w:val="none" w:sz="0" w:space="0" w:color="auto"/>
                <w:right w:val="none" w:sz="0" w:space="0" w:color="auto"/>
              </w:divBdr>
            </w:div>
            <w:div w:id="962424501">
              <w:marLeft w:val="0"/>
              <w:marRight w:val="0"/>
              <w:marTop w:val="0"/>
              <w:marBottom w:val="0"/>
              <w:divBdr>
                <w:top w:val="none" w:sz="0" w:space="0" w:color="auto"/>
                <w:left w:val="none" w:sz="0" w:space="0" w:color="auto"/>
                <w:bottom w:val="none" w:sz="0" w:space="0" w:color="auto"/>
                <w:right w:val="none" w:sz="0" w:space="0" w:color="auto"/>
              </w:divBdr>
            </w:div>
            <w:div w:id="1621229902">
              <w:marLeft w:val="0"/>
              <w:marRight w:val="0"/>
              <w:marTop w:val="0"/>
              <w:marBottom w:val="0"/>
              <w:divBdr>
                <w:top w:val="none" w:sz="0" w:space="0" w:color="auto"/>
                <w:left w:val="none" w:sz="0" w:space="0" w:color="auto"/>
                <w:bottom w:val="none" w:sz="0" w:space="0" w:color="auto"/>
                <w:right w:val="none" w:sz="0" w:space="0" w:color="auto"/>
              </w:divBdr>
            </w:div>
            <w:div w:id="152992840">
              <w:marLeft w:val="0"/>
              <w:marRight w:val="0"/>
              <w:marTop w:val="0"/>
              <w:marBottom w:val="0"/>
              <w:divBdr>
                <w:top w:val="none" w:sz="0" w:space="0" w:color="auto"/>
                <w:left w:val="none" w:sz="0" w:space="0" w:color="auto"/>
                <w:bottom w:val="none" w:sz="0" w:space="0" w:color="auto"/>
                <w:right w:val="none" w:sz="0" w:space="0" w:color="auto"/>
              </w:divBdr>
            </w:div>
            <w:div w:id="1210336546">
              <w:marLeft w:val="0"/>
              <w:marRight w:val="0"/>
              <w:marTop w:val="0"/>
              <w:marBottom w:val="0"/>
              <w:divBdr>
                <w:top w:val="none" w:sz="0" w:space="0" w:color="auto"/>
                <w:left w:val="none" w:sz="0" w:space="0" w:color="auto"/>
                <w:bottom w:val="none" w:sz="0" w:space="0" w:color="auto"/>
                <w:right w:val="none" w:sz="0" w:space="0" w:color="auto"/>
              </w:divBdr>
            </w:div>
            <w:div w:id="1139491119">
              <w:marLeft w:val="0"/>
              <w:marRight w:val="0"/>
              <w:marTop w:val="0"/>
              <w:marBottom w:val="0"/>
              <w:divBdr>
                <w:top w:val="none" w:sz="0" w:space="0" w:color="auto"/>
                <w:left w:val="none" w:sz="0" w:space="0" w:color="auto"/>
                <w:bottom w:val="none" w:sz="0" w:space="0" w:color="auto"/>
                <w:right w:val="none" w:sz="0" w:space="0" w:color="auto"/>
              </w:divBdr>
            </w:div>
            <w:div w:id="928081446">
              <w:marLeft w:val="0"/>
              <w:marRight w:val="0"/>
              <w:marTop w:val="0"/>
              <w:marBottom w:val="0"/>
              <w:divBdr>
                <w:top w:val="none" w:sz="0" w:space="0" w:color="auto"/>
                <w:left w:val="none" w:sz="0" w:space="0" w:color="auto"/>
                <w:bottom w:val="none" w:sz="0" w:space="0" w:color="auto"/>
                <w:right w:val="none" w:sz="0" w:space="0" w:color="auto"/>
              </w:divBdr>
            </w:div>
            <w:div w:id="1628462723">
              <w:marLeft w:val="0"/>
              <w:marRight w:val="0"/>
              <w:marTop w:val="0"/>
              <w:marBottom w:val="0"/>
              <w:divBdr>
                <w:top w:val="none" w:sz="0" w:space="0" w:color="auto"/>
                <w:left w:val="none" w:sz="0" w:space="0" w:color="auto"/>
                <w:bottom w:val="none" w:sz="0" w:space="0" w:color="auto"/>
                <w:right w:val="none" w:sz="0" w:space="0" w:color="auto"/>
              </w:divBdr>
            </w:div>
            <w:div w:id="1759401538">
              <w:marLeft w:val="0"/>
              <w:marRight w:val="0"/>
              <w:marTop w:val="0"/>
              <w:marBottom w:val="0"/>
              <w:divBdr>
                <w:top w:val="none" w:sz="0" w:space="0" w:color="auto"/>
                <w:left w:val="none" w:sz="0" w:space="0" w:color="auto"/>
                <w:bottom w:val="none" w:sz="0" w:space="0" w:color="auto"/>
                <w:right w:val="none" w:sz="0" w:space="0" w:color="auto"/>
              </w:divBdr>
            </w:div>
            <w:div w:id="1446383860">
              <w:marLeft w:val="0"/>
              <w:marRight w:val="0"/>
              <w:marTop w:val="0"/>
              <w:marBottom w:val="0"/>
              <w:divBdr>
                <w:top w:val="none" w:sz="0" w:space="0" w:color="auto"/>
                <w:left w:val="none" w:sz="0" w:space="0" w:color="auto"/>
                <w:bottom w:val="none" w:sz="0" w:space="0" w:color="auto"/>
                <w:right w:val="none" w:sz="0" w:space="0" w:color="auto"/>
              </w:divBdr>
            </w:div>
          </w:divsChild>
        </w:div>
        <w:div w:id="1040126102">
          <w:marLeft w:val="0"/>
          <w:marRight w:val="0"/>
          <w:marTop w:val="0"/>
          <w:marBottom w:val="0"/>
          <w:divBdr>
            <w:top w:val="none" w:sz="0" w:space="0" w:color="auto"/>
            <w:left w:val="none" w:sz="0" w:space="0" w:color="auto"/>
            <w:bottom w:val="none" w:sz="0" w:space="0" w:color="auto"/>
            <w:right w:val="none" w:sz="0" w:space="0" w:color="auto"/>
          </w:divBdr>
          <w:divsChild>
            <w:div w:id="1065907770">
              <w:marLeft w:val="-75"/>
              <w:marRight w:val="0"/>
              <w:marTop w:val="30"/>
              <w:marBottom w:val="30"/>
              <w:divBdr>
                <w:top w:val="none" w:sz="0" w:space="0" w:color="auto"/>
                <w:left w:val="none" w:sz="0" w:space="0" w:color="auto"/>
                <w:bottom w:val="none" w:sz="0" w:space="0" w:color="auto"/>
                <w:right w:val="none" w:sz="0" w:space="0" w:color="auto"/>
              </w:divBdr>
              <w:divsChild>
                <w:div w:id="233663700">
                  <w:marLeft w:val="0"/>
                  <w:marRight w:val="0"/>
                  <w:marTop w:val="0"/>
                  <w:marBottom w:val="0"/>
                  <w:divBdr>
                    <w:top w:val="none" w:sz="0" w:space="0" w:color="auto"/>
                    <w:left w:val="none" w:sz="0" w:space="0" w:color="auto"/>
                    <w:bottom w:val="none" w:sz="0" w:space="0" w:color="auto"/>
                    <w:right w:val="none" w:sz="0" w:space="0" w:color="auto"/>
                  </w:divBdr>
                  <w:divsChild>
                    <w:div w:id="2038848335">
                      <w:marLeft w:val="0"/>
                      <w:marRight w:val="0"/>
                      <w:marTop w:val="0"/>
                      <w:marBottom w:val="0"/>
                      <w:divBdr>
                        <w:top w:val="none" w:sz="0" w:space="0" w:color="auto"/>
                        <w:left w:val="none" w:sz="0" w:space="0" w:color="auto"/>
                        <w:bottom w:val="none" w:sz="0" w:space="0" w:color="auto"/>
                        <w:right w:val="none" w:sz="0" w:space="0" w:color="auto"/>
                      </w:divBdr>
                    </w:div>
                  </w:divsChild>
                </w:div>
                <w:div w:id="223567695">
                  <w:marLeft w:val="0"/>
                  <w:marRight w:val="0"/>
                  <w:marTop w:val="0"/>
                  <w:marBottom w:val="0"/>
                  <w:divBdr>
                    <w:top w:val="none" w:sz="0" w:space="0" w:color="auto"/>
                    <w:left w:val="none" w:sz="0" w:space="0" w:color="auto"/>
                    <w:bottom w:val="none" w:sz="0" w:space="0" w:color="auto"/>
                    <w:right w:val="none" w:sz="0" w:space="0" w:color="auto"/>
                  </w:divBdr>
                  <w:divsChild>
                    <w:div w:id="406658360">
                      <w:marLeft w:val="0"/>
                      <w:marRight w:val="0"/>
                      <w:marTop w:val="0"/>
                      <w:marBottom w:val="0"/>
                      <w:divBdr>
                        <w:top w:val="none" w:sz="0" w:space="0" w:color="auto"/>
                        <w:left w:val="none" w:sz="0" w:space="0" w:color="auto"/>
                        <w:bottom w:val="none" w:sz="0" w:space="0" w:color="auto"/>
                        <w:right w:val="none" w:sz="0" w:space="0" w:color="auto"/>
                      </w:divBdr>
                    </w:div>
                  </w:divsChild>
                </w:div>
                <w:div w:id="1149054532">
                  <w:marLeft w:val="0"/>
                  <w:marRight w:val="0"/>
                  <w:marTop w:val="0"/>
                  <w:marBottom w:val="0"/>
                  <w:divBdr>
                    <w:top w:val="none" w:sz="0" w:space="0" w:color="auto"/>
                    <w:left w:val="none" w:sz="0" w:space="0" w:color="auto"/>
                    <w:bottom w:val="none" w:sz="0" w:space="0" w:color="auto"/>
                    <w:right w:val="none" w:sz="0" w:space="0" w:color="auto"/>
                  </w:divBdr>
                  <w:divsChild>
                    <w:div w:id="1998730335">
                      <w:marLeft w:val="0"/>
                      <w:marRight w:val="0"/>
                      <w:marTop w:val="0"/>
                      <w:marBottom w:val="0"/>
                      <w:divBdr>
                        <w:top w:val="none" w:sz="0" w:space="0" w:color="auto"/>
                        <w:left w:val="none" w:sz="0" w:space="0" w:color="auto"/>
                        <w:bottom w:val="none" w:sz="0" w:space="0" w:color="auto"/>
                        <w:right w:val="none" w:sz="0" w:space="0" w:color="auto"/>
                      </w:divBdr>
                    </w:div>
                  </w:divsChild>
                </w:div>
                <w:div w:id="1130435199">
                  <w:marLeft w:val="0"/>
                  <w:marRight w:val="0"/>
                  <w:marTop w:val="0"/>
                  <w:marBottom w:val="0"/>
                  <w:divBdr>
                    <w:top w:val="none" w:sz="0" w:space="0" w:color="auto"/>
                    <w:left w:val="none" w:sz="0" w:space="0" w:color="auto"/>
                    <w:bottom w:val="none" w:sz="0" w:space="0" w:color="auto"/>
                    <w:right w:val="none" w:sz="0" w:space="0" w:color="auto"/>
                  </w:divBdr>
                  <w:divsChild>
                    <w:div w:id="256403401">
                      <w:marLeft w:val="0"/>
                      <w:marRight w:val="0"/>
                      <w:marTop w:val="0"/>
                      <w:marBottom w:val="0"/>
                      <w:divBdr>
                        <w:top w:val="none" w:sz="0" w:space="0" w:color="auto"/>
                        <w:left w:val="none" w:sz="0" w:space="0" w:color="auto"/>
                        <w:bottom w:val="none" w:sz="0" w:space="0" w:color="auto"/>
                        <w:right w:val="none" w:sz="0" w:space="0" w:color="auto"/>
                      </w:divBdr>
                    </w:div>
                  </w:divsChild>
                </w:div>
                <w:div w:id="884023963">
                  <w:marLeft w:val="0"/>
                  <w:marRight w:val="0"/>
                  <w:marTop w:val="0"/>
                  <w:marBottom w:val="0"/>
                  <w:divBdr>
                    <w:top w:val="none" w:sz="0" w:space="0" w:color="auto"/>
                    <w:left w:val="none" w:sz="0" w:space="0" w:color="auto"/>
                    <w:bottom w:val="none" w:sz="0" w:space="0" w:color="auto"/>
                    <w:right w:val="none" w:sz="0" w:space="0" w:color="auto"/>
                  </w:divBdr>
                  <w:divsChild>
                    <w:div w:id="321205420">
                      <w:marLeft w:val="0"/>
                      <w:marRight w:val="0"/>
                      <w:marTop w:val="0"/>
                      <w:marBottom w:val="0"/>
                      <w:divBdr>
                        <w:top w:val="none" w:sz="0" w:space="0" w:color="auto"/>
                        <w:left w:val="none" w:sz="0" w:space="0" w:color="auto"/>
                        <w:bottom w:val="none" w:sz="0" w:space="0" w:color="auto"/>
                        <w:right w:val="none" w:sz="0" w:space="0" w:color="auto"/>
                      </w:divBdr>
                    </w:div>
                  </w:divsChild>
                </w:div>
                <w:div w:id="1908492490">
                  <w:marLeft w:val="0"/>
                  <w:marRight w:val="0"/>
                  <w:marTop w:val="0"/>
                  <w:marBottom w:val="0"/>
                  <w:divBdr>
                    <w:top w:val="none" w:sz="0" w:space="0" w:color="auto"/>
                    <w:left w:val="none" w:sz="0" w:space="0" w:color="auto"/>
                    <w:bottom w:val="none" w:sz="0" w:space="0" w:color="auto"/>
                    <w:right w:val="none" w:sz="0" w:space="0" w:color="auto"/>
                  </w:divBdr>
                  <w:divsChild>
                    <w:div w:id="1685208692">
                      <w:marLeft w:val="0"/>
                      <w:marRight w:val="0"/>
                      <w:marTop w:val="0"/>
                      <w:marBottom w:val="0"/>
                      <w:divBdr>
                        <w:top w:val="none" w:sz="0" w:space="0" w:color="auto"/>
                        <w:left w:val="none" w:sz="0" w:space="0" w:color="auto"/>
                        <w:bottom w:val="none" w:sz="0" w:space="0" w:color="auto"/>
                        <w:right w:val="none" w:sz="0" w:space="0" w:color="auto"/>
                      </w:divBdr>
                    </w:div>
                  </w:divsChild>
                </w:div>
                <w:div w:id="1427074594">
                  <w:marLeft w:val="0"/>
                  <w:marRight w:val="0"/>
                  <w:marTop w:val="0"/>
                  <w:marBottom w:val="0"/>
                  <w:divBdr>
                    <w:top w:val="none" w:sz="0" w:space="0" w:color="auto"/>
                    <w:left w:val="none" w:sz="0" w:space="0" w:color="auto"/>
                    <w:bottom w:val="none" w:sz="0" w:space="0" w:color="auto"/>
                    <w:right w:val="none" w:sz="0" w:space="0" w:color="auto"/>
                  </w:divBdr>
                  <w:divsChild>
                    <w:div w:id="1291865282">
                      <w:marLeft w:val="0"/>
                      <w:marRight w:val="0"/>
                      <w:marTop w:val="0"/>
                      <w:marBottom w:val="0"/>
                      <w:divBdr>
                        <w:top w:val="none" w:sz="0" w:space="0" w:color="auto"/>
                        <w:left w:val="none" w:sz="0" w:space="0" w:color="auto"/>
                        <w:bottom w:val="none" w:sz="0" w:space="0" w:color="auto"/>
                        <w:right w:val="none" w:sz="0" w:space="0" w:color="auto"/>
                      </w:divBdr>
                    </w:div>
                  </w:divsChild>
                </w:div>
                <w:div w:id="922494575">
                  <w:marLeft w:val="0"/>
                  <w:marRight w:val="0"/>
                  <w:marTop w:val="0"/>
                  <w:marBottom w:val="0"/>
                  <w:divBdr>
                    <w:top w:val="none" w:sz="0" w:space="0" w:color="auto"/>
                    <w:left w:val="none" w:sz="0" w:space="0" w:color="auto"/>
                    <w:bottom w:val="none" w:sz="0" w:space="0" w:color="auto"/>
                    <w:right w:val="none" w:sz="0" w:space="0" w:color="auto"/>
                  </w:divBdr>
                  <w:divsChild>
                    <w:div w:id="901600103">
                      <w:marLeft w:val="0"/>
                      <w:marRight w:val="0"/>
                      <w:marTop w:val="0"/>
                      <w:marBottom w:val="0"/>
                      <w:divBdr>
                        <w:top w:val="none" w:sz="0" w:space="0" w:color="auto"/>
                        <w:left w:val="none" w:sz="0" w:space="0" w:color="auto"/>
                        <w:bottom w:val="none" w:sz="0" w:space="0" w:color="auto"/>
                        <w:right w:val="none" w:sz="0" w:space="0" w:color="auto"/>
                      </w:divBdr>
                    </w:div>
                  </w:divsChild>
                </w:div>
                <w:div w:id="750662496">
                  <w:marLeft w:val="0"/>
                  <w:marRight w:val="0"/>
                  <w:marTop w:val="0"/>
                  <w:marBottom w:val="0"/>
                  <w:divBdr>
                    <w:top w:val="none" w:sz="0" w:space="0" w:color="auto"/>
                    <w:left w:val="none" w:sz="0" w:space="0" w:color="auto"/>
                    <w:bottom w:val="none" w:sz="0" w:space="0" w:color="auto"/>
                    <w:right w:val="none" w:sz="0" w:space="0" w:color="auto"/>
                  </w:divBdr>
                  <w:divsChild>
                    <w:div w:id="351880064">
                      <w:marLeft w:val="0"/>
                      <w:marRight w:val="0"/>
                      <w:marTop w:val="0"/>
                      <w:marBottom w:val="0"/>
                      <w:divBdr>
                        <w:top w:val="none" w:sz="0" w:space="0" w:color="auto"/>
                        <w:left w:val="none" w:sz="0" w:space="0" w:color="auto"/>
                        <w:bottom w:val="none" w:sz="0" w:space="0" w:color="auto"/>
                        <w:right w:val="none" w:sz="0" w:space="0" w:color="auto"/>
                      </w:divBdr>
                    </w:div>
                  </w:divsChild>
                </w:div>
                <w:div w:id="1907454260">
                  <w:marLeft w:val="0"/>
                  <w:marRight w:val="0"/>
                  <w:marTop w:val="0"/>
                  <w:marBottom w:val="0"/>
                  <w:divBdr>
                    <w:top w:val="none" w:sz="0" w:space="0" w:color="auto"/>
                    <w:left w:val="none" w:sz="0" w:space="0" w:color="auto"/>
                    <w:bottom w:val="none" w:sz="0" w:space="0" w:color="auto"/>
                    <w:right w:val="none" w:sz="0" w:space="0" w:color="auto"/>
                  </w:divBdr>
                  <w:divsChild>
                    <w:div w:id="1213611022">
                      <w:marLeft w:val="0"/>
                      <w:marRight w:val="0"/>
                      <w:marTop w:val="0"/>
                      <w:marBottom w:val="0"/>
                      <w:divBdr>
                        <w:top w:val="none" w:sz="0" w:space="0" w:color="auto"/>
                        <w:left w:val="none" w:sz="0" w:space="0" w:color="auto"/>
                        <w:bottom w:val="none" w:sz="0" w:space="0" w:color="auto"/>
                        <w:right w:val="none" w:sz="0" w:space="0" w:color="auto"/>
                      </w:divBdr>
                    </w:div>
                  </w:divsChild>
                </w:div>
                <w:div w:id="1308709156">
                  <w:marLeft w:val="0"/>
                  <w:marRight w:val="0"/>
                  <w:marTop w:val="0"/>
                  <w:marBottom w:val="0"/>
                  <w:divBdr>
                    <w:top w:val="none" w:sz="0" w:space="0" w:color="auto"/>
                    <w:left w:val="none" w:sz="0" w:space="0" w:color="auto"/>
                    <w:bottom w:val="none" w:sz="0" w:space="0" w:color="auto"/>
                    <w:right w:val="none" w:sz="0" w:space="0" w:color="auto"/>
                  </w:divBdr>
                  <w:divsChild>
                    <w:div w:id="1383671259">
                      <w:marLeft w:val="0"/>
                      <w:marRight w:val="0"/>
                      <w:marTop w:val="0"/>
                      <w:marBottom w:val="0"/>
                      <w:divBdr>
                        <w:top w:val="none" w:sz="0" w:space="0" w:color="auto"/>
                        <w:left w:val="none" w:sz="0" w:space="0" w:color="auto"/>
                        <w:bottom w:val="none" w:sz="0" w:space="0" w:color="auto"/>
                        <w:right w:val="none" w:sz="0" w:space="0" w:color="auto"/>
                      </w:divBdr>
                    </w:div>
                  </w:divsChild>
                </w:div>
                <w:div w:id="911156175">
                  <w:marLeft w:val="0"/>
                  <w:marRight w:val="0"/>
                  <w:marTop w:val="0"/>
                  <w:marBottom w:val="0"/>
                  <w:divBdr>
                    <w:top w:val="none" w:sz="0" w:space="0" w:color="auto"/>
                    <w:left w:val="none" w:sz="0" w:space="0" w:color="auto"/>
                    <w:bottom w:val="none" w:sz="0" w:space="0" w:color="auto"/>
                    <w:right w:val="none" w:sz="0" w:space="0" w:color="auto"/>
                  </w:divBdr>
                  <w:divsChild>
                    <w:div w:id="1745254296">
                      <w:marLeft w:val="0"/>
                      <w:marRight w:val="0"/>
                      <w:marTop w:val="0"/>
                      <w:marBottom w:val="0"/>
                      <w:divBdr>
                        <w:top w:val="none" w:sz="0" w:space="0" w:color="auto"/>
                        <w:left w:val="none" w:sz="0" w:space="0" w:color="auto"/>
                        <w:bottom w:val="none" w:sz="0" w:space="0" w:color="auto"/>
                        <w:right w:val="none" w:sz="0" w:space="0" w:color="auto"/>
                      </w:divBdr>
                    </w:div>
                  </w:divsChild>
                </w:div>
                <w:div w:id="990795566">
                  <w:marLeft w:val="0"/>
                  <w:marRight w:val="0"/>
                  <w:marTop w:val="0"/>
                  <w:marBottom w:val="0"/>
                  <w:divBdr>
                    <w:top w:val="none" w:sz="0" w:space="0" w:color="auto"/>
                    <w:left w:val="none" w:sz="0" w:space="0" w:color="auto"/>
                    <w:bottom w:val="none" w:sz="0" w:space="0" w:color="auto"/>
                    <w:right w:val="none" w:sz="0" w:space="0" w:color="auto"/>
                  </w:divBdr>
                  <w:divsChild>
                    <w:div w:id="1515725544">
                      <w:marLeft w:val="0"/>
                      <w:marRight w:val="0"/>
                      <w:marTop w:val="0"/>
                      <w:marBottom w:val="0"/>
                      <w:divBdr>
                        <w:top w:val="none" w:sz="0" w:space="0" w:color="auto"/>
                        <w:left w:val="none" w:sz="0" w:space="0" w:color="auto"/>
                        <w:bottom w:val="none" w:sz="0" w:space="0" w:color="auto"/>
                        <w:right w:val="none" w:sz="0" w:space="0" w:color="auto"/>
                      </w:divBdr>
                    </w:div>
                  </w:divsChild>
                </w:div>
                <w:div w:id="805784026">
                  <w:marLeft w:val="0"/>
                  <w:marRight w:val="0"/>
                  <w:marTop w:val="0"/>
                  <w:marBottom w:val="0"/>
                  <w:divBdr>
                    <w:top w:val="none" w:sz="0" w:space="0" w:color="auto"/>
                    <w:left w:val="none" w:sz="0" w:space="0" w:color="auto"/>
                    <w:bottom w:val="none" w:sz="0" w:space="0" w:color="auto"/>
                    <w:right w:val="none" w:sz="0" w:space="0" w:color="auto"/>
                  </w:divBdr>
                  <w:divsChild>
                    <w:div w:id="1152453564">
                      <w:marLeft w:val="0"/>
                      <w:marRight w:val="0"/>
                      <w:marTop w:val="0"/>
                      <w:marBottom w:val="0"/>
                      <w:divBdr>
                        <w:top w:val="none" w:sz="0" w:space="0" w:color="auto"/>
                        <w:left w:val="none" w:sz="0" w:space="0" w:color="auto"/>
                        <w:bottom w:val="none" w:sz="0" w:space="0" w:color="auto"/>
                        <w:right w:val="none" w:sz="0" w:space="0" w:color="auto"/>
                      </w:divBdr>
                    </w:div>
                  </w:divsChild>
                </w:div>
                <w:div w:id="2143696266">
                  <w:marLeft w:val="0"/>
                  <w:marRight w:val="0"/>
                  <w:marTop w:val="0"/>
                  <w:marBottom w:val="0"/>
                  <w:divBdr>
                    <w:top w:val="none" w:sz="0" w:space="0" w:color="auto"/>
                    <w:left w:val="none" w:sz="0" w:space="0" w:color="auto"/>
                    <w:bottom w:val="none" w:sz="0" w:space="0" w:color="auto"/>
                    <w:right w:val="none" w:sz="0" w:space="0" w:color="auto"/>
                  </w:divBdr>
                  <w:divsChild>
                    <w:div w:id="289867290">
                      <w:marLeft w:val="0"/>
                      <w:marRight w:val="0"/>
                      <w:marTop w:val="0"/>
                      <w:marBottom w:val="0"/>
                      <w:divBdr>
                        <w:top w:val="none" w:sz="0" w:space="0" w:color="auto"/>
                        <w:left w:val="none" w:sz="0" w:space="0" w:color="auto"/>
                        <w:bottom w:val="none" w:sz="0" w:space="0" w:color="auto"/>
                        <w:right w:val="none" w:sz="0" w:space="0" w:color="auto"/>
                      </w:divBdr>
                    </w:div>
                    <w:div w:id="742871856">
                      <w:marLeft w:val="0"/>
                      <w:marRight w:val="0"/>
                      <w:marTop w:val="0"/>
                      <w:marBottom w:val="0"/>
                      <w:divBdr>
                        <w:top w:val="none" w:sz="0" w:space="0" w:color="auto"/>
                        <w:left w:val="none" w:sz="0" w:space="0" w:color="auto"/>
                        <w:bottom w:val="none" w:sz="0" w:space="0" w:color="auto"/>
                        <w:right w:val="none" w:sz="0" w:space="0" w:color="auto"/>
                      </w:divBdr>
                    </w:div>
                  </w:divsChild>
                </w:div>
                <w:div w:id="598681998">
                  <w:marLeft w:val="0"/>
                  <w:marRight w:val="0"/>
                  <w:marTop w:val="0"/>
                  <w:marBottom w:val="0"/>
                  <w:divBdr>
                    <w:top w:val="none" w:sz="0" w:space="0" w:color="auto"/>
                    <w:left w:val="none" w:sz="0" w:space="0" w:color="auto"/>
                    <w:bottom w:val="none" w:sz="0" w:space="0" w:color="auto"/>
                    <w:right w:val="none" w:sz="0" w:space="0" w:color="auto"/>
                  </w:divBdr>
                  <w:divsChild>
                    <w:div w:id="2090152387">
                      <w:marLeft w:val="0"/>
                      <w:marRight w:val="0"/>
                      <w:marTop w:val="0"/>
                      <w:marBottom w:val="0"/>
                      <w:divBdr>
                        <w:top w:val="none" w:sz="0" w:space="0" w:color="auto"/>
                        <w:left w:val="none" w:sz="0" w:space="0" w:color="auto"/>
                        <w:bottom w:val="none" w:sz="0" w:space="0" w:color="auto"/>
                        <w:right w:val="none" w:sz="0" w:space="0" w:color="auto"/>
                      </w:divBdr>
                    </w:div>
                  </w:divsChild>
                </w:div>
                <w:div w:id="1295675458">
                  <w:marLeft w:val="0"/>
                  <w:marRight w:val="0"/>
                  <w:marTop w:val="0"/>
                  <w:marBottom w:val="0"/>
                  <w:divBdr>
                    <w:top w:val="none" w:sz="0" w:space="0" w:color="auto"/>
                    <w:left w:val="none" w:sz="0" w:space="0" w:color="auto"/>
                    <w:bottom w:val="none" w:sz="0" w:space="0" w:color="auto"/>
                    <w:right w:val="none" w:sz="0" w:space="0" w:color="auto"/>
                  </w:divBdr>
                  <w:divsChild>
                    <w:div w:id="995720139">
                      <w:marLeft w:val="0"/>
                      <w:marRight w:val="0"/>
                      <w:marTop w:val="0"/>
                      <w:marBottom w:val="0"/>
                      <w:divBdr>
                        <w:top w:val="none" w:sz="0" w:space="0" w:color="auto"/>
                        <w:left w:val="none" w:sz="0" w:space="0" w:color="auto"/>
                        <w:bottom w:val="none" w:sz="0" w:space="0" w:color="auto"/>
                        <w:right w:val="none" w:sz="0" w:space="0" w:color="auto"/>
                      </w:divBdr>
                    </w:div>
                  </w:divsChild>
                </w:div>
                <w:div w:id="1312516914">
                  <w:marLeft w:val="0"/>
                  <w:marRight w:val="0"/>
                  <w:marTop w:val="0"/>
                  <w:marBottom w:val="0"/>
                  <w:divBdr>
                    <w:top w:val="none" w:sz="0" w:space="0" w:color="auto"/>
                    <w:left w:val="none" w:sz="0" w:space="0" w:color="auto"/>
                    <w:bottom w:val="none" w:sz="0" w:space="0" w:color="auto"/>
                    <w:right w:val="none" w:sz="0" w:space="0" w:color="auto"/>
                  </w:divBdr>
                  <w:divsChild>
                    <w:div w:id="738282657">
                      <w:marLeft w:val="0"/>
                      <w:marRight w:val="0"/>
                      <w:marTop w:val="0"/>
                      <w:marBottom w:val="0"/>
                      <w:divBdr>
                        <w:top w:val="none" w:sz="0" w:space="0" w:color="auto"/>
                        <w:left w:val="none" w:sz="0" w:space="0" w:color="auto"/>
                        <w:bottom w:val="none" w:sz="0" w:space="0" w:color="auto"/>
                        <w:right w:val="none" w:sz="0" w:space="0" w:color="auto"/>
                      </w:divBdr>
                    </w:div>
                  </w:divsChild>
                </w:div>
                <w:div w:id="611664554">
                  <w:marLeft w:val="0"/>
                  <w:marRight w:val="0"/>
                  <w:marTop w:val="0"/>
                  <w:marBottom w:val="0"/>
                  <w:divBdr>
                    <w:top w:val="none" w:sz="0" w:space="0" w:color="auto"/>
                    <w:left w:val="none" w:sz="0" w:space="0" w:color="auto"/>
                    <w:bottom w:val="none" w:sz="0" w:space="0" w:color="auto"/>
                    <w:right w:val="none" w:sz="0" w:space="0" w:color="auto"/>
                  </w:divBdr>
                  <w:divsChild>
                    <w:div w:id="752359540">
                      <w:marLeft w:val="0"/>
                      <w:marRight w:val="0"/>
                      <w:marTop w:val="0"/>
                      <w:marBottom w:val="0"/>
                      <w:divBdr>
                        <w:top w:val="none" w:sz="0" w:space="0" w:color="auto"/>
                        <w:left w:val="none" w:sz="0" w:space="0" w:color="auto"/>
                        <w:bottom w:val="none" w:sz="0" w:space="0" w:color="auto"/>
                        <w:right w:val="none" w:sz="0" w:space="0" w:color="auto"/>
                      </w:divBdr>
                    </w:div>
                  </w:divsChild>
                </w:div>
                <w:div w:id="995379753">
                  <w:marLeft w:val="0"/>
                  <w:marRight w:val="0"/>
                  <w:marTop w:val="0"/>
                  <w:marBottom w:val="0"/>
                  <w:divBdr>
                    <w:top w:val="none" w:sz="0" w:space="0" w:color="auto"/>
                    <w:left w:val="none" w:sz="0" w:space="0" w:color="auto"/>
                    <w:bottom w:val="none" w:sz="0" w:space="0" w:color="auto"/>
                    <w:right w:val="none" w:sz="0" w:space="0" w:color="auto"/>
                  </w:divBdr>
                  <w:divsChild>
                    <w:div w:id="5071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5569">
          <w:marLeft w:val="0"/>
          <w:marRight w:val="0"/>
          <w:marTop w:val="0"/>
          <w:marBottom w:val="0"/>
          <w:divBdr>
            <w:top w:val="none" w:sz="0" w:space="0" w:color="auto"/>
            <w:left w:val="none" w:sz="0" w:space="0" w:color="auto"/>
            <w:bottom w:val="none" w:sz="0" w:space="0" w:color="auto"/>
            <w:right w:val="none" w:sz="0" w:space="0" w:color="auto"/>
          </w:divBdr>
        </w:div>
        <w:div w:id="1083378261">
          <w:marLeft w:val="0"/>
          <w:marRight w:val="0"/>
          <w:marTop w:val="0"/>
          <w:marBottom w:val="0"/>
          <w:divBdr>
            <w:top w:val="none" w:sz="0" w:space="0" w:color="auto"/>
            <w:left w:val="none" w:sz="0" w:space="0" w:color="auto"/>
            <w:bottom w:val="none" w:sz="0" w:space="0" w:color="auto"/>
            <w:right w:val="none" w:sz="0" w:space="0" w:color="auto"/>
          </w:divBdr>
        </w:div>
        <w:div w:id="1687562325">
          <w:marLeft w:val="0"/>
          <w:marRight w:val="0"/>
          <w:marTop w:val="0"/>
          <w:marBottom w:val="0"/>
          <w:divBdr>
            <w:top w:val="none" w:sz="0" w:space="0" w:color="auto"/>
            <w:left w:val="none" w:sz="0" w:space="0" w:color="auto"/>
            <w:bottom w:val="none" w:sz="0" w:space="0" w:color="auto"/>
            <w:right w:val="none" w:sz="0" w:space="0" w:color="auto"/>
          </w:divBdr>
        </w:div>
        <w:div w:id="1610239219">
          <w:marLeft w:val="0"/>
          <w:marRight w:val="0"/>
          <w:marTop w:val="0"/>
          <w:marBottom w:val="0"/>
          <w:divBdr>
            <w:top w:val="none" w:sz="0" w:space="0" w:color="auto"/>
            <w:left w:val="none" w:sz="0" w:space="0" w:color="auto"/>
            <w:bottom w:val="none" w:sz="0" w:space="0" w:color="auto"/>
            <w:right w:val="none" w:sz="0" w:space="0" w:color="auto"/>
          </w:divBdr>
        </w:div>
      </w:divsChild>
    </w:div>
    <w:div w:id="1843617255">
      <w:bodyDiv w:val="1"/>
      <w:marLeft w:val="0"/>
      <w:marRight w:val="0"/>
      <w:marTop w:val="0"/>
      <w:marBottom w:val="0"/>
      <w:divBdr>
        <w:top w:val="none" w:sz="0" w:space="0" w:color="auto"/>
        <w:left w:val="none" w:sz="0" w:space="0" w:color="auto"/>
        <w:bottom w:val="none" w:sz="0" w:space="0" w:color="auto"/>
        <w:right w:val="none" w:sz="0" w:space="0" w:color="auto"/>
      </w:divBdr>
      <w:divsChild>
        <w:div w:id="1760911170">
          <w:marLeft w:val="0"/>
          <w:marRight w:val="0"/>
          <w:marTop w:val="0"/>
          <w:marBottom w:val="0"/>
          <w:divBdr>
            <w:top w:val="none" w:sz="0" w:space="0" w:color="auto"/>
            <w:left w:val="none" w:sz="0" w:space="0" w:color="auto"/>
            <w:bottom w:val="none" w:sz="0" w:space="0" w:color="auto"/>
            <w:right w:val="none" w:sz="0" w:space="0" w:color="auto"/>
          </w:divBdr>
        </w:div>
        <w:div w:id="2068917756">
          <w:marLeft w:val="0"/>
          <w:marRight w:val="0"/>
          <w:marTop w:val="0"/>
          <w:marBottom w:val="0"/>
          <w:divBdr>
            <w:top w:val="none" w:sz="0" w:space="0" w:color="auto"/>
            <w:left w:val="none" w:sz="0" w:space="0" w:color="auto"/>
            <w:bottom w:val="none" w:sz="0" w:space="0" w:color="auto"/>
            <w:right w:val="none" w:sz="0" w:space="0" w:color="auto"/>
          </w:divBdr>
        </w:div>
        <w:div w:id="994257882">
          <w:marLeft w:val="0"/>
          <w:marRight w:val="0"/>
          <w:marTop w:val="0"/>
          <w:marBottom w:val="0"/>
          <w:divBdr>
            <w:top w:val="none" w:sz="0" w:space="0" w:color="auto"/>
            <w:left w:val="none" w:sz="0" w:space="0" w:color="auto"/>
            <w:bottom w:val="none" w:sz="0" w:space="0" w:color="auto"/>
            <w:right w:val="none" w:sz="0" w:space="0" w:color="auto"/>
          </w:divBdr>
        </w:div>
        <w:div w:id="1906910642">
          <w:marLeft w:val="0"/>
          <w:marRight w:val="0"/>
          <w:marTop w:val="0"/>
          <w:marBottom w:val="0"/>
          <w:divBdr>
            <w:top w:val="none" w:sz="0" w:space="0" w:color="auto"/>
            <w:left w:val="none" w:sz="0" w:space="0" w:color="auto"/>
            <w:bottom w:val="none" w:sz="0" w:space="0" w:color="auto"/>
            <w:right w:val="none" w:sz="0" w:space="0" w:color="auto"/>
          </w:divBdr>
        </w:div>
        <w:div w:id="950749164">
          <w:marLeft w:val="0"/>
          <w:marRight w:val="0"/>
          <w:marTop w:val="0"/>
          <w:marBottom w:val="0"/>
          <w:divBdr>
            <w:top w:val="none" w:sz="0" w:space="0" w:color="auto"/>
            <w:left w:val="none" w:sz="0" w:space="0" w:color="auto"/>
            <w:bottom w:val="none" w:sz="0" w:space="0" w:color="auto"/>
            <w:right w:val="none" w:sz="0" w:space="0" w:color="auto"/>
          </w:divBdr>
        </w:div>
        <w:div w:id="1106005655">
          <w:marLeft w:val="0"/>
          <w:marRight w:val="0"/>
          <w:marTop w:val="0"/>
          <w:marBottom w:val="0"/>
          <w:divBdr>
            <w:top w:val="none" w:sz="0" w:space="0" w:color="auto"/>
            <w:left w:val="none" w:sz="0" w:space="0" w:color="auto"/>
            <w:bottom w:val="none" w:sz="0" w:space="0" w:color="auto"/>
            <w:right w:val="none" w:sz="0" w:space="0" w:color="auto"/>
          </w:divBdr>
        </w:div>
        <w:div w:id="369259605">
          <w:marLeft w:val="0"/>
          <w:marRight w:val="0"/>
          <w:marTop w:val="0"/>
          <w:marBottom w:val="0"/>
          <w:divBdr>
            <w:top w:val="none" w:sz="0" w:space="0" w:color="auto"/>
            <w:left w:val="none" w:sz="0" w:space="0" w:color="auto"/>
            <w:bottom w:val="none" w:sz="0" w:space="0" w:color="auto"/>
            <w:right w:val="none" w:sz="0" w:space="0" w:color="auto"/>
          </w:divBdr>
        </w:div>
        <w:div w:id="36587785">
          <w:marLeft w:val="0"/>
          <w:marRight w:val="0"/>
          <w:marTop w:val="0"/>
          <w:marBottom w:val="0"/>
          <w:divBdr>
            <w:top w:val="none" w:sz="0" w:space="0" w:color="auto"/>
            <w:left w:val="none" w:sz="0" w:space="0" w:color="auto"/>
            <w:bottom w:val="none" w:sz="0" w:space="0" w:color="auto"/>
            <w:right w:val="none" w:sz="0" w:space="0" w:color="auto"/>
          </w:divBdr>
        </w:div>
        <w:div w:id="1767309542">
          <w:marLeft w:val="0"/>
          <w:marRight w:val="0"/>
          <w:marTop w:val="0"/>
          <w:marBottom w:val="0"/>
          <w:divBdr>
            <w:top w:val="none" w:sz="0" w:space="0" w:color="auto"/>
            <w:left w:val="none" w:sz="0" w:space="0" w:color="auto"/>
            <w:bottom w:val="none" w:sz="0" w:space="0" w:color="auto"/>
            <w:right w:val="none" w:sz="0" w:space="0" w:color="auto"/>
          </w:divBdr>
        </w:div>
        <w:div w:id="79985432">
          <w:marLeft w:val="0"/>
          <w:marRight w:val="0"/>
          <w:marTop w:val="0"/>
          <w:marBottom w:val="0"/>
          <w:divBdr>
            <w:top w:val="none" w:sz="0" w:space="0" w:color="auto"/>
            <w:left w:val="none" w:sz="0" w:space="0" w:color="auto"/>
            <w:bottom w:val="none" w:sz="0" w:space="0" w:color="auto"/>
            <w:right w:val="none" w:sz="0" w:space="0" w:color="auto"/>
          </w:divBdr>
        </w:div>
        <w:div w:id="1970162602">
          <w:marLeft w:val="0"/>
          <w:marRight w:val="0"/>
          <w:marTop w:val="0"/>
          <w:marBottom w:val="0"/>
          <w:divBdr>
            <w:top w:val="none" w:sz="0" w:space="0" w:color="auto"/>
            <w:left w:val="none" w:sz="0" w:space="0" w:color="auto"/>
            <w:bottom w:val="none" w:sz="0" w:space="0" w:color="auto"/>
            <w:right w:val="none" w:sz="0" w:space="0" w:color="auto"/>
          </w:divBdr>
        </w:div>
        <w:div w:id="1626497758">
          <w:marLeft w:val="0"/>
          <w:marRight w:val="0"/>
          <w:marTop w:val="0"/>
          <w:marBottom w:val="0"/>
          <w:divBdr>
            <w:top w:val="none" w:sz="0" w:space="0" w:color="auto"/>
            <w:left w:val="none" w:sz="0" w:space="0" w:color="auto"/>
            <w:bottom w:val="none" w:sz="0" w:space="0" w:color="auto"/>
            <w:right w:val="none" w:sz="0" w:space="0" w:color="auto"/>
          </w:divBdr>
        </w:div>
        <w:div w:id="361054692">
          <w:marLeft w:val="0"/>
          <w:marRight w:val="0"/>
          <w:marTop w:val="0"/>
          <w:marBottom w:val="0"/>
          <w:divBdr>
            <w:top w:val="none" w:sz="0" w:space="0" w:color="auto"/>
            <w:left w:val="none" w:sz="0" w:space="0" w:color="auto"/>
            <w:bottom w:val="none" w:sz="0" w:space="0" w:color="auto"/>
            <w:right w:val="none" w:sz="0" w:space="0" w:color="auto"/>
          </w:divBdr>
        </w:div>
        <w:div w:id="1669093296">
          <w:marLeft w:val="0"/>
          <w:marRight w:val="0"/>
          <w:marTop w:val="0"/>
          <w:marBottom w:val="0"/>
          <w:divBdr>
            <w:top w:val="none" w:sz="0" w:space="0" w:color="auto"/>
            <w:left w:val="none" w:sz="0" w:space="0" w:color="auto"/>
            <w:bottom w:val="none" w:sz="0" w:space="0" w:color="auto"/>
            <w:right w:val="none" w:sz="0" w:space="0" w:color="auto"/>
          </w:divBdr>
        </w:div>
        <w:div w:id="785545200">
          <w:marLeft w:val="0"/>
          <w:marRight w:val="0"/>
          <w:marTop w:val="0"/>
          <w:marBottom w:val="0"/>
          <w:divBdr>
            <w:top w:val="none" w:sz="0" w:space="0" w:color="auto"/>
            <w:left w:val="none" w:sz="0" w:space="0" w:color="auto"/>
            <w:bottom w:val="none" w:sz="0" w:space="0" w:color="auto"/>
            <w:right w:val="none" w:sz="0" w:space="0" w:color="auto"/>
          </w:divBdr>
        </w:div>
        <w:div w:id="1851875635">
          <w:marLeft w:val="0"/>
          <w:marRight w:val="0"/>
          <w:marTop w:val="0"/>
          <w:marBottom w:val="0"/>
          <w:divBdr>
            <w:top w:val="none" w:sz="0" w:space="0" w:color="auto"/>
            <w:left w:val="none" w:sz="0" w:space="0" w:color="auto"/>
            <w:bottom w:val="none" w:sz="0" w:space="0" w:color="auto"/>
            <w:right w:val="none" w:sz="0" w:space="0" w:color="auto"/>
          </w:divBdr>
        </w:div>
        <w:div w:id="154035090">
          <w:marLeft w:val="0"/>
          <w:marRight w:val="0"/>
          <w:marTop w:val="0"/>
          <w:marBottom w:val="0"/>
          <w:divBdr>
            <w:top w:val="none" w:sz="0" w:space="0" w:color="auto"/>
            <w:left w:val="none" w:sz="0" w:space="0" w:color="auto"/>
            <w:bottom w:val="none" w:sz="0" w:space="0" w:color="auto"/>
            <w:right w:val="none" w:sz="0" w:space="0" w:color="auto"/>
          </w:divBdr>
        </w:div>
        <w:div w:id="51008027">
          <w:marLeft w:val="0"/>
          <w:marRight w:val="0"/>
          <w:marTop w:val="0"/>
          <w:marBottom w:val="0"/>
          <w:divBdr>
            <w:top w:val="none" w:sz="0" w:space="0" w:color="auto"/>
            <w:left w:val="none" w:sz="0" w:space="0" w:color="auto"/>
            <w:bottom w:val="none" w:sz="0" w:space="0" w:color="auto"/>
            <w:right w:val="none" w:sz="0" w:space="0" w:color="auto"/>
          </w:divBdr>
        </w:div>
        <w:div w:id="1838886047">
          <w:marLeft w:val="0"/>
          <w:marRight w:val="0"/>
          <w:marTop w:val="0"/>
          <w:marBottom w:val="0"/>
          <w:divBdr>
            <w:top w:val="none" w:sz="0" w:space="0" w:color="auto"/>
            <w:left w:val="none" w:sz="0" w:space="0" w:color="auto"/>
            <w:bottom w:val="none" w:sz="0" w:space="0" w:color="auto"/>
            <w:right w:val="none" w:sz="0" w:space="0" w:color="auto"/>
          </w:divBdr>
        </w:div>
        <w:div w:id="1409497212">
          <w:marLeft w:val="0"/>
          <w:marRight w:val="0"/>
          <w:marTop w:val="0"/>
          <w:marBottom w:val="0"/>
          <w:divBdr>
            <w:top w:val="none" w:sz="0" w:space="0" w:color="auto"/>
            <w:left w:val="none" w:sz="0" w:space="0" w:color="auto"/>
            <w:bottom w:val="none" w:sz="0" w:space="0" w:color="auto"/>
            <w:right w:val="none" w:sz="0" w:space="0" w:color="auto"/>
          </w:divBdr>
        </w:div>
        <w:div w:id="150292143">
          <w:marLeft w:val="0"/>
          <w:marRight w:val="0"/>
          <w:marTop w:val="0"/>
          <w:marBottom w:val="0"/>
          <w:divBdr>
            <w:top w:val="none" w:sz="0" w:space="0" w:color="auto"/>
            <w:left w:val="none" w:sz="0" w:space="0" w:color="auto"/>
            <w:bottom w:val="none" w:sz="0" w:space="0" w:color="auto"/>
            <w:right w:val="none" w:sz="0" w:space="0" w:color="auto"/>
          </w:divBdr>
        </w:div>
        <w:div w:id="84471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forms.office.com/Pages/ResponsePage.aspx?id=EGorfMwEtEi30d9QFOXXNJ4DEcgd411KhzIQrNunT_hUMlJXTkhNVlE0SlhKV0FWTEk2Wkw1TTUwRS4u"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nsnacademy.com/"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reach2.org" TargetMode="External" Id="rId16" /><Relationship Type="http://schemas.openxmlformats.org/officeDocument/2006/relationships/hyperlink" Target="mailto:office@nsnacademy.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mailto:iain.owens@nsnacademy.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reach2.org/wp-content/uploads/2020/01/Privacy-Notice-Job-Applications.pdf" TargetMode="External" Id="rId22" /><Relationship Type="http://schemas.openxmlformats.org/officeDocument/2006/relationships/glossaryDocument" Target="glossary/document.xml" Id="Rc7f1b2f5cf7b4b57"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dc90d0-846d-4c61-a7da-24e12ad5cc93}"/>
      </w:docPartPr>
      <w:docPartBody>
        <w:p w14:paraId="5DEDB1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15a3c1-c36b-4544-bc4b-fd1aef5412e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documentManagement/types"/>
    <ds:schemaRef ds:uri="http://purl.org/dc/elements/1.1/"/>
    <ds:schemaRef ds:uri="0298ac69-e914-4335-9d9c-5d5cc7cd87e4"/>
    <ds:schemaRef ds:uri="http://purl.org/dc/dcmitype/"/>
    <ds:schemaRef ds:uri="http://schemas.openxmlformats.org/package/2006/metadata/core-properties"/>
    <ds:schemaRef ds:uri="http://purl.org/dc/terms/"/>
    <ds:schemaRef ds:uri="http://schemas.microsoft.com/office/infopath/2007/PartnerControls"/>
    <ds:schemaRef ds:uri="c815a3c1-c36b-4544-bc4b-fd1aef5412e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3BF9B8-8AD8-4FD7-AF74-E49191035342}">
  <ds:schemaRefs>
    <ds:schemaRef ds:uri="http://schemas.openxmlformats.org/officeDocument/2006/bibliography"/>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410E9929-C67D-4101-8FBB-0F3B0EC71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Lisa Wilson-Ullah</lastModifiedBy>
  <revision>3</revision>
  <lastPrinted>2017-08-17T15:13:00.0000000Z</lastPrinted>
  <dcterms:created xsi:type="dcterms:W3CDTF">2024-04-16T11:50:00.0000000Z</dcterms:created>
  <dcterms:modified xsi:type="dcterms:W3CDTF">2024-04-16T12:11:10.4467746Z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18101600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