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A7380A" w:rsidRDefault="00AA2E53" w14:paraId="22A96587" w14:textId="6286770C">
      <w:pPr>
        <w:rPr>
          <w:rFonts w:ascii="DM Sans" w:hAnsi="DM Sans" w:cstheme="minorHAnsi"/>
          <w:noProof/>
          <w:lang w:eastAsia="en-GB"/>
        </w:rPr>
      </w:pPr>
      <w:r w:rsidRPr="00CB41B3">
        <w:rPr>
          <w:rFonts w:ascii="DM Sans" w:hAnsi="DM Sans" w:cstheme="minorHAnsi"/>
          <w:noProof/>
        </w:rPr>
        <mc:AlternateContent>
          <mc:Choice Requires="wps">
            <w:drawing>
              <wp:anchor distT="0" distB="0" distL="114300" distR="114300" simplePos="0" relativeHeight="251658240" behindDoc="0" locked="0" layoutInCell="1" allowOverlap="1" wp14:anchorId="79F985ED" wp14:editId="4EC269E3">
                <wp:simplePos x="0" y="0"/>
                <wp:positionH relativeFrom="column">
                  <wp:posOffset>5572125</wp:posOffset>
                </wp:positionH>
                <wp:positionV relativeFrom="paragraph">
                  <wp:posOffset>29845</wp:posOffset>
                </wp:positionV>
                <wp:extent cx="3581400" cy="4295775"/>
                <wp:effectExtent l="0" t="0" r="0" b="9525"/>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81400" cy="4295775"/>
                        </a:xfrm>
                        <a:prstGeom prst="rect">
                          <a:avLst/>
                        </a:prstGeom>
                        <a:noFill/>
                        <a:ln>
                          <a:noFill/>
                        </a:ln>
                      </wps:spPr>
                      <wps:txbx>
                        <w:txbxContent>
                          <w:p w:rsidR="00561369" w:rsidP="0058520F" w:rsidRDefault="0058520F" w14:paraId="70E6C82D" w14:textId="1DF531DC">
                            <w:pPr>
                              <w:jc w:val="center"/>
                              <w:rPr>
                                <w:b/>
                                <w:noProof/>
                                <w:color w:val="2F5496" w:themeColor="accent1" w:themeShade="BF"/>
                                <w:sz w:val="72"/>
                                <w:szCs w:val="72"/>
                              </w:rPr>
                            </w:pPr>
                            <w:r>
                              <w:rPr>
                                <w:noProof/>
                              </w:rPr>
                              <w:drawing>
                                <wp:inline distT="0" distB="0" distL="0" distR="0" wp14:anchorId="08E63ACA" wp14:editId="12E887F1">
                                  <wp:extent cx="1489040" cy="17049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a:extLst>
                                              <a:ext uri="{28A0092B-C50C-407E-A947-70E740481C1C}">
                                                <a14:useLocalDpi xmlns:a14="http://schemas.microsoft.com/office/drawing/2010/main" val="0"/>
                                              </a:ext>
                                            </a:extLst>
                                          </a:blip>
                                          <a:stretch>
                                            <a:fillRect/>
                                          </a:stretch>
                                        </pic:blipFill>
                                        <pic:spPr>
                                          <a:xfrm>
                                            <a:off x="0" y="0"/>
                                            <a:ext cx="1500759" cy="1718393"/>
                                          </a:xfrm>
                                          <a:prstGeom prst="rect">
                                            <a:avLst/>
                                          </a:prstGeom>
                                        </pic:spPr>
                                      </pic:pic>
                                    </a:graphicData>
                                  </a:graphic>
                                </wp:inline>
                              </w:drawing>
                            </w:r>
                          </w:p>
                          <w:p w:rsidR="00827F2B" w:rsidP="00561369" w:rsidRDefault="00827F2B" w14:paraId="6C6517CE" w14:textId="77777777">
                            <w:pPr>
                              <w:jc w:val="center"/>
                              <w:rPr>
                                <w:rFonts w:ascii="DM Sans" w:hAnsi="DM Sans"/>
                                <w:b/>
                                <w:noProof/>
                                <w:color w:val="2F5496" w:themeColor="accent1" w:themeShade="BF"/>
                                <w:sz w:val="44"/>
                                <w:szCs w:val="44"/>
                              </w:rPr>
                            </w:pPr>
                          </w:p>
                          <w:p w:rsidRPr="00827F2B" w:rsidR="0090371B" w:rsidP="00561369" w:rsidRDefault="00827F2B" w14:paraId="41293A76" w14:textId="47178564">
                            <w:pPr>
                              <w:jc w:val="center"/>
                              <w:rPr>
                                <w:rFonts w:ascii="DM Sans" w:hAnsi="DM Sans"/>
                                <w:b/>
                                <w:noProof/>
                                <w:color w:val="2F5496" w:themeColor="accent1" w:themeShade="BF"/>
                                <w:sz w:val="50"/>
                                <w:szCs w:val="50"/>
                              </w:rPr>
                            </w:pPr>
                            <w:r w:rsidRPr="00827F2B">
                              <w:rPr>
                                <w:rFonts w:ascii="DM Sans" w:hAnsi="DM Sans"/>
                                <w:b/>
                                <w:noProof/>
                                <w:color w:val="2F5496" w:themeColor="accent1" w:themeShade="BF"/>
                                <w:sz w:val="50"/>
                                <w:szCs w:val="50"/>
                              </w:rPr>
                              <w:t>Catering Manager</w:t>
                            </w:r>
                          </w:p>
                          <w:p w:rsidRPr="00827F2B" w:rsidR="00A7380A" w:rsidP="00561369" w:rsidRDefault="00E2521F" w14:paraId="213DA80E" w14:textId="26C2AB4F">
                            <w:pPr>
                              <w:jc w:val="center"/>
                              <w:rPr>
                                <w:rFonts w:ascii="DM Sans" w:hAnsi="DM Sans"/>
                                <w:b/>
                                <w:noProof/>
                                <w:color w:val="2F5496" w:themeColor="accent1" w:themeShade="BF"/>
                                <w:sz w:val="50"/>
                                <w:szCs w:val="50"/>
                              </w:rPr>
                            </w:pPr>
                            <w:r w:rsidRPr="00827F2B">
                              <w:rPr>
                                <w:rFonts w:ascii="DM Sans" w:hAnsi="DM Sans"/>
                                <w:b/>
                                <w:noProof/>
                                <w:color w:val="2F5496" w:themeColor="accent1" w:themeShade="BF"/>
                                <w:sz w:val="50"/>
                                <w:szCs w:val="50"/>
                              </w:rPr>
                              <w:t>Application Pack</w:t>
                            </w:r>
                            <w:r w:rsidRPr="00827F2B" w:rsidR="00A7380A">
                              <w:rPr>
                                <w:rFonts w:ascii="DM Sans" w:hAnsi="DM Sans"/>
                                <w:b/>
                                <w:noProof/>
                                <w:color w:val="2F5496" w:themeColor="accent1" w:themeShade="BF"/>
                                <w:sz w:val="50"/>
                                <w:szCs w:val="5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DB2D37E">
              <v:shapetype id="_x0000_t202" coordsize="21600,21600" o:spt="202" path="m,l,21600r21600,l21600,xe" w14:anchorId="79F985ED">
                <v:stroke joinstyle="miter"/>
                <v:path gradientshapeok="t" o:connecttype="rect"/>
              </v:shapetype>
              <v:shape id="Text Box 5" style="position:absolute;margin-left:438.75pt;margin-top:2.35pt;width:282pt;height:338.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">
                <v:textbox>
                  <w:txbxContent>
                    <w:p w:rsidR="00561369" w:rsidP="0058520F" w:rsidRDefault="0058520F" w14:paraId="672A6659" w14:textId="1DF531DC">
                      <w:pPr>
                        <w:jc w:val="center"/>
                        <w:rPr>
                          <w:b/>
                          <w:noProof/>
                          <w:color w:val="2F5496" w:themeColor="accent1" w:themeShade="BF"/>
                          <w:sz w:val="72"/>
                          <w:szCs w:val="72"/>
                        </w:rPr>
                      </w:pPr>
                      <w:r>
                        <w:rPr>
                          <w:noProof/>
                        </w:rPr>
                        <w:drawing>
                          <wp:inline distT="0" distB="0" distL="0" distR="0" wp14:anchorId="6D1F1CA4" wp14:editId="12E887F1">
                            <wp:extent cx="1489040" cy="1704975"/>
                            <wp:effectExtent l="0" t="0" r="0" b="0"/>
                            <wp:docPr id="5409176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a:extLst>
                                        <a:ext uri="{28A0092B-C50C-407E-A947-70E740481C1C}">
                                          <a14:useLocalDpi xmlns:a14="http://schemas.microsoft.com/office/drawing/2010/main" val="0"/>
                                        </a:ext>
                                      </a:extLst>
                                    </a:blip>
                                    <a:stretch>
                                      <a:fillRect/>
                                    </a:stretch>
                                  </pic:blipFill>
                                  <pic:spPr>
                                    <a:xfrm>
                                      <a:off x="0" y="0"/>
                                      <a:ext cx="1500759" cy="1718393"/>
                                    </a:xfrm>
                                    <a:prstGeom prst="rect">
                                      <a:avLst/>
                                    </a:prstGeom>
                                  </pic:spPr>
                                </pic:pic>
                              </a:graphicData>
                            </a:graphic>
                          </wp:inline>
                        </w:drawing>
                      </w:r>
                    </w:p>
                    <w:p w:rsidR="00827F2B" w:rsidP="00561369" w:rsidRDefault="00827F2B" w14:paraId="0A37501D" w14:textId="77777777">
                      <w:pPr>
                        <w:jc w:val="center"/>
                        <w:rPr>
                          <w:rFonts w:ascii="DM Sans" w:hAnsi="DM Sans"/>
                          <w:b/>
                          <w:noProof/>
                          <w:color w:val="2F5496" w:themeColor="accent1" w:themeShade="BF"/>
                          <w:sz w:val="44"/>
                          <w:szCs w:val="44"/>
                        </w:rPr>
                      </w:pPr>
                    </w:p>
                    <w:p w:rsidRPr="00827F2B" w:rsidR="0090371B" w:rsidP="00561369" w:rsidRDefault="00827F2B" w14:paraId="6FA0C42E" w14:textId="47178564">
                      <w:pPr>
                        <w:jc w:val="center"/>
                        <w:rPr>
                          <w:rFonts w:ascii="DM Sans" w:hAnsi="DM Sans"/>
                          <w:b/>
                          <w:noProof/>
                          <w:color w:val="2F5496" w:themeColor="accent1" w:themeShade="BF"/>
                          <w:sz w:val="50"/>
                          <w:szCs w:val="50"/>
                        </w:rPr>
                      </w:pPr>
                      <w:r w:rsidRPr="00827F2B">
                        <w:rPr>
                          <w:rFonts w:ascii="DM Sans" w:hAnsi="DM Sans"/>
                          <w:b/>
                          <w:noProof/>
                          <w:color w:val="2F5496" w:themeColor="accent1" w:themeShade="BF"/>
                          <w:sz w:val="50"/>
                          <w:szCs w:val="50"/>
                        </w:rPr>
                        <w:t>Catering Manager</w:t>
                      </w:r>
                    </w:p>
                    <w:p w:rsidRPr="00827F2B" w:rsidR="00A7380A" w:rsidP="00561369" w:rsidRDefault="00E2521F" w14:paraId="07236AB5" w14:textId="26C2AB4F">
                      <w:pPr>
                        <w:jc w:val="center"/>
                        <w:rPr>
                          <w:rFonts w:ascii="DM Sans" w:hAnsi="DM Sans"/>
                          <w:b/>
                          <w:noProof/>
                          <w:color w:val="2F5496" w:themeColor="accent1" w:themeShade="BF"/>
                          <w:sz w:val="50"/>
                          <w:szCs w:val="50"/>
                        </w:rPr>
                      </w:pPr>
                      <w:r w:rsidRPr="00827F2B">
                        <w:rPr>
                          <w:rFonts w:ascii="DM Sans" w:hAnsi="DM Sans"/>
                          <w:b/>
                          <w:noProof/>
                          <w:color w:val="2F5496" w:themeColor="accent1" w:themeShade="BF"/>
                          <w:sz w:val="50"/>
                          <w:szCs w:val="50"/>
                        </w:rPr>
                        <w:t>Application Pack</w:t>
                      </w:r>
                      <w:r w:rsidRPr="00827F2B" w:rsidR="00A7380A">
                        <w:rPr>
                          <w:rFonts w:ascii="DM Sans" w:hAnsi="DM Sans"/>
                          <w:b/>
                          <w:noProof/>
                          <w:color w:val="2F5496" w:themeColor="accent1" w:themeShade="BF"/>
                          <w:sz w:val="50"/>
                          <w:szCs w:val="50"/>
                        </w:rPr>
                        <w:t xml:space="preserve"> </w:t>
                      </w:r>
                    </w:p>
                  </w:txbxContent>
                </v:textbox>
              </v:shape>
            </w:pict>
          </mc:Fallback>
        </mc:AlternateContent>
      </w:r>
      <w:r w:rsidRPr="00CB41B3" w:rsidR="00E244A9">
        <w:rPr>
          <w:rFonts w:ascii="DM Sans" w:hAnsi="DM Sans" w:cstheme="minorHAnsi"/>
          <w:noProof/>
        </w:rPr>
        <w:drawing>
          <wp:anchor distT="0" distB="0" distL="114300" distR="114300" simplePos="0" relativeHeight="251658241" behindDoc="0" locked="0" layoutInCell="1" allowOverlap="1" wp14:anchorId="2E1AF6C8" wp14:editId="786A81F6">
            <wp:simplePos x="0" y="0"/>
            <wp:positionH relativeFrom="column">
              <wp:posOffset>6353175</wp:posOffset>
            </wp:positionH>
            <wp:positionV relativeFrom="paragraph">
              <wp:posOffset>4521200</wp:posOffset>
            </wp:positionV>
            <wp:extent cx="2028825" cy="1179830"/>
            <wp:effectExtent l="0" t="0" r="9525" b="1270"/>
            <wp:wrapNone/>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028825" cy="1179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B41B3" w:rsidR="00EF2DE0">
        <w:rPr>
          <w:rFonts w:ascii="DM Sans" w:hAnsi="DM Sans" w:cstheme="minorHAnsi"/>
          <w:noProof/>
          <w:lang w:eastAsia="en-GB"/>
        </w:rPr>
        <w:drawing>
          <wp:inline distT="0" distB="0" distL="0" distR="0" wp14:anchorId="6511CC3D" wp14:editId="06FB810D">
            <wp:extent cx="4772166" cy="5137129"/>
            <wp:effectExtent l="0" t="0" r="0" b="6985"/>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4772166" cy="5137129"/>
                    </a:xfrm>
                    <a:prstGeom prst="rect">
                      <a:avLst/>
                    </a:prstGeom>
                    <a:noFill/>
                    <a:ln>
                      <a:noFill/>
                    </a:ln>
                  </pic:spPr>
                </pic:pic>
              </a:graphicData>
            </a:graphic>
          </wp:inline>
        </w:drawing>
      </w:r>
    </w:p>
    <w:p w:rsidRPr="00CB41B3" w:rsidR="0058520F" w:rsidRDefault="0058520F" w14:paraId="1991A1F2" w14:textId="77777777">
      <w:pPr>
        <w:rPr>
          <w:rFonts w:ascii="DM Sans" w:hAnsi="DM Sans" w:cstheme="minorHAnsi"/>
          <w:noProof/>
          <w:lang w:eastAsia="en-GB"/>
        </w:rPr>
      </w:pPr>
    </w:p>
    <w:sdt>
      <w:sdtPr>
        <w:rPr>
          <w:rFonts w:ascii="DM Sans" w:hAnsi="DM Sans" w:eastAsia="Calibri" w:cs="Times New Roman"/>
          <w:b w:val="0"/>
          <w:color w:val="auto"/>
          <w:sz w:val="22"/>
          <w:szCs w:val="22"/>
          <w:lang w:val="en-GB"/>
        </w:rPr>
        <w:id w:val="-2109807394"/>
        <w:docPartObj>
          <w:docPartGallery w:val="Table of Contents"/>
          <w:docPartUnique/>
        </w:docPartObj>
      </w:sdtPr>
      <w:sdtContent>
        <w:p w:rsidRPr="00CB41B3" w:rsidR="00866ECC" w:rsidRDefault="00866ECC" w14:paraId="57A8AE0E" w14:textId="77777777">
          <w:pPr>
            <w:pStyle w:val="TOCHeading"/>
            <w:rPr>
              <w:rFonts w:ascii="DM Sans" w:hAnsi="DM Sans"/>
            </w:rPr>
          </w:pPr>
          <w:r w:rsidRPr="00CB41B3">
            <w:rPr>
              <w:rFonts w:ascii="DM Sans" w:hAnsi="DM Sans"/>
            </w:rPr>
            <w:t>Contents</w:t>
          </w:r>
        </w:p>
        <w:p w:rsidR="00D83325" w:rsidRDefault="00866ECC" w14:paraId="5E044C3E" w14:textId="26DE2C59">
          <w:pPr>
            <w:pStyle w:val="TOC1"/>
            <w:rPr>
              <w:rFonts w:asciiTheme="minorHAnsi" w:hAnsiTheme="minorHAnsi" w:eastAsiaTheme="minorEastAsia" w:cstheme="minorBidi"/>
              <w:noProof/>
              <w:kern w:val="2"/>
              <w:lang w:eastAsia="en-GB"/>
              <w14:ligatures w14:val="standardContextual"/>
            </w:rPr>
          </w:pPr>
          <w:r w:rsidRPr="00CB41B3">
            <w:fldChar w:fldCharType="begin"/>
          </w:r>
          <w:r w:rsidRPr="00CB41B3">
            <w:instrText xml:space="preserve"> TOC \o "1-3" \h \z \u </w:instrText>
          </w:r>
          <w:r w:rsidRPr="00CB41B3">
            <w:fldChar w:fldCharType="separate"/>
          </w:r>
          <w:hyperlink w:history="1" w:anchor="_Toc162002997">
            <w:r w:rsidRPr="00E115BA" w:rsidR="00D83325">
              <w:rPr>
                <w:rStyle w:val="Hyperlink"/>
                <w:rFonts w:ascii="DM Sans" w:hAnsi="DM Sans" w:eastAsia="Times New Roman"/>
                <w:bCs/>
                <w:noProof/>
              </w:rPr>
              <w:t>Letter from Cathie Paine, Chief Executive Officer</w:t>
            </w:r>
            <w:r w:rsidR="00D83325">
              <w:rPr>
                <w:noProof/>
                <w:webHidden/>
              </w:rPr>
              <w:tab/>
            </w:r>
            <w:r w:rsidR="00D83325">
              <w:rPr>
                <w:noProof/>
                <w:webHidden/>
              </w:rPr>
              <w:fldChar w:fldCharType="begin"/>
            </w:r>
            <w:r w:rsidR="00D83325">
              <w:rPr>
                <w:noProof/>
                <w:webHidden/>
              </w:rPr>
              <w:instrText xml:space="preserve"> PAGEREF _Toc162002997 \h </w:instrText>
            </w:r>
            <w:r w:rsidR="00D83325">
              <w:rPr>
                <w:noProof/>
                <w:webHidden/>
              </w:rPr>
            </w:r>
            <w:r w:rsidR="00D83325">
              <w:rPr>
                <w:noProof/>
                <w:webHidden/>
              </w:rPr>
              <w:fldChar w:fldCharType="separate"/>
            </w:r>
            <w:r w:rsidR="00D83325">
              <w:rPr>
                <w:noProof/>
                <w:webHidden/>
              </w:rPr>
              <w:t>3</w:t>
            </w:r>
            <w:r w:rsidR="00D83325">
              <w:rPr>
                <w:noProof/>
                <w:webHidden/>
              </w:rPr>
              <w:fldChar w:fldCharType="end"/>
            </w:r>
          </w:hyperlink>
        </w:p>
        <w:p w:rsidR="00D83325" w:rsidRDefault="00000000" w14:paraId="65EDBF3D" w14:textId="35AEE524">
          <w:pPr>
            <w:pStyle w:val="TOC1"/>
            <w:rPr>
              <w:rFonts w:asciiTheme="minorHAnsi" w:hAnsiTheme="minorHAnsi" w:eastAsiaTheme="minorEastAsia" w:cstheme="minorBidi"/>
              <w:noProof/>
              <w:kern w:val="2"/>
              <w:lang w:eastAsia="en-GB"/>
              <w14:ligatures w14:val="standardContextual"/>
            </w:rPr>
          </w:pPr>
          <w:hyperlink w:history="1" w:anchor="_Toc162002998">
            <w:r w:rsidRPr="0087381F" w:rsidR="00D83325">
              <w:rPr>
                <w:rStyle w:val="Hyperlink"/>
                <w:rFonts w:ascii="DM Sans" w:hAnsi="DM Sans"/>
                <w:noProof/>
              </w:rPr>
              <w:t>Our Touchstones</w:t>
            </w:r>
            <w:r w:rsidR="00D83325">
              <w:rPr>
                <w:noProof/>
                <w:webHidden/>
              </w:rPr>
              <w:tab/>
            </w:r>
            <w:r w:rsidR="00D83325">
              <w:rPr>
                <w:noProof/>
                <w:webHidden/>
              </w:rPr>
              <w:fldChar w:fldCharType="begin"/>
            </w:r>
            <w:r w:rsidR="00D83325">
              <w:rPr>
                <w:noProof/>
                <w:webHidden/>
              </w:rPr>
              <w:instrText xml:space="preserve"> PAGEREF _Toc162002998 \h </w:instrText>
            </w:r>
            <w:r w:rsidR="00D83325">
              <w:rPr>
                <w:noProof/>
                <w:webHidden/>
              </w:rPr>
            </w:r>
            <w:r w:rsidR="00D83325">
              <w:rPr>
                <w:noProof/>
                <w:webHidden/>
              </w:rPr>
              <w:fldChar w:fldCharType="separate"/>
            </w:r>
            <w:r w:rsidR="00D83325">
              <w:rPr>
                <w:noProof/>
                <w:webHidden/>
              </w:rPr>
              <w:t>4</w:t>
            </w:r>
            <w:r w:rsidR="00D83325">
              <w:rPr>
                <w:noProof/>
                <w:webHidden/>
              </w:rPr>
              <w:fldChar w:fldCharType="end"/>
            </w:r>
          </w:hyperlink>
        </w:p>
        <w:p w:rsidR="00D83325" w:rsidRDefault="00000000" w14:paraId="6CCE6365" w14:textId="43DDB945">
          <w:pPr>
            <w:pStyle w:val="TOC1"/>
            <w:rPr>
              <w:rFonts w:asciiTheme="minorHAnsi" w:hAnsiTheme="minorHAnsi" w:eastAsiaTheme="minorEastAsia" w:cstheme="minorBidi"/>
              <w:noProof/>
              <w:kern w:val="2"/>
              <w:lang w:eastAsia="en-GB"/>
              <w14:ligatures w14:val="standardContextual"/>
            </w:rPr>
          </w:pPr>
          <w:hyperlink w:history="1" w:anchor="_Toc162002999">
            <w:r w:rsidRPr="0087381F" w:rsidR="00D83325">
              <w:rPr>
                <w:rStyle w:val="Hyperlink"/>
                <w:rFonts w:ascii="DM Sans" w:hAnsi="DM Sans"/>
                <w:noProof/>
              </w:rPr>
              <w:t>The role</w:t>
            </w:r>
            <w:r w:rsidR="00D83325">
              <w:rPr>
                <w:noProof/>
                <w:webHidden/>
              </w:rPr>
              <w:tab/>
            </w:r>
            <w:r w:rsidR="00D83325">
              <w:rPr>
                <w:noProof/>
                <w:webHidden/>
              </w:rPr>
              <w:fldChar w:fldCharType="begin"/>
            </w:r>
            <w:r w:rsidR="00D83325">
              <w:rPr>
                <w:noProof/>
                <w:webHidden/>
              </w:rPr>
              <w:instrText xml:space="preserve"> PAGEREF _Toc162002999 \h </w:instrText>
            </w:r>
            <w:r w:rsidR="00D83325">
              <w:rPr>
                <w:noProof/>
                <w:webHidden/>
              </w:rPr>
            </w:r>
            <w:r w:rsidR="00D83325">
              <w:rPr>
                <w:noProof/>
                <w:webHidden/>
              </w:rPr>
              <w:fldChar w:fldCharType="separate"/>
            </w:r>
            <w:r w:rsidR="00D83325">
              <w:rPr>
                <w:noProof/>
                <w:webHidden/>
              </w:rPr>
              <w:t>5</w:t>
            </w:r>
            <w:r w:rsidR="00D83325">
              <w:rPr>
                <w:noProof/>
                <w:webHidden/>
              </w:rPr>
              <w:fldChar w:fldCharType="end"/>
            </w:r>
          </w:hyperlink>
        </w:p>
        <w:p w:rsidR="00D83325" w:rsidRDefault="00000000" w14:paraId="44C80A89" w14:textId="66EE355D">
          <w:pPr>
            <w:pStyle w:val="TOC1"/>
            <w:rPr>
              <w:rFonts w:asciiTheme="minorHAnsi" w:hAnsiTheme="minorHAnsi" w:eastAsiaTheme="minorEastAsia" w:cstheme="minorBidi"/>
              <w:noProof/>
              <w:kern w:val="2"/>
              <w:lang w:eastAsia="en-GB"/>
              <w14:ligatures w14:val="standardContextual"/>
            </w:rPr>
          </w:pPr>
          <w:hyperlink w:history="1" w:anchor="_Toc162003000">
            <w:r w:rsidRPr="0087381F" w:rsidR="00D83325">
              <w:rPr>
                <w:rStyle w:val="Hyperlink"/>
                <w:rFonts w:ascii="DM Sans" w:hAnsi="DM Sans"/>
                <w:noProof/>
              </w:rPr>
              <w:t>The application</w:t>
            </w:r>
            <w:r w:rsidR="00D83325">
              <w:rPr>
                <w:noProof/>
                <w:webHidden/>
              </w:rPr>
              <w:tab/>
            </w:r>
            <w:r w:rsidR="00D83325">
              <w:rPr>
                <w:noProof/>
                <w:webHidden/>
              </w:rPr>
              <w:fldChar w:fldCharType="begin"/>
            </w:r>
            <w:r w:rsidR="00D83325">
              <w:rPr>
                <w:noProof/>
                <w:webHidden/>
              </w:rPr>
              <w:instrText xml:space="preserve"> PAGEREF _Toc162003000 \h </w:instrText>
            </w:r>
            <w:r w:rsidR="00D83325">
              <w:rPr>
                <w:noProof/>
                <w:webHidden/>
              </w:rPr>
            </w:r>
            <w:r w:rsidR="00D83325">
              <w:rPr>
                <w:noProof/>
                <w:webHidden/>
              </w:rPr>
              <w:fldChar w:fldCharType="separate"/>
            </w:r>
            <w:r w:rsidR="00D83325">
              <w:rPr>
                <w:noProof/>
                <w:webHidden/>
              </w:rPr>
              <w:t>7</w:t>
            </w:r>
            <w:r w:rsidR="00D83325">
              <w:rPr>
                <w:noProof/>
                <w:webHidden/>
              </w:rPr>
              <w:fldChar w:fldCharType="end"/>
            </w:r>
          </w:hyperlink>
        </w:p>
        <w:p w:rsidR="00D83325" w:rsidRDefault="00000000" w14:paraId="4948F286" w14:textId="290C14B6">
          <w:pPr>
            <w:pStyle w:val="TOC2"/>
            <w:rPr>
              <w:rFonts w:asciiTheme="minorHAnsi" w:hAnsiTheme="minorHAnsi" w:eastAsiaTheme="minorEastAsia" w:cstheme="minorBidi"/>
              <w:noProof/>
              <w:kern w:val="2"/>
              <w:lang w:eastAsia="en-GB"/>
              <w14:ligatures w14:val="standardContextual"/>
            </w:rPr>
          </w:pPr>
          <w:hyperlink w:history="1" w:anchor="_Toc162003001">
            <w:r w:rsidRPr="0087381F" w:rsidR="00D83325">
              <w:rPr>
                <w:rStyle w:val="Hyperlink"/>
                <w:rFonts w:ascii="DM Sans" w:hAnsi="DM Sans"/>
                <w:noProof/>
              </w:rPr>
              <w:t>The application process and timetable</w:t>
            </w:r>
            <w:r w:rsidR="00D83325">
              <w:rPr>
                <w:noProof/>
                <w:webHidden/>
              </w:rPr>
              <w:tab/>
            </w:r>
            <w:r w:rsidR="00D83325">
              <w:rPr>
                <w:noProof/>
                <w:webHidden/>
              </w:rPr>
              <w:fldChar w:fldCharType="begin"/>
            </w:r>
            <w:r w:rsidR="00D83325">
              <w:rPr>
                <w:noProof/>
                <w:webHidden/>
              </w:rPr>
              <w:instrText xml:space="preserve"> PAGEREF _Toc162003001 \h </w:instrText>
            </w:r>
            <w:r w:rsidR="00D83325">
              <w:rPr>
                <w:noProof/>
                <w:webHidden/>
              </w:rPr>
            </w:r>
            <w:r w:rsidR="00D83325">
              <w:rPr>
                <w:noProof/>
                <w:webHidden/>
              </w:rPr>
              <w:fldChar w:fldCharType="separate"/>
            </w:r>
            <w:r w:rsidR="00D83325">
              <w:rPr>
                <w:noProof/>
                <w:webHidden/>
              </w:rPr>
              <w:t>7</w:t>
            </w:r>
            <w:r w:rsidR="00D83325">
              <w:rPr>
                <w:noProof/>
                <w:webHidden/>
              </w:rPr>
              <w:fldChar w:fldCharType="end"/>
            </w:r>
          </w:hyperlink>
        </w:p>
        <w:p w:rsidR="00D83325" w:rsidRDefault="00000000" w14:paraId="0E8CE6D5" w14:textId="79B9380F">
          <w:pPr>
            <w:pStyle w:val="TOC1"/>
            <w:rPr>
              <w:rFonts w:asciiTheme="minorHAnsi" w:hAnsiTheme="minorHAnsi" w:eastAsiaTheme="minorEastAsia" w:cstheme="minorBidi"/>
              <w:noProof/>
              <w:kern w:val="2"/>
              <w:lang w:eastAsia="en-GB"/>
              <w14:ligatures w14:val="standardContextual"/>
            </w:rPr>
          </w:pPr>
          <w:hyperlink w:history="1" w:anchor="_Toc162003002">
            <w:r w:rsidRPr="0087381F" w:rsidR="00D83325">
              <w:rPr>
                <w:rStyle w:val="Hyperlink"/>
                <w:rFonts w:ascii="DM Sans" w:hAnsi="DM Sans"/>
                <w:noProof/>
              </w:rPr>
              <w:t>Safeguarding, Safer Recruitment and Data Protection</w:t>
            </w:r>
            <w:r w:rsidR="00D83325">
              <w:rPr>
                <w:noProof/>
                <w:webHidden/>
              </w:rPr>
              <w:tab/>
            </w:r>
            <w:r w:rsidR="00D83325">
              <w:rPr>
                <w:noProof/>
                <w:webHidden/>
              </w:rPr>
              <w:fldChar w:fldCharType="begin"/>
            </w:r>
            <w:r w:rsidR="00D83325">
              <w:rPr>
                <w:noProof/>
                <w:webHidden/>
              </w:rPr>
              <w:instrText xml:space="preserve"> PAGEREF _Toc162003002 \h </w:instrText>
            </w:r>
            <w:r w:rsidR="00D83325">
              <w:rPr>
                <w:noProof/>
                <w:webHidden/>
              </w:rPr>
            </w:r>
            <w:r w:rsidR="00D83325">
              <w:rPr>
                <w:noProof/>
                <w:webHidden/>
              </w:rPr>
              <w:fldChar w:fldCharType="separate"/>
            </w:r>
            <w:r w:rsidR="00D83325">
              <w:rPr>
                <w:noProof/>
                <w:webHidden/>
              </w:rPr>
              <w:t>8</w:t>
            </w:r>
            <w:r w:rsidR="00D83325">
              <w:rPr>
                <w:noProof/>
                <w:webHidden/>
              </w:rPr>
              <w:fldChar w:fldCharType="end"/>
            </w:r>
          </w:hyperlink>
        </w:p>
        <w:p w:rsidR="00D83325" w:rsidRDefault="00000000" w14:paraId="4E803F49" w14:textId="4ACBFF0E">
          <w:pPr>
            <w:pStyle w:val="TOC1"/>
            <w:rPr>
              <w:rFonts w:asciiTheme="minorHAnsi" w:hAnsiTheme="minorHAnsi" w:eastAsiaTheme="minorEastAsia" w:cstheme="minorBidi"/>
              <w:noProof/>
              <w:kern w:val="2"/>
              <w:lang w:eastAsia="en-GB"/>
              <w14:ligatures w14:val="standardContextual"/>
            </w:rPr>
          </w:pPr>
          <w:hyperlink w:history="1" w:anchor="_Toc162003003">
            <w:r w:rsidRPr="0087381F" w:rsidR="00D83325">
              <w:rPr>
                <w:rStyle w:val="Hyperlink"/>
                <w:rFonts w:ascii="DM Sans" w:hAnsi="DM Sans"/>
                <w:noProof/>
              </w:rPr>
              <w:t>Job Description</w:t>
            </w:r>
            <w:r w:rsidR="00D83325">
              <w:rPr>
                <w:noProof/>
                <w:webHidden/>
              </w:rPr>
              <w:tab/>
            </w:r>
            <w:r w:rsidR="00D83325">
              <w:rPr>
                <w:noProof/>
                <w:webHidden/>
              </w:rPr>
              <w:fldChar w:fldCharType="begin"/>
            </w:r>
            <w:r w:rsidR="00D83325">
              <w:rPr>
                <w:noProof/>
                <w:webHidden/>
              </w:rPr>
              <w:instrText xml:space="preserve"> PAGEREF _Toc162003003 \h </w:instrText>
            </w:r>
            <w:r w:rsidR="00D83325">
              <w:rPr>
                <w:noProof/>
                <w:webHidden/>
              </w:rPr>
            </w:r>
            <w:r w:rsidR="00D83325">
              <w:rPr>
                <w:noProof/>
                <w:webHidden/>
              </w:rPr>
              <w:fldChar w:fldCharType="separate"/>
            </w:r>
            <w:r w:rsidR="00D83325">
              <w:rPr>
                <w:noProof/>
                <w:webHidden/>
              </w:rPr>
              <w:t>9</w:t>
            </w:r>
            <w:r w:rsidR="00D83325">
              <w:rPr>
                <w:noProof/>
                <w:webHidden/>
              </w:rPr>
              <w:fldChar w:fldCharType="end"/>
            </w:r>
          </w:hyperlink>
        </w:p>
        <w:p w:rsidR="00D83325" w:rsidRDefault="00000000" w14:paraId="2908BF6B" w14:textId="3D09E181">
          <w:pPr>
            <w:pStyle w:val="TOC1"/>
            <w:rPr>
              <w:rFonts w:asciiTheme="minorHAnsi" w:hAnsiTheme="minorHAnsi" w:eastAsiaTheme="minorEastAsia" w:cstheme="minorBidi"/>
              <w:noProof/>
              <w:kern w:val="2"/>
              <w:lang w:eastAsia="en-GB"/>
              <w14:ligatures w14:val="standardContextual"/>
            </w:rPr>
          </w:pPr>
          <w:hyperlink w:history="1" w:anchor="_Toc162003004">
            <w:r w:rsidRPr="0087381F" w:rsidR="00D83325">
              <w:rPr>
                <w:rStyle w:val="Hyperlink"/>
                <w:rFonts w:eastAsia="Times New Roman"/>
                <w:noProof/>
              </w:rPr>
              <w:t xml:space="preserve">Person </w:t>
            </w:r>
            <w:r w:rsidRPr="0087381F" w:rsidR="00D83325">
              <w:rPr>
                <w:rStyle w:val="Hyperlink"/>
                <w:noProof/>
              </w:rPr>
              <w:t>Specification</w:t>
            </w:r>
            <w:r w:rsidR="00D83325">
              <w:rPr>
                <w:noProof/>
                <w:webHidden/>
              </w:rPr>
              <w:tab/>
            </w:r>
            <w:r w:rsidR="00D83325">
              <w:rPr>
                <w:noProof/>
                <w:webHidden/>
              </w:rPr>
              <w:fldChar w:fldCharType="begin"/>
            </w:r>
            <w:r w:rsidR="00D83325">
              <w:rPr>
                <w:noProof/>
                <w:webHidden/>
              </w:rPr>
              <w:instrText xml:space="preserve"> PAGEREF _Toc162003004 \h </w:instrText>
            </w:r>
            <w:r w:rsidR="00D83325">
              <w:rPr>
                <w:noProof/>
                <w:webHidden/>
              </w:rPr>
            </w:r>
            <w:r w:rsidR="00D83325">
              <w:rPr>
                <w:noProof/>
                <w:webHidden/>
              </w:rPr>
              <w:fldChar w:fldCharType="separate"/>
            </w:r>
            <w:r w:rsidR="00D83325">
              <w:rPr>
                <w:noProof/>
                <w:webHidden/>
              </w:rPr>
              <w:t>11</w:t>
            </w:r>
            <w:r w:rsidR="00D83325">
              <w:rPr>
                <w:noProof/>
                <w:webHidden/>
              </w:rPr>
              <w:fldChar w:fldCharType="end"/>
            </w:r>
          </w:hyperlink>
        </w:p>
        <w:p w:rsidRPr="00CB41B3" w:rsidR="00866ECC" w:rsidRDefault="00866ECC" w14:paraId="3AF59D51" w14:textId="4FA434ED">
          <w:pPr>
            <w:rPr>
              <w:rFonts w:ascii="DM Sans" w:hAnsi="DM Sans"/>
            </w:rPr>
          </w:pPr>
          <w:r w:rsidRPr="00CB41B3">
            <w:rPr>
              <w:rFonts w:ascii="DM Sans" w:hAnsi="DM Sans"/>
              <w:b/>
              <w:bCs/>
              <w:noProof/>
            </w:rPr>
            <w:fldChar w:fldCharType="end"/>
          </w:r>
        </w:p>
      </w:sdtContent>
      <w:sdtEndPr>
        <w:rPr>
          <w:rFonts w:ascii="DM Sans" w:hAnsi="DM Sans" w:eastAsia="Calibri" w:cs="Times New Roman"/>
          <w:b w:val="0"/>
          <w:bCs w:val="0"/>
          <w:color w:val="auto"/>
          <w:sz w:val="22"/>
          <w:szCs w:val="22"/>
          <w:lang w:val="en-GB"/>
        </w:rPr>
      </w:sdtEndPr>
    </w:sdt>
    <w:p w:rsidRPr="00CB41B3" w:rsidR="00C7665A" w:rsidP="00C81030" w:rsidRDefault="00C7665A" w14:paraId="7BA0F63A" w14:textId="77777777">
      <w:pPr>
        <w:rPr>
          <w:rFonts w:ascii="DM Sans" w:hAnsi="DM Sans" w:cstheme="minorHAnsi"/>
          <w:b/>
          <w:color w:val="44546A"/>
          <w:sz w:val="48"/>
          <w:szCs w:val="48"/>
        </w:rPr>
      </w:pPr>
    </w:p>
    <w:p w:rsidRPr="00CB41B3" w:rsidR="00C7665A" w:rsidP="00C81030" w:rsidRDefault="00C7665A" w14:paraId="69130C0C" w14:textId="77777777">
      <w:pPr>
        <w:rPr>
          <w:rFonts w:ascii="DM Sans" w:hAnsi="DM Sans" w:cstheme="minorHAnsi"/>
          <w:b/>
          <w:color w:val="44546A"/>
          <w:sz w:val="48"/>
          <w:szCs w:val="48"/>
        </w:rPr>
      </w:pPr>
    </w:p>
    <w:p w:rsidRPr="00CB41B3" w:rsidR="00C7665A" w:rsidP="00C81030" w:rsidRDefault="00C7665A" w14:paraId="1AC227AA" w14:textId="77777777">
      <w:pPr>
        <w:rPr>
          <w:rFonts w:ascii="DM Sans" w:hAnsi="DM Sans" w:cstheme="minorHAnsi"/>
          <w:b/>
          <w:color w:val="44546A"/>
          <w:sz w:val="48"/>
          <w:szCs w:val="48"/>
        </w:rPr>
      </w:pPr>
    </w:p>
    <w:p w:rsidRPr="00CB41B3" w:rsidR="00C7665A" w:rsidP="00C81030" w:rsidRDefault="00C7665A" w14:paraId="25786F8A" w14:textId="77777777">
      <w:pPr>
        <w:rPr>
          <w:rFonts w:ascii="DM Sans" w:hAnsi="DM Sans" w:cstheme="minorHAnsi"/>
          <w:b/>
          <w:color w:val="44546A"/>
          <w:sz w:val="48"/>
          <w:szCs w:val="48"/>
        </w:rPr>
      </w:pPr>
    </w:p>
    <w:p w:rsidRPr="00CB41B3" w:rsidR="00C7665A" w:rsidP="00C81030" w:rsidRDefault="00C7665A" w14:paraId="185BBF40" w14:textId="77777777">
      <w:pPr>
        <w:rPr>
          <w:rFonts w:ascii="DM Sans" w:hAnsi="DM Sans" w:cstheme="minorHAnsi"/>
          <w:b/>
          <w:color w:val="44546A"/>
          <w:sz w:val="48"/>
          <w:szCs w:val="48"/>
        </w:rPr>
      </w:pPr>
    </w:p>
    <w:p w:rsidRPr="00CB41B3" w:rsidR="00884CD6" w:rsidP="00884CD6" w:rsidRDefault="00884CD6" w14:paraId="1CAC09A8" w14:textId="43DC5374">
      <w:pPr>
        <w:keepNext/>
        <w:keepLines/>
        <w:spacing w:before="240" w:after="0"/>
        <w:outlineLvl w:val="0"/>
        <w:rPr>
          <w:rFonts w:ascii="DM Sans" w:hAnsi="DM Sans" w:eastAsia="Times New Roman" w:cs="Calibri"/>
          <w:b/>
          <w:color w:val="595959"/>
          <w:sz w:val="48"/>
          <w:szCs w:val="32"/>
        </w:rPr>
      </w:pPr>
      <w:bookmarkStart w:name="_Toc95812753" w:id="0"/>
      <w:bookmarkStart w:name="_Toc162002997" w:id="1"/>
      <w:r w:rsidRPr="00CB41B3">
        <w:rPr>
          <w:rFonts w:ascii="DM Sans" w:hAnsi="DM Sans" w:eastAsia="Times New Roman"/>
          <w:b/>
          <w:color w:val="595959"/>
          <w:sz w:val="48"/>
          <w:szCs w:val="32"/>
        </w:rPr>
        <w:t>Letter from Cath</w:t>
      </w:r>
      <w:r w:rsidR="00650563">
        <w:rPr>
          <w:rFonts w:ascii="DM Sans" w:hAnsi="DM Sans" w:eastAsia="Times New Roman"/>
          <w:b/>
          <w:color w:val="595959"/>
          <w:sz w:val="48"/>
          <w:szCs w:val="32"/>
        </w:rPr>
        <w:t>i</w:t>
      </w:r>
      <w:r w:rsidRPr="00CB41B3">
        <w:rPr>
          <w:rFonts w:ascii="DM Sans" w:hAnsi="DM Sans" w:eastAsia="Times New Roman"/>
          <w:b/>
          <w:color w:val="595959"/>
          <w:sz w:val="48"/>
          <w:szCs w:val="32"/>
        </w:rPr>
        <w:t>e Paine, Chief Executive</w:t>
      </w:r>
      <w:bookmarkEnd w:id="0"/>
      <w:r w:rsidR="00B877F7">
        <w:rPr>
          <w:rFonts w:ascii="DM Sans" w:hAnsi="DM Sans" w:eastAsia="Times New Roman"/>
          <w:b/>
          <w:color w:val="595959"/>
          <w:sz w:val="48"/>
          <w:szCs w:val="32"/>
        </w:rPr>
        <w:t xml:space="preserve"> Officer</w:t>
      </w:r>
      <w:bookmarkEnd w:id="1"/>
    </w:p>
    <w:p w:rsidRPr="00CB41B3" w:rsidR="00884CD6" w:rsidP="00884CD6" w:rsidRDefault="00884CD6" w14:paraId="62C446AD" w14:textId="77777777">
      <w:pPr>
        <w:rPr>
          <w:rFonts w:ascii="DM Sans" w:hAnsi="DM Sans" w:cs="Calibri"/>
        </w:rPr>
      </w:pPr>
    </w:p>
    <w:p w:rsidRPr="00CB41B3" w:rsidR="00884CD6" w:rsidP="00884CD6" w:rsidRDefault="00884CD6" w14:paraId="0EFB43DB" w14:textId="46339091">
      <w:pPr>
        <w:rPr>
          <w:rFonts w:ascii="DM Sans" w:hAnsi="DM Sans" w:cs="Calibri"/>
        </w:rPr>
      </w:pPr>
      <w:r w:rsidRPr="00CB41B3">
        <w:rPr>
          <w:rFonts w:ascii="DM Sans" w:hAnsi="DM Sans" w:cs="Calibri"/>
        </w:rPr>
        <w:t>Dear Candidate</w:t>
      </w:r>
    </w:p>
    <w:p w:rsidRPr="00CB41B3" w:rsidR="00884CD6" w:rsidP="00884CD6" w:rsidRDefault="00884CD6" w14:paraId="5866E985" w14:textId="77777777">
      <w:pPr>
        <w:rPr>
          <w:rFonts w:ascii="DM Sans" w:hAnsi="DM Sans" w:cs="Calibri"/>
        </w:rPr>
      </w:pPr>
      <w:r w:rsidRPr="00CB41B3">
        <w:rPr>
          <w:rFonts w:ascii="DM Sans" w:hAnsi="DM Sans" w:cs="Calibri"/>
        </w:rPr>
        <w:t xml:space="preserve">Thank you for your interest in this role within the REAch2 Academy Trust. </w:t>
      </w:r>
    </w:p>
    <w:p w:rsidRPr="00CB41B3" w:rsidR="00884CD6" w:rsidP="00884CD6" w:rsidRDefault="00884CD6" w14:paraId="7F197FA9" w14:textId="77777777">
      <w:pPr>
        <w:rPr>
          <w:rFonts w:ascii="DM Sans" w:hAnsi="DM Sans" w:cs="Calibri"/>
        </w:rPr>
      </w:pPr>
      <w:r w:rsidRPr="00CB41B3">
        <w:rPr>
          <w:rFonts w:ascii="DM Sans" w:hAnsi="DM Sans" w:cs="Calibri"/>
        </w:rPr>
        <w:t>This is a hugely exciting time for our family of schools. The Trust has been recognised by the Department for Education as being well placed to raise standards and achieve excellence for pupils in a growing number of schools nationwide. We are presented with a rare opportunity to make a real difference to the lives and life chances of so many primary school children – many of whom haven’t previously received the educational opportunities they deserve.</w:t>
      </w:r>
    </w:p>
    <w:p w:rsidRPr="00CB41B3" w:rsidR="00884CD6" w:rsidP="00884CD6" w:rsidRDefault="00884CD6" w14:paraId="10436943" w14:textId="77777777">
      <w:pPr>
        <w:rPr>
          <w:rFonts w:ascii="DM Sans" w:hAnsi="DM Sans" w:cs="Calibri"/>
        </w:rPr>
      </w:pPr>
      <w:r w:rsidRPr="00CB41B3">
        <w:rPr>
          <w:rFonts w:ascii="DM Sans" w:hAnsi="DM Sans" w:cs="Calibri"/>
        </w:rPr>
        <w:t xml:space="preserve">The Trust includes schools at all stages of development, from those requiring significant improvement through to existing outstanding schools. As a Trust we are clear about the importance of achieving long term sustainability for our schools. Our vision is to enable individual academies to flourish with real autonomy, whilst also ensuring a strong ethos of support and collaboration across our schools. </w:t>
      </w:r>
    </w:p>
    <w:p w:rsidRPr="00CB41B3" w:rsidR="00884CD6" w:rsidP="00884CD6" w:rsidRDefault="00884CD6" w14:paraId="0529F45A" w14:textId="52D68FB5">
      <w:pPr>
        <w:rPr>
          <w:rFonts w:ascii="DM Sans" w:hAnsi="DM Sans" w:cs="Calibri"/>
        </w:rPr>
      </w:pPr>
      <w:r w:rsidRPr="00CB41B3">
        <w:rPr>
          <w:rFonts w:ascii="DM Sans" w:hAnsi="DM Sans" w:cs="Calibri"/>
        </w:rPr>
        <w:t xml:space="preserve">Employees within REAch2 belong to a national community of professionals, and benefit from a wide range of networks and development opportunities across the Trust. In time, our best teachers </w:t>
      </w:r>
      <w:proofErr w:type="gramStart"/>
      <w:r w:rsidRPr="00CB41B3">
        <w:rPr>
          <w:rFonts w:ascii="DM Sans" w:hAnsi="DM Sans" w:cs="Calibri"/>
        </w:rPr>
        <w:t>are able to</w:t>
      </w:r>
      <w:proofErr w:type="gramEnd"/>
      <w:r w:rsidRPr="00CB41B3">
        <w:rPr>
          <w:rFonts w:ascii="DM Sans" w:hAnsi="DM Sans" w:cs="Calibri"/>
        </w:rPr>
        <w:t xml:space="preserve"> work across schools, develop specialisms and step up to leadership roles within and beyond their own academy. The Trust provides a strong culture of collaboration and support, together with high expectations for staff and pupils alike. </w:t>
      </w:r>
    </w:p>
    <w:p w:rsidRPr="00CB41B3" w:rsidR="00884CD6" w:rsidP="00884CD6" w:rsidRDefault="00884CD6" w14:paraId="358FDF56" w14:textId="618FD424">
      <w:pPr>
        <w:rPr>
          <w:rFonts w:ascii="DM Sans" w:hAnsi="DM Sans" w:cs="Calibri"/>
        </w:rPr>
      </w:pPr>
      <w:r w:rsidRPr="00CB41B3">
        <w:rPr>
          <w:rFonts w:ascii="DM Sans" w:hAnsi="DM Sans" w:cs="Calibri"/>
        </w:rPr>
        <w:t xml:space="preserve">Those we recruit </w:t>
      </w:r>
      <w:proofErr w:type="gramStart"/>
      <w:r w:rsidRPr="00CB41B3">
        <w:rPr>
          <w:rFonts w:ascii="DM Sans" w:hAnsi="DM Sans" w:cs="Calibri"/>
        </w:rPr>
        <w:t>are able to</w:t>
      </w:r>
      <w:proofErr w:type="gramEnd"/>
      <w:r w:rsidRPr="00CB41B3">
        <w:rPr>
          <w:rFonts w:ascii="DM Sans" w:hAnsi="DM Sans" w:cs="Calibri"/>
        </w:rPr>
        <w:t xml:space="preserve"> demonstrate that they share our values, are highly motivated to work with colleagues within and beyond their school to continuously develop their skills and pursue professional excellence and are committed to providing the highest standards of teaching for all children. If that </w:t>
      </w:r>
      <w:proofErr w:type="gramStart"/>
      <w:r w:rsidRPr="00CB41B3">
        <w:rPr>
          <w:rFonts w:ascii="DM Sans" w:hAnsi="DM Sans" w:cs="Calibri"/>
        </w:rPr>
        <w:t>is</w:t>
      </w:r>
      <w:proofErr w:type="gramEnd"/>
      <w:r w:rsidRPr="00CB41B3">
        <w:rPr>
          <w:rFonts w:ascii="DM Sans" w:hAnsi="DM Sans" w:cs="Calibri"/>
        </w:rPr>
        <w:t xml:space="preserve"> you then we would be delighted to receive your application.  </w:t>
      </w:r>
    </w:p>
    <w:p w:rsidRPr="00CB41B3" w:rsidR="00884CD6" w:rsidP="00884CD6" w:rsidRDefault="00B877F7" w14:paraId="6B77BA62" w14:textId="767A6320">
      <w:pPr>
        <w:spacing w:after="0"/>
        <w:rPr>
          <w:rFonts w:ascii="DM Sans" w:hAnsi="DM Sans" w:cs="Calibri"/>
          <w:b/>
        </w:rPr>
      </w:pPr>
      <w:r w:rsidRPr="00CB41B3">
        <w:rPr>
          <w:rFonts w:ascii="DM Sans" w:hAnsi="DM Sans"/>
          <w:noProof/>
        </w:rPr>
        <w:drawing>
          <wp:anchor distT="0" distB="0" distL="114300" distR="114300" simplePos="0" relativeHeight="251658243" behindDoc="0" locked="0" layoutInCell="1" allowOverlap="1" wp14:anchorId="68AF3F88" wp14:editId="1F9D9332">
            <wp:simplePos x="0" y="0"/>
            <wp:positionH relativeFrom="margin">
              <wp:align>right</wp:align>
            </wp:positionH>
            <wp:positionV relativeFrom="paragraph">
              <wp:posOffset>13970</wp:posOffset>
            </wp:positionV>
            <wp:extent cx="2142490" cy="1248177"/>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2142490" cy="124817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B41B3" w:rsidR="00884CD6">
        <w:rPr>
          <w:rFonts w:ascii="DM Sans" w:hAnsi="DM Sans" w:cs="Calibri"/>
          <w:b/>
        </w:rPr>
        <w:t>Cath</w:t>
      </w:r>
      <w:r w:rsidR="00650563">
        <w:rPr>
          <w:rFonts w:ascii="DM Sans" w:hAnsi="DM Sans" w:cs="Calibri"/>
          <w:b/>
        </w:rPr>
        <w:t>ie</w:t>
      </w:r>
      <w:r w:rsidRPr="00CB41B3" w:rsidR="00884CD6">
        <w:rPr>
          <w:rFonts w:ascii="DM Sans" w:hAnsi="DM Sans" w:cs="Calibri"/>
          <w:b/>
        </w:rPr>
        <w:t xml:space="preserve"> Paine </w:t>
      </w:r>
    </w:p>
    <w:p w:rsidRPr="00CB41B3" w:rsidR="00884CD6" w:rsidP="00884CD6" w:rsidRDefault="00884CD6" w14:paraId="6B364121" w14:textId="77777777">
      <w:pPr>
        <w:spacing w:after="0"/>
        <w:rPr>
          <w:rFonts w:ascii="DM Sans" w:hAnsi="DM Sans" w:cs="Calibri"/>
          <w:b/>
        </w:rPr>
      </w:pPr>
    </w:p>
    <w:p w:rsidRPr="00F20D4D" w:rsidR="00AA0ABE" w:rsidP="00F20D4D" w:rsidRDefault="00884CD6" w14:paraId="614110CC" w14:textId="57304DD4">
      <w:pPr>
        <w:rPr>
          <w:rFonts w:ascii="DM Sans" w:hAnsi="DM Sans" w:cs="Calibri"/>
        </w:rPr>
      </w:pPr>
      <w:r w:rsidRPr="00CB41B3">
        <w:rPr>
          <w:rFonts w:ascii="DM Sans" w:hAnsi="DM Sans" w:cs="Calibri"/>
          <w:b/>
        </w:rPr>
        <w:t>C</w:t>
      </w:r>
      <w:r w:rsidR="00B877F7">
        <w:rPr>
          <w:rFonts w:ascii="DM Sans" w:hAnsi="DM Sans" w:cs="Calibri"/>
          <w:b/>
        </w:rPr>
        <w:t>EO</w:t>
      </w:r>
      <w:r w:rsidRPr="00CB41B3" w:rsidR="00AA0ABE">
        <w:rPr>
          <w:rFonts w:ascii="DM Sans" w:hAnsi="DM Sans" w:cstheme="minorHAnsi"/>
          <w:b/>
        </w:rPr>
        <w:br w:type="page"/>
      </w:r>
    </w:p>
    <w:p w:rsidRPr="00CB41B3" w:rsidR="00B113FF" w:rsidP="00866ECC" w:rsidRDefault="00650563" w14:paraId="6D639585" w14:textId="1D251AEB">
      <w:pPr>
        <w:pStyle w:val="Heading1"/>
        <w:rPr>
          <w:rFonts w:ascii="DM Sans" w:hAnsi="DM Sans"/>
        </w:rPr>
      </w:pPr>
      <w:bookmarkStart w:name="_Toc162002998" w:id="2"/>
      <w:r w:rsidRPr="00CB41B3">
        <w:rPr>
          <w:rFonts w:ascii="DM Sans" w:hAnsi="DM Sans"/>
          <w:noProof/>
          <w:lang w:eastAsia="en-GB"/>
        </w:rPr>
        <w:drawing>
          <wp:anchor distT="0" distB="0" distL="114300" distR="114300" simplePos="0" relativeHeight="251658242" behindDoc="1" locked="0" layoutInCell="1" allowOverlap="1" wp14:anchorId="7C3683D4" wp14:editId="167F5BFB">
            <wp:simplePos x="0" y="0"/>
            <wp:positionH relativeFrom="column">
              <wp:posOffset>6254750</wp:posOffset>
            </wp:positionH>
            <wp:positionV relativeFrom="paragraph">
              <wp:posOffset>83820</wp:posOffset>
            </wp:positionV>
            <wp:extent cx="2635250" cy="3063240"/>
            <wp:effectExtent l="0" t="0" r="0" b="3810"/>
            <wp:wrapSquare wrapText="bothSides"/>
            <wp:docPr id="9" name="Content Placehold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Content Placeholder 6"/>
                    <pic:cNvPicPr>
                      <a:picLocks noGrp="1"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635250" cy="3063240"/>
                    </a:xfrm>
                    <a:prstGeom prst="rect">
                      <a:avLst/>
                    </a:prstGeom>
                  </pic:spPr>
                </pic:pic>
              </a:graphicData>
            </a:graphic>
            <wp14:sizeRelH relativeFrom="margin">
              <wp14:pctWidth>0</wp14:pctWidth>
            </wp14:sizeRelH>
            <wp14:sizeRelV relativeFrom="margin">
              <wp14:pctHeight>0</wp14:pctHeight>
            </wp14:sizeRelV>
          </wp:anchor>
        </w:drawing>
      </w:r>
      <w:r w:rsidRPr="00CB41B3" w:rsidR="00B113FF">
        <w:rPr>
          <w:rFonts w:ascii="DM Sans" w:hAnsi="DM Sans"/>
        </w:rPr>
        <w:t>Our Touchstones</w:t>
      </w:r>
      <w:bookmarkEnd w:id="2"/>
    </w:p>
    <w:p w:rsidRPr="00CB41B3" w:rsidR="00A30DB3" w:rsidP="00A30DB3" w:rsidRDefault="00A30DB3" w14:paraId="6BD8C765" w14:textId="77777777">
      <w:pPr>
        <w:jc w:val="both"/>
        <w:rPr>
          <w:rFonts w:ascii="DM Sans" w:hAnsi="DM Sans" w:cs="Calibri"/>
        </w:rPr>
      </w:pPr>
      <w:r w:rsidRPr="00CB41B3">
        <w:rPr>
          <w:rFonts w:ascii="DM Sans" w:hAnsi="DM Sans" w:cs="Calibri"/>
        </w:rPr>
        <w:t xml:space="preserve">REAch2 is defined by the values of </w:t>
      </w:r>
      <w:r w:rsidRPr="00CB41B3">
        <w:rPr>
          <w:rFonts w:ascii="DM Sans" w:hAnsi="DM Sans" w:cs="Calibri"/>
          <w:b/>
          <w:color w:val="002060"/>
        </w:rPr>
        <w:t xml:space="preserve">excellence, quality, </w:t>
      </w:r>
      <w:proofErr w:type="gramStart"/>
      <w:r w:rsidRPr="00CB41B3">
        <w:rPr>
          <w:rFonts w:ascii="DM Sans" w:hAnsi="DM Sans" w:cs="Calibri"/>
          <w:b/>
          <w:color w:val="002060"/>
        </w:rPr>
        <w:t>delivery</w:t>
      </w:r>
      <w:proofErr w:type="gramEnd"/>
      <w:r w:rsidRPr="00CB41B3">
        <w:rPr>
          <w:rFonts w:ascii="DM Sans" w:hAnsi="DM Sans" w:cs="Calibri"/>
          <w:b/>
          <w:color w:val="002060"/>
        </w:rPr>
        <w:t xml:space="preserve"> and standards</w:t>
      </w:r>
      <w:r w:rsidRPr="00CB41B3">
        <w:rPr>
          <w:rFonts w:ascii="DM Sans" w:hAnsi="DM Sans" w:cs="Calibri"/>
          <w:b/>
        </w:rPr>
        <w:t xml:space="preserve"> </w:t>
      </w:r>
      <w:r w:rsidRPr="00CB41B3">
        <w:rPr>
          <w:rFonts w:ascii="DM Sans" w:hAnsi="DM Sans" w:cs="Calibri"/>
        </w:rPr>
        <w:t>– these features give the Trust its enduring attributes and its inherent reliability.</w:t>
      </w:r>
    </w:p>
    <w:p w:rsidRPr="00CB41B3" w:rsidR="00A30DB3" w:rsidP="00A30DB3" w:rsidRDefault="00A30DB3" w14:paraId="766658B0" w14:textId="5AE2CC14">
      <w:pPr>
        <w:jc w:val="both"/>
        <w:rPr>
          <w:rFonts w:ascii="DM Sans" w:hAnsi="DM Sans" w:cs="Calibri"/>
        </w:rPr>
      </w:pPr>
      <w:r w:rsidRPr="00CB41B3">
        <w:rPr>
          <w:rFonts w:ascii="DM Sans" w:hAnsi="DM Sans" w:cs="Calibri"/>
        </w:rPr>
        <w:t xml:space="preserve">However, what gives each REAch2 Academy its uniqueness </w:t>
      </w:r>
      <w:proofErr w:type="gramStart"/>
      <w:r w:rsidRPr="00CB41B3">
        <w:rPr>
          <w:rFonts w:ascii="DM Sans" w:hAnsi="DM Sans" w:cs="Calibri"/>
        </w:rPr>
        <w:t>are</w:t>
      </w:r>
      <w:proofErr w:type="gramEnd"/>
      <w:r w:rsidRPr="00CB41B3">
        <w:rPr>
          <w:rFonts w:ascii="DM Sans" w:hAnsi="DM Sans" w:cs="Calibri"/>
        </w:rPr>
        <w:t xml:space="preserve"> the Touchstones of the Trust (seen on the right). Just as 500 years ago </w:t>
      </w:r>
      <w:r w:rsidR="00650563">
        <w:rPr>
          <w:rFonts w:ascii="DM Sans" w:hAnsi="DM Sans" w:cs="Calibri"/>
        </w:rPr>
        <w:t>T</w:t>
      </w:r>
      <w:r w:rsidRPr="00CB41B3">
        <w:rPr>
          <w:rFonts w:ascii="DM Sans" w:hAnsi="DM Sans" w:cs="Calibri"/>
        </w:rPr>
        <w:t>ouchstones were used to test the quality of the gold they marked, so too our touchstones find what is precious and set these things apart. They are used to express the values and ethos of the Trust and describe what the Trust wants to be known for and how it wishes to operate.</w:t>
      </w:r>
    </w:p>
    <w:p w:rsidRPr="00CB41B3" w:rsidR="00A30DB3" w:rsidP="00A30DB3" w:rsidRDefault="00A30DB3" w14:paraId="4F654076" w14:textId="77777777">
      <w:pPr>
        <w:jc w:val="both"/>
        <w:rPr>
          <w:rFonts w:ascii="DM Sans" w:hAnsi="DM Sans" w:cs="Calibri"/>
        </w:rPr>
      </w:pPr>
      <w:r w:rsidRPr="00CB41B3">
        <w:rPr>
          <w:rFonts w:ascii="DM Sans" w:hAnsi="DM Sans" w:cs="Calibri"/>
        </w:rPr>
        <w:t xml:space="preserve">With good </w:t>
      </w:r>
      <w:r w:rsidRPr="00CB41B3">
        <w:rPr>
          <w:rFonts w:ascii="DM Sans" w:hAnsi="DM Sans" w:cs="Calibri"/>
          <w:b/>
          <w:color w:val="002060"/>
        </w:rPr>
        <w:t>leadership</w:t>
      </w:r>
      <w:r w:rsidRPr="00CB41B3">
        <w:rPr>
          <w:rFonts w:ascii="DM Sans" w:hAnsi="DM Sans" w:cs="Calibri"/>
        </w:rPr>
        <w:t>,</w:t>
      </w:r>
      <w:r w:rsidRPr="00CB41B3">
        <w:rPr>
          <w:rFonts w:ascii="DM Sans" w:hAnsi="DM Sans" w:cs="Calibri"/>
          <w:color w:val="002060"/>
        </w:rPr>
        <w:t xml:space="preserve"> </w:t>
      </w:r>
      <w:r w:rsidRPr="00CB41B3">
        <w:rPr>
          <w:rFonts w:ascii="DM Sans" w:hAnsi="DM Sans" w:cs="Calibri"/>
        </w:rPr>
        <w:t xml:space="preserve">we aspire to develop children academically, emotionally, </w:t>
      </w:r>
      <w:proofErr w:type="gramStart"/>
      <w:r w:rsidRPr="00CB41B3">
        <w:rPr>
          <w:rFonts w:ascii="DM Sans" w:hAnsi="DM Sans" w:cs="Calibri"/>
        </w:rPr>
        <w:t>physically</w:t>
      </w:r>
      <w:proofErr w:type="gramEnd"/>
      <w:r w:rsidRPr="00CB41B3">
        <w:rPr>
          <w:rFonts w:ascii="DM Sans" w:hAnsi="DM Sans" w:cs="Calibri"/>
        </w:rPr>
        <w:t xml:space="preserve"> and spiritually. We notice talent and spot the ‘possible’ in people as well as the ‘actual’. Developing potential across our Trust becomes a realisation that there is a future worth pursuing for everyone. </w:t>
      </w:r>
    </w:p>
    <w:p w:rsidRPr="00CB41B3" w:rsidR="00A30DB3" w:rsidP="00A30DB3" w:rsidRDefault="00A30DB3" w14:paraId="7A66D7B0" w14:textId="77777777">
      <w:pPr>
        <w:jc w:val="both"/>
        <w:rPr>
          <w:rFonts w:ascii="DM Sans" w:hAnsi="DM Sans" w:cs="Calibri"/>
        </w:rPr>
      </w:pPr>
      <w:r w:rsidRPr="00CB41B3">
        <w:rPr>
          <w:rFonts w:ascii="DM Sans" w:hAnsi="DM Sans" w:cs="Calibri"/>
        </w:rPr>
        <w:t xml:space="preserve">Children deserve </w:t>
      </w:r>
      <w:r w:rsidRPr="00CB41B3">
        <w:rPr>
          <w:rFonts w:ascii="DM Sans" w:hAnsi="DM Sans" w:cs="Calibri"/>
          <w:b/>
          <w:color w:val="002060"/>
        </w:rPr>
        <w:t xml:space="preserve">enjoyment </w:t>
      </w:r>
      <w:r w:rsidRPr="00CB41B3">
        <w:rPr>
          <w:rFonts w:ascii="DM Sans" w:hAnsi="DM Sans" w:cs="Calibri"/>
        </w:rPr>
        <w:t xml:space="preserve">in their </w:t>
      </w:r>
      <w:r w:rsidRPr="00CB41B3">
        <w:rPr>
          <w:rFonts w:ascii="DM Sans" w:hAnsi="DM Sans" w:cs="Calibri"/>
          <w:b/>
          <w:color w:val="002060"/>
        </w:rPr>
        <w:t xml:space="preserve">learning </w:t>
      </w:r>
      <w:r w:rsidRPr="00CB41B3">
        <w:rPr>
          <w:rFonts w:ascii="DM Sans" w:hAnsi="DM Sans" w:cs="Calibri"/>
        </w:rPr>
        <w:t xml:space="preserve">and the pleasure that comes from absorption in a task and achieving their goals. Providing contexts for learning which are relevant, motivating and engaging, release in children their natural curiosity, fun and determination. </w:t>
      </w:r>
    </w:p>
    <w:p w:rsidRPr="00CB41B3" w:rsidR="00A30DB3" w:rsidP="00A30DB3" w:rsidRDefault="00A30DB3" w14:paraId="566D7F8F" w14:textId="77777777">
      <w:pPr>
        <w:jc w:val="both"/>
        <w:rPr>
          <w:rFonts w:ascii="DM Sans" w:hAnsi="DM Sans" w:cs="Calibri"/>
        </w:rPr>
      </w:pPr>
      <w:r w:rsidRPr="00CB41B3">
        <w:rPr>
          <w:rFonts w:ascii="DM Sans" w:hAnsi="DM Sans" w:cs="Calibri"/>
          <w:b/>
          <w:color w:val="002060"/>
        </w:rPr>
        <w:t xml:space="preserve">Inspiration </w:t>
      </w:r>
      <w:r w:rsidRPr="00CB41B3">
        <w:rPr>
          <w:rFonts w:ascii="DM Sans" w:hAnsi="DM Sans" w:cs="Calibri"/>
        </w:rPr>
        <w:t>breathes energy and intent into our schools: through influential experiences, children can believe that no mountain is too high and that nothing is impossible.</w:t>
      </w:r>
    </w:p>
    <w:p w:rsidRPr="00CB41B3" w:rsidR="00A30DB3" w:rsidP="00A30DB3" w:rsidRDefault="00A30DB3" w14:paraId="41C37E45" w14:textId="77777777">
      <w:pPr>
        <w:jc w:val="both"/>
        <w:rPr>
          <w:rFonts w:ascii="DM Sans" w:hAnsi="DM Sans" w:cs="Calibri"/>
        </w:rPr>
      </w:pPr>
      <w:r w:rsidRPr="00CB41B3">
        <w:rPr>
          <w:rFonts w:ascii="DM Sans" w:hAnsi="DM Sans" w:cs="Calibri"/>
        </w:rPr>
        <w:t xml:space="preserve">REAch2 serves a wide range of communities across the </w:t>
      </w:r>
      <w:proofErr w:type="gramStart"/>
      <w:r w:rsidRPr="00CB41B3">
        <w:rPr>
          <w:rFonts w:ascii="DM Sans" w:hAnsi="DM Sans" w:cs="Calibri"/>
        </w:rPr>
        <w:t>country</w:t>
      </w:r>
      <w:proofErr w:type="gramEnd"/>
      <w:r w:rsidRPr="00CB41B3">
        <w:rPr>
          <w:rFonts w:ascii="DM Sans" w:hAnsi="DM Sans" w:cs="Calibri"/>
        </w:rPr>
        <w:t xml:space="preserve"> and we celebrate the economic, social, cultural and religious diversity that this brings: embracing </w:t>
      </w:r>
      <w:r w:rsidRPr="00CB41B3">
        <w:rPr>
          <w:rFonts w:ascii="DM Sans" w:hAnsi="DM Sans" w:cs="Calibri"/>
          <w:b/>
          <w:color w:val="002060"/>
        </w:rPr>
        <w:t xml:space="preserve">inclusion </w:t>
      </w:r>
      <w:r w:rsidRPr="00CB41B3">
        <w:rPr>
          <w:rFonts w:ascii="DM Sans" w:hAnsi="DM Sans" w:cs="Calibri"/>
        </w:rPr>
        <w:t>ensures that we are a Trust that serves all, believing that everyone can succeed.</w:t>
      </w:r>
    </w:p>
    <w:p w:rsidRPr="00CB41B3" w:rsidR="00A30DB3" w:rsidP="00A30DB3" w:rsidRDefault="00A30DB3" w14:paraId="03CFF76F" w14:textId="77777777">
      <w:pPr>
        <w:jc w:val="both"/>
        <w:rPr>
          <w:rFonts w:ascii="DM Sans" w:hAnsi="DM Sans" w:cs="Calibri"/>
        </w:rPr>
      </w:pPr>
      <w:r w:rsidRPr="00CB41B3">
        <w:rPr>
          <w:rFonts w:ascii="DM Sans" w:hAnsi="DM Sans" w:cs="Calibri"/>
        </w:rPr>
        <w:t xml:space="preserve">We take our </w:t>
      </w:r>
      <w:r w:rsidRPr="00CB41B3">
        <w:rPr>
          <w:rFonts w:ascii="DM Sans" w:hAnsi="DM Sans" w:cs="Calibri"/>
          <w:b/>
          <w:color w:val="002060"/>
        </w:rPr>
        <w:t>responsibility</w:t>
      </w:r>
      <w:r w:rsidRPr="00CB41B3">
        <w:rPr>
          <w:rFonts w:ascii="DM Sans" w:hAnsi="DM Sans" w:cs="Calibri"/>
        </w:rPr>
        <w:t xml:space="preserve"> seriously. We act judiciously with control and care. We don’t make excuses, but mindfully answer for our actions and continually seek to make improvements.</w:t>
      </w:r>
    </w:p>
    <w:p w:rsidR="00A30DB3" w:rsidP="00A30DB3" w:rsidRDefault="00A30DB3" w14:paraId="5C54130C" w14:textId="695488CF">
      <w:pPr>
        <w:jc w:val="both"/>
        <w:rPr>
          <w:rStyle w:val="Hyperlink"/>
          <w:rFonts w:ascii="DM Sans" w:hAnsi="DM Sans" w:cs="Calibri"/>
          <w:color w:val="002060"/>
          <w:szCs w:val="32"/>
        </w:rPr>
      </w:pPr>
      <w:r w:rsidRPr="00CB41B3">
        <w:rPr>
          <w:rFonts w:ascii="DM Sans" w:hAnsi="DM Sans" w:cs="Calibri"/>
        </w:rPr>
        <w:t xml:space="preserve">REAch2 is a Trust that has a strong moral purpose, our </w:t>
      </w:r>
      <w:r w:rsidRPr="00CB41B3">
        <w:rPr>
          <w:rFonts w:ascii="DM Sans" w:hAnsi="DM Sans" w:cs="Calibri"/>
          <w:b/>
          <w:color w:val="002060"/>
        </w:rPr>
        <w:t xml:space="preserve">integrity </w:t>
      </w:r>
      <w:r w:rsidRPr="00CB41B3">
        <w:rPr>
          <w:rFonts w:ascii="DM Sans" w:hAnsi="DM Sans" w:cs="Calibri"/>
        </w:rPr>
        <w:t xml:space="preserve">is paramount. Our mission is to change children's lives by providing the very best quality education we can. Through this, children can fulfil their potential, become happy, successful </w:t>
      </w:r>
      <w:proofErr w:type="gramStart"/>
      <w:r w:rsidRPr="00CB41B3">
        <w:rPr>
          <w:rFonts w:ascii="DM Sans" w:hAnsi="DM Sans" w:cs="Calibri"/>
        </w:rPr>
        <w:t>adults</w:t>
      </w:r>
      <w:proofErr w:type="gramEnd"/>
      <w:r w:rsidRPr="00CB41B3">
        <w:rPr>
          <w:rFonts w:ascii="DM Sans" w:hAnsi="DM Sans" w:cs="Calibri"/>
        </w:rPr>
        <w:t xml:space="preserve"> and contribute effectively and meaningfully to society. We welcome the fact that all our decisions and actions are open to scrutiny. </w:t>
      </w:r>
      <w:r w:rsidRPr="00CB41B3">
        <w:rPr>
          <w:rFonts w:ascii="DM Sans" w:hAnsi="DM Sans" w:cs="Calibri"/>
          <w:color w:val="002060"/>
          <w:szCs w:val="32"/>
        </w:rPr>
        <w:t xml:space="preserve">You can learn more about REAch2 at our website: </w:t>
      </w:r>
      <w:hyperlink w:history="1" r:id="rId16">
        <w:r w:rsidRPr="00CB41B3">
          <w:rPr>
            <w:rStyle w:val="Hyperlink"/>
            <w:rFonts w:ascii="DM Sans" w:hAnsi="DM Sans" w:cs="Calibri"/>
            <w:color w:val="002060"/>
            <w:szCs w:val="32"/>
          </w:rPr>
          <w:t>www.reach2.org</w:t>
        </w:r>
      </w:hyperlink>
    </w:p>
    <w:p w:rsidRPr="00F06694" w:rsidR="008847E4" w:rsidP="00866ECC" w:rsidRDefault="008847E4" w14:paraId="206B9644" w14:textId="16A83CCF">
      <w:pPr>
        <w:pStyle w:val="Heading1"/>
        <w:rPr>
          <w:rFonts w:ascii="DM Sans" w:hAnsi="DM Sans"/>
          <w:sz w:val="40"/>
          <w:szCs w:val="40"/>
        </w:rPr>
      </w:pPr>
      <w:bookmarkStart w:name="_Toc162002999" w:id="3"/>
      <w:r w:rsidRPr="00F06694">
        <w:rPr>
          <w:rFonts w:ascii="DM Sans" w:hAnsi="DM Sans"/>
          <w:sz w:val="40"/>
          <w:szCs w:val="40"/>
        </w:rPr>
        <w:t>The role</w:t>
      </w:r>
      <w:bookmarkEnd w:id="3"/>
    </w:p>
    <w:p w:rsidR="00C7457C" w:rsidP="00C7457C" w:rsidRDefault="00C7457C" w14:paraId="5C1452AF" w14:textId="77777777">
      <w:pPr>
        <w:pStyle w:val="paragraph"/>
        <w:spacing w:before="0" w:beforeAutospacing="0" w:after="0" w:afterAutospacing="0"/>
        <w:jc w:val="both"/>
        <w:textAlignment w:val="baseline"/>
        <w:rPr>
          <w:rStyle w:val="normaltextrun"/>
          <w:rFonts w:ascii="Calibri" w:hAnsi="Calibri" w:cs="Calibri"/>
          <w:sz w:val="22"/>
          <w:szCs w:val="22"/>
        </w:rPr>
      </w:pPr>
    </w:p>
    <w:p w:rsidRPr="00E115BA" w:rsidR="00C7457C" w:rsidP="00C7457C" w:rsidRDefault="00C7457C" w14:paraId="3B20F92A" w14:textId="209F2D91">
      <w:pPr>
        <w:pStyle w:val="paragraph"/>
        <w:spacing w:before="0" w:beforeAutospacing="0" w:after="0" w:afterAutospacing="0"/>
        <w:jc w:val="both"/>
        <w:textAlignment w:val="baseline"/>
        <w:rPr>
          <w:rFonts w:ascii="DM Sans" w:hAnsi="DM Sans" w:cs="Segoe UI"/>
          <w:b/>
          <w:bCs/>
          <w:sz w:val="18"/>
          <w:szCs w:val="18"/>
        </w:rPr>
      </w:pPr>
      <w:r w:rsidRPr="00E115BA">
        <w:rPr>
          <w:rStyle w:val="normaltextrun"/>
          <w:rFonts w:ascii="DM Sans" w:hAnsi="DM Sans" w:cs="Calibri"/>
          <w:sz w:val="22"/>
          <w:szCs w:val="22"/>
        </w:rPr>
        <w:t xml:space="preserve">Post: </w:t>
      </w:r>
      <w:r w:rsidRPr="00E115BA">
        <w:rPr>
          <w:rStyle w:val="tabchar"/>
          <w:rFonts w:ascii="DM Sans" w:hAnsi="DM Sans" w:cs="Calibri"/>
          <w:sz w:val="22"/>
          <w:szCs w:val="22"/>
        </w:rPr>
        <w:tab/>
      </w:r>
      <w:r w:rsidRPr="00E115BA">
        <w:rPr>
          <w:rStyle w:val="tabchar"/>
          <w:rFonts w:ascii="DM Sans" w:hAnsi="DM Sans" w:cs="Calibri"/>
        </w:rPr>
        <w:tab/>
      </w:r>
      <w:r w:rsidRPr="00E115BA" w:rsidR="00827F2B">
        <w:rPr>
          <w:rStyle w:val="normaltextrun"/>
          <w:rFonts w:ascii="DM Sans" w:hAnsi="DM Sans" w:cs="Calibri"/>
          <w:b/>
          <w:bCs/>
          <w:sz w:val="22"/>
          <w:szCs w:val="22"/>
        </w:rPr>
        <w:t>Catering Manager</w:t>
      </w:r>
    </w:p>
    <w:p w:rsidRPr="00E115BA" w:rsidR="00C7457C" w:rsidP="00C7457C" w:rsidRDefault="00C7457C" w14:paraId="7B038B7C" w14:textId="43FB3A9B">
      <w:pPr>
        <w:pStyle w:val="paragraph"/>
        <w:spacing w:before="0" w:beforeAutospacing="0" w:after="0" w:afterAutospacing="0"/>
        <w:jc w:val="both"/>
        <w:textAlignment w:val="baseline"/>
        <w:rPr>
          <w:rFonts w:ascii="DM Sans" w:hAnsi="DM Sans" w:cs="Segoe UI"/>
          <w:sz w:val="18"/>
          <w:szCs w:val="18"/>
        </w:rPr>
      </w:pPr>
      <w:r w:rsidRPr="00E115BA">
        <w:rPr>
          <w:rStyle w:val="normaltextrun"/>
          <w:rFonts w:ascii="DM Sans" w:hAnsi="DM Sans" w:cs="Calibri"/>
          <w:sz w:val="22"/>
          <w:szCs w:val="22"/>
        </w:rPr>
        <w:t>Job Terms:</w:t>
      </w:r>
      <w:r w:rsidRPr="00E115BA">
        <w:rPr>
          <w:rStyle w:val="tabchar"/>
          <w:rFonts w:ascii="DM Sans" w:hAnsi="DM Sans" w:cs="Calibri"/>
          <w:sz w:val="22"/>
          <w:szCs w:val="22"/>
        </w:rPr>
        <w:tab/>
      </w:r>
      <w:r w:rsidRPr="00E115BA" w:rsidR="00827F2B">
        <w:rPr>
          <w:rStyle w:val="tabchar"/>
          <w:rFonts w:ascii="DM Sans" w:hAnsi="DM Sans" w:cs="Calibri"/>
          <w:sz w:val="22"/>
          <w:szCs w:val="22"/>
        </w:rPr>
        <w:t>Permanent, 30 hours per week, Monday to Friday</w:t>
      </w:r>
      <w:r w:rsidRPr="00E115BA" w:rsidR="00ED7F0E">
        <w:rPr>
          <w:rStyle w:val="tabchar"/>
          <w:rFonts w:ascii="DM Sans" w:hAnsi="DM Sans" w:cs="Calibri"/>
          <w:sz w:val="22"/>
          <w:szCs w:val="22"/>
        </w:rPr>
        <w:t>, Term Time Only plus 5 INSET days</w:t>
      </w:r>
    </w:p>
    <w:p w:rsidRPr="00E115BA" w:rsidR="00C7457C" w:rsidP="00C7457C" w:rsidRDefault="00C7457C" w14:paraId="391F8E6C" w14:textId="750638E7">
      <w:pPr>
        <w:pStyle w:val="paragraph"/>
        <w:spacing w:before="0" w:beforeAutospacing="0" w:after="0" w:afterAutospacing="0"/>
        <w:jc w:val="both"/>
        <w:textAlignment w:val="baseline"/>
        <w:rPr>
          <w:rFonts w:ascii="DM Sans" w:hAnsi="DM Sans" w:cstheme="minorHAnsi"/>
          <w:sz w:val="22"/>
          <w:szCs w:val="22"/>
        </w:rPr>
      </w:pPr>
      <w:r w:rsidRPr="00E115BA">
        <w:rPr>
          <w:rStyle w:val="normaltextrun"/>
          <w:rFonts w:ascii="DM Sans" w:hAnsi="DM Sans" w:cs="Calibri"/>
          <w:sz w:val="22"/>
          <w:szCs w:val="22"/>
        </w:rPr>
        <w:t>Salary:</w:t>
      </w:r>
      <w:r w:rsidRPr="00E115BA">
        <w:rPr>
          <w:rStyle w:val="tabchar"/>
          <w:rFonts w:ascii="DM Sans" w:hAnsi="DM Sans" w:cs="Calibri"/>
          <w:sz w:val="22"/>
          <w:szCs w:val="22"/>
        </w:rPr>
        <w:tab/>
      </w:r>
      <w:r w:rsidRPr="00E115BA">
        <w:rPr>
          <w:rStyle w:val="tabchar"/>
          <w:rFonts w:ascii="DM Sans" w:hAnsi="DM Sans" w:cs="Calibri"/>
        </w:rPr>
        <w:tab/>
      </w:r>
      <w:r w:rsidRPr="00E115BA" w:rsidR="00ED7F0E">
        <w:rPr>
          <w:rStyle w:val="eop"/>
          <w:rFonts w:ascii="DM Sans" w:hAnsi="DM Sans" w:cstheme="minorHAnsi"/>
          <w:sz w:val="22"/>
          <w:szCs w:val="22"/>
        </w:rPr>
        <w:t xml:space="preserve">NJC England and Wales, SCP </w:t>
      </w:r>
      <w:r w:rsidRPr="00E115BA" w:rsidR="008D78B5">
        <w:rPr>
          <w:rStyle w:val="eop"/>
          <w:rFonts w:ascii="DM Sans" w:hAnsi="DM Sans" w:cstheme="minorHAnsi"/>
          <w:sz w:val="22"/>
          <w:szCs w:val="22"/>
        </w:rPr>
        <w:t>9 – 11 £</w:t>
      </w:r>
      <w:r w:rsidRPr="00E115BA" w:rsidR="003436FC">
        <w:rPr>
          <w:rStyle w:val="eop"/>
          <w:rFonts w:ascii="DM Sans" w:hAnsi="DM Sans" w:cstheme="minorHAnsi"/>
          <w:sz w:val="22"/>
          <w:szCs w:val="22"/>
        </w:rPr>
        <w:t xml:space="preserve">25,119 - £25,979 </w:t>
      </w:r>
      <w:r w:rsidRPr="00E115BA" w:rsidR="0004372D">
        <w:rPr>
          <w:rStyle w:val="eop"/>
          <w:rFonts w:ascii="DM Sans" w:hAnsi="DM Sans" w:cstheme="minorHAnsi"/>
          <w:sz w:val="22"/>
          <w:szCs w:val="22"/>
        </w:rPr>
        <w:t>FTE salary.</w:t>
      </w:r>
    </w:p>
    <w:p w:rsidRPr="00E115BA" w:rsidR="00C7457C" w:rsidP="00C7457C" w:rsidRDefault="00C7457C" w14:paraId="0AA7890C" w14:textId="77777777">
      <w:pPr>
        <w:pStyle w:val="paragraph"/>
        <w:spacing w:before="0" w:beforeAutospacing="0" w:after="0" w:afterAutospacing="0"/>
        <w:jc w:val="both"/>
        <w:textAlignment w:val="baseline"/>
        <w:rPr>
          <w:rFonts w:ascii="DM Sans" w:hAnsi="DM Sans" w:cs="Segoe UI"/>
          <w:sz w:val="18"/>
          <w:szCs w:val="18"/>
        </w:rPr>
      </w:pPr>
      <w:r w:rsidRPr="00E115BA">
        <w:rPr>
          <w:rStyle w:val="normaltextrun"/>
          <w:rFonts w:ascii="DM Sans" w:hAnsi="DM Sans" w:cs="Calibri"/>
          <w:sz w:val="22"/>
          <w:szCs w:val="22"/>
        </w:rPr>
        <w:t>Start Date:</w:t>
      </w:r>
      <w:r w:rsidRPr="00E115BA">
        <w:rPr>
          <w:rStyle w:val="tabchar"/>
          <w:rFonts w:ascii="DM Sans" w:hAnsi="DM Sans" w:cs="Calibri"/>
          <w:sz w:val="22"/>
          <w:szCs w:val="22"/>
        </w:rPr>
        <w:tab/>
      </w:r>
      <w:r w:rsidRPr="00E115BA">
        <w:rPr>
          <w:rStyle w:val="normaltextrun"/>
          <w:rFonts w:ascii="DM Sans" w:hAnsi="DM Sans" w:cs="Calibri"/>
          <w:sz w:val="22"/>
          <w:szCs w:val="22"/>
        </w:rPr>
        <w:t>ASAP</w:t>
      </w:r>
      <w:r w:rsidRPr="00E115BA">
        <w:rPr>
          <w:rStyle w:val="eop"/>
          <w:rFonts w:ascii="DM Sans" w:hAnsi="DM Sans" w:cs="Calibri"/>
          <w:sz w:val="22"/>
          <w:szCs w:val="22"/>
        </w:rPr>
        <w:t> </w:t>
      </w:r>
    </w:p>
    <w:p w:rsidR="0035112D" w:rsidP="006A0B85" w:rsidRDefault="0035112D" w14:paraId="0C1147B9" w14:textId="77777777">
      <w:pPr>
        <w:spacing w:after="4" w:line="269" w:lineRule="auto"/>
        <w:rPr>
          <w:rFonts w:asciiTheme="minorHAnsi" w:hAnsiTheme="minorHAnsi" w:cstheme="minorHAnsi"/>
        </w:rPr>
      </w:pPr>
    </w:p>
    <w:p w:rsidRPr="00FA7CFE" w:rsidR="00A03B08" w:rsidP="00A03B08" w:rsidRDefault="00A03B08" w14:paraId="21BFD9CA" w14:textId="2173FD17">
      <w:pPr>
        <w:spacing w:after="0" w:line="240" w:lineRule="auto"/>
        <w:contextualSpacing/>
        <w:jc w:val="both"/>
        <w:rPr>
          <w:rFonts w:ascii="DM Sans" w:hAnsi="DM Sans" w:cstheme="minorHAnsi"/>
        </w:rPr>
      </w:pPr>
      <w:r w:rsidRPr="00FA7CFE">
        <w:rPr>
          <w:rFonts w:ascii="DM Sans" w:hAnsi="DM Sans" w:cstheme="minorHAnsi"/>
        </w:rPr>
        <w:t>The catering manager will be responsible for the operational efficiency of the catering service</w:t>
      </w:r>
      <w:r w:rsidRPr="00FA7CFE" w:rsidR="00E923D5">
        <w:rPr>
          <w:rFonts w:ascii="DM Sans" w:hAnsi="DM Sans" w:cstheme="minorHAnsi"/>
        </w:rPr>
        <w:t xml:space="preserve"> within Unity Primary Academy, this will entai</w:t>
      </w:r>
      <w:r w:rsidRPr="00FA7CFE" w:rsidR="00D05A06">
        <w:rPr>
          <w:rFonts w:ascii="DM Sans" w:hAnsi="DM Sans" w:cstheme="minorHAnsi"/>
        </w:rPr>
        <w:t xml:space="preserve">l the </w:t>
      </w:r>
      <w:r w:rsidRPr="00FA7CFE">
        <w:rPr>
          <w:rFonts w:ascii="DM Sans" w:hAnsi="DM Sans" w:cstheme="minorHAnsi"/>
        </w:rPr>
        <w:t xml:space="preserve">planning, preparation and presentation of food and beverages </w:t>
      </w:r>
      <w:r w:rsidRPr="00FA7CFE" w:rsidR="00D05A06">
        <w:rPr>
          <w:rFonts w:ascii="DM Sans" w:hAnsi="DM Sans" w:cstheme="minorHAnsi"/>
        </w:rPr>
        <w:t xml:space="preserve">whilst working </w:t>
      </w:r>
      <w:r w:rsidRPr="00FA7CFE" w:rsidR="009D60DB">
        <w:rPr>
          <w:rFonts w:ascii="DM Sans" w:hAnsi="DM Sans" w:cstheme="minorHAnsi"/>
        </w:rPr>
        <w:t xml:space="preserve">within </w:t>
      </w:r>
      <w:r w:rsidRPr="00FA7CFE">
        <w:rPr>
          <w:rFonts w:ascii="DM Sans" w:hAnsi="DM Sans" w:cstheme="minorHAnsi"/>
        </w:rPr>
        <w:t>the budget limitations</w:t>
      </w:r>
      <w:r w:rsidRPr="00FA7CFE" w:rsidR="009D60DB">
        <w:rPr>
          <w:rFonts w:ascii="DM Sans" w:hAnsi="DM Sans" w:cstheme="minorHAnsi"/>
        </w:rPr>
        <w:t xml:space="preserve"> and managing our catering team</w:t>
      </w:r>
      <w:r w:rsidRPr="00FA7CFE">
        <w:rPr>
          <w:rFonts w:ascii="DM Sans" w:hAnsi="DM Sans" w:cstheme="minorHAnsi"/>
        </w:rPr>
        <w:t>.</w:t>
      </w:r>
    </w:p>
    <w:p w:rsidRPr="00963D79" w:rsidR="00A03B08" w:rsidP="00A03B08" w:rsidRDefault="00A03B08" w14:paraId="5812CB9C" w14:textId="77777777">
      <w:pPr>
        <w:spacing w:after="0" w:line="240" w:lineRule="auto"/>
        <w:contextualSpacing/>
        <w:jc w:val="both"/>
        <w:rPr>
          <w:rFonts w:ascii="DM Sans" w:hAnsi="DM Sans" w:cstheme="minorHAnsi"/>
        </w:rPr>
      </w:pPr>
    </w:p>
    <w:p w:rsidRPr="00FA7CFE" w:rsidR="00A03B08" w:rsidP="006A0B85" w:rsidRDefault="00D67695" w14:paraId="25006CE9" w14:textId="23FB8080">
      <w:pPr>
        <w:spacing w:after="4" w:line="269" w:lineRule="auto"/>
        <w:rPr>
          <w:rFonts w:ascii="DM Sans" w:hAnsi="DM Sans" w:cstheme="minorHAnsi"/>
          <w:b/>
          <w:bCs/>
        </w:rPr>
      </w:pPr>
      <w:r w:rsidRPr="00FA7CFE">
        <w:rPr>
          <w:rFonts w:ascii="DM Sans" w:hAnsi="DM Sans" w:cstheme="minorHAnsi"/>
          <w:b/>
          <w:bCs/>
        </w:rPr>
        <w:t>Successful candidates should have</w:t>
      </w:r>
      <w:r w:rsidRPr="00FA7CFE" w:rsidR="0054637B">
        <w:rPr>
          <w:rFonts w:ascii="DM Sans" w:hAnsi="DM Sans" w:cstheme="minorHAnsi"/>
          <w:b/>
          <w:bCs/>
        </w:rPr>
        <w:t>:</w:t>
      </w:r>
    </w:p>
    <w:tbl>
      <w:tblPr>
        <w:tblStyle w:val="TableGrid"/>
        <w:tblW w:w="14181" w:type="dxa"/>
        <w:tblInd w:w="-1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4181"/>
      </w:tblGrid>
      <w:tr w:rsidRPr="00BA721E" w:rsidR="0054637B" w:rsidTr="0054637B" w14:paraId="5FE95985" w14:textId="77777777">
        <w:tc>
          <w:tcPr>
            <w:tcW w:w="14181" w:type="dxa"/>
          </w:tcPr>
          <w:p w:rsidRPr="0054637B" w:rsidR="0054637B" w:rsidP="0054637B" w:rsidRDefault="0054637B" w14:paraId="61D267EA" w14:textId="77777777">
            <w:pPr>
              <w:pStyle w:val="ListParagraph"/>
              <w:numPr>
                <w:ilvl w:val="0"/>
                <w:numId w:val="47"/>
              </w:numPr>
              <w:rPr>
                <w:rFonts w:ascii="DM Sans" w:hAnsi="DM Sans" w:eastAsia="Times New Roman" w:cstheme="minorHAnsi"/>
                <w:b/>
                <w:lang w:eastAsia="en-GB"/>
              </w:rPr>
            </w:pPr>
            <w:r w:rsidRPr="0054637B">
              <w:rPr>
                <w:rFonts w:ascii="DM Sans" w:hAnsi="DM Sans" w:cs="Calibri"/>
                <w:color w:val="201F1E"/>
                <w:shd w:val="clear" w:color="auto" w:fill="FFFFFF"/>
              </w:rPr>
              <w:t>Previous experience of planning meals within nutritional and dietary guidelines</w:t>
            </w:r>
          </w:p>
        </w:tc>
      </w:tr>
      <w:tr w:rsidRPr="00BA721E" w:rsidR="0054637B" w:rsidTr="0054637B" w14:paraId="513DE631" w14:textId="77777777">
        <w:tc>
          <w:tcPr>
            <w:tcW w:w="14181" w:type="dxa"/>
          </w:tcPr>
          <w:p w:rsidRPr="0054637B" w:rsidR="0054637B" w:rsidP="0054637B" w:rsidRDefault="0054637B" w14:paraId="161C282C" w14:textId="77777777">
            <w:pPr>
              <w:pStyle w:val="ListParagraph"/>
              <w:numPr>
                <w:ilvl w:val="0"/>
                <w:numId w:val="47"/>
              </w:numPr>
              <w:rPr>
                <w:rFonts w:ascii="DM Sans" w:hAnsi="DM Sans" w:cs="Calibri"/>
                <w:color w:val="201F1E"/>
                <w:shd w:val="clear" w:color="auto" w:fill="FFFFFF"/>
              </w:rPr>
            </w:pPr>
            <w:r w:rsidRPr="0054637B">
              <w:rPr>
                <w:rFonts w:ascii="DM Sans" w:hAnsi="DM Sans" w:cs="Calibri"/>
                <w:color w:val="201F1E"/>
                <w:shd w:val="clear" w:color="auto" w:fill="FFFFFF"/>
              </w:rPr>
              <w:t>Knowledge of a range of procedures and equipment for preparing, cooking, and serving food</w:t>
            </w:r>
          </w:p>
        </w:tc>
      </w:tr>
      <w:tr w:rsidRPr="00BA721E" w:rsidR="0054637B" w:rsidTr="0054637B" w14:paraId="084B1B31" w14:textId="77777777">
        <w:tc>
          <w:tcPr>
            <w:tcW w:w="14181" w:type="dxa"/>
          </w:tcPr>
          <w:p w:rsidRPr="0054637B" w:rsidR="0054637B" w:rsidP="0054637B" w:rsidRDefault="0054637B" w14:paraId="4EB4C735" w14:textId="77777777">
            <w:pPr>
              <w:pStyle w:val="ListParagraph"/>
              <w:numPr>
                <w:ilvl w:val="0"/>
                <w:numId w:val="47"/>
              </w:numPr>
              <w:rPr>
                <w:rFonts w:ascii="DM Sans" w:hAnsi="DM Sans" w:cs="Calibri"/>
                <w:color w:val="201F1E"/>
                <w:shd w:val="clear" w:color="auto" w:fill="FFFFFF"/>
              </w:rPr>
            </w:pPr>
            <w:r w:rsidRPr="0054637B">
              <w:rPr>
                <w:rFonts w:ascii="DM Sans" w:hAnsi="DM Sans" w:cs="Calibri"/>
                <w:color w:val="201F1E"/>
                <w:shd w:val="clear" w:color="auto" w:fill="FFFFFF"/>
              </w:rPr>
              <w:t>Experience of preparation and cooking of food adhering to hygiene standards</w:t>
            </w:r>
          </w:p>
        </w:tc>
      </w:tr>
      <w:tr w:rsidRPr="00BA721E" w:rsidR="0054637B" w:rsidTr="0054637B" w14:paraId="6D3E3561" w14:textId="77777777">
        <w:tc>
          <w:tcPr>
            <w:tcW w:w="14181" w:type="dxa"/>
          </w:tcPr>
          <w:p w:rsidRPr="0054637B" w:rsidR="0054637B" w:rsidP="0054637B" w:rsidRDefault="0054637B" w14:paraId="5EF4B7DB" w14:textId="77777777">
            <w:pPr>
              <w:pStyle w:val="ListParagraph"/>
              <w:numPr>
                <w:ilvl w:val="0"/>
                <w:numId w:val="47"/>
              </w:numPr>
              <w:rPr>
                <w:rFonts w:ascii="DM Sans" w:hAnsi="DM Sans" w:cs="Calibri"/>
                <w:color w:val="201F1E"/>
                <w:shd w:val="clear" w:color="auto" w:fill="FFFFFF"/>
              </w:rPr>
            </w:pPr>
            <w:r w:rsidRPr="0054637B">
              <w:rPr>
                <w:rFonts w:ascii="DM Sans" w:hAnsi="DM Sans" w:cs="Calibri"/>
                <w:color w:val="201F1E"/>
                <w:shd w:val="clear" w:color="auto" w:fill="FFFFFF"/>
              </w:rPr>
              <w:t xml:space="preserve">Ability to influence, encourage, </w:t>
            </w:r>
            <w:proofErr w:type="gramStart"/>
            <w:r w:rsidRPr="0054637B">
              <w:rPr>
                <w:rFonts w:ascii="DM Sans" w:hAnsi="DM Sans" w:cs="Calibri"/>
                <w:color w:val="201F1E"/>
                <w:shd w:val="clear" w:color="auto" w:fill="FFFFFF"/>
              </w:rPr>
              <w:t>persuade</w:t>
            </w:r>
            <w:proofErr w:type="gramEnd"/>
            <w:r w:rsidRPr="0054637B">
              <w:rPr>
                <w:rFonts w:ascii="DM Sans" w:hAnsi="DM Sans" w:cs="Calibri"/>
                <w:color w:val="201F1E"/>
                <w:shd w:val="clear" w:color="auto" w:fill="FFFFFF"/>
              </w:rPr>
              <w:t xml:space="preserve"> and negotiate with others to achieve desired results (e.g. to diffuse bad behaviour, to ensure work is carried out in accordance with plans and Health and Safety, etc</w:t>
            </w:r>
          </w:p>
        </w:tc>
      </w:tr>
      <w:tr w:rsidRPr="00BA721E" w:rsidR="0054637B" w:rsidTr="0054637B" w14:paraId="4916BB3E" w14:textId="77777777">
        <w:tc>
          <w:tcPr>
            <w:tcW w:w="14181" w:type="dxa"/>
          </w:tcPr>
          <w:p w:rsidRPr="0054637B" w:rsidR="0054637B" w:rsidP="0054637B" w:rsidRDefault="0054637B" w14:paraId="0692CEDD" w14:textId="77777777">
            <w:pPr>
              <w:pStyle w:val="ListParagraph"/>
              <w:numPr>
                <w:ilvl w:val="0"/>
                <w:numId w:val="47"/>
              </w:numPr>
              <w:rPr>
                <w:rFonts w:ascii="DM Sans" w:hAnsi="DM Sans" w:cs="Calibri"/>
                <w:color w:val="201F1E"/>
                <w:shd w:val="clear" w:color="auto" w:fill="FFFFFF"/>
              </w:rPr>
            </w:pPr>
            <w:r w:rsidRPr="0054637B">
              <w:rPr>
                <w:rFonts w:ascii="DM Sans" w:hAnsi="DM Sans" w:cs="Calibri"/>
                <w:color w:val="201F1E"/>
                <w:shd w:val="clear" w:color="auto" w:fill="FFFFFF"/>
              </w:rPr>
              <w:t>Needs to understand how to respond appropriately when faced with difficult situations or when handling enquiries and complaints</w:t>
            </w:r>
          </w:p>
        </w:tc>
      </w:tr>
      <w:tr w:rsidRPr="00BA721E" w:rsidR="0054637B" w:rsidTr="0054637B" w14:paraId="6B79C78D" w14:textId="77777777">
        <w:tc>
          <w:tcPr>
            <w:tcW w:w="14181" w:type="dxa"/>
          </w:tcPr>
          <w:p w:rsidRPr="0054637B" w:rsidR="0054637B" w:rsidP="0054637B" w:rsidRDefault="0054637B" w14:paraId="081A13E4" w14:textId="77777777">
            <w:pPr>
              <w:pStyle w:val="ListParagraph"/>
              <w:numPr>
                <w:ilvl w:val="0"/>
                <w:numId w:val="47"/>
              </w:numPr>
              <w:rPr>
                <w:rFonts w:ascii="DM Sans" w:hAnsi="DM Sans" w:cs="Calibri"/>
                <w:color w:val="201F1E"/>
                <w:shd w:val="clear" w:color="auto" w:fill="FFFFFF"/>
              </w:rPr>
            </w:pPr>
            <w:r w:rsidRPr="0054637B">
              <w:rPr>
                <w:rFonts w:ascii="DM Sans" w:hAnsi="DM Sans" w:cs="Calibri"/>
                <w:color w:val="201F1E"/>
                <w:shd w:val="clear" w:color="auto" w:fill="FFFFFF"/>
              </w:rPr>
              <w:t>Experience of supervising a team</w:t>
            </w:r>
          </w:p>
        </w:tc>
      </w:tr>
      <w:tr w:rsidRPr="00BA721E" w:rsidR="0054637B" w:rsidTr="0054637B" w14:paraId="468D75D6" w14:textId="77777777">
        <w:tc>
          <w:tcPr>
            <w:tcW w:w="14181" w:type="dxa"/>
          </w:tcPr>
          <w:p w:rsidRPr="0054637B" w:rsidR="0054637B" w:rsidP="0054637B" w:rsidRDefault="0054637B" w14:paraId="39E94F21" w14:textId="77777777">
            <w:pPr>
              <w:pStyle w:val="ListParagraph"/>
              <w:numPr>
                <w:ilvl w:val="0"/>
                <w:numId w:val="47"/>
              </w:numPr>
              <w:rPr>
                <w:rFonts w:ascii="DM Sans" w:hAnsi="DM Sans" w:cs="Calibri"/>
                <w:color w:val="201F1E"/>
                <w:shd w:val="clear" w:color="auto" w:fill="FFFFFF"/>
              </w:rPr>
            </w:pPr>
            <w:r w:rsidRPr="0054637B">
              <w:rPr>
                <w:rFonts w:ascii="DM Sans" w:hAnsi="DM Sans" w:eastAsia="Times New Roman" w:cstheme="minorHAnsi"/>
                <w:lang w:eastAsia="en-GB"/>
              </w:rPr>
              <w:t>General understanding of the operation of a school</w:t>
            </w:r>
          </w:p>
        </w:tc>
      </w:tr>
      <w:tr w:rsidRPr="00BA721E" w:rsidR="0054637B" w:rsidTr="0054637B" w14:paraId="44BA0273" w14:textId="77777777">
        <w:tc>
          <w:tcPr>
            <w:tcW w:w="14181" w:type="dxa"/>
          </w:tcPr>
          <w:p w:rsidRPr="0054637B" w:rsidR="0054637B" w:rsidP="0054637B" w:rsidRDefault="0054637B" w14:paraId="3BEE6C35" w14:textId="77777777">
            <w:pPr>
              <w:pStyle w:val="ListParagraph"/>
              <w:numPr>
                <w:ilvl w:val="0"/>
                <w:numId w:val="47"/>
              </w:numPr>
              <w:rPr>
                <w:rFonts w:ascii="DM Sans" w:hAnsi="DM Sans" w:eastAsia="Times New Roman" w:cstheme="minorHAnsi"/>
                <w:lang w:eastAsia="en-GB"/>
              </w:rPr>
            </w:pPr>
            <w:r w:rsidRPr="0054637B">
              <w:rPr>
                <w:rFonts w:ascii="DM Sans" w:hAnsi="DM Sans" w:cs="Calibri"/>
                <w:color w:val="201F1E"/>
                <w:shd w:val="clear" w:color="auto" w:fill="FFFFFF"/>
              </w:rPr>
              <w:t>Knowledge of First Aid</w:t>
            </w:r>
          </w:p>
        </w:tc>
      </w:tr>
      <w:tr w:rsidRPr="00E115BA" w:rsidR="0054637B" w:rsidTr="0054637B" w14:paraId="30FB317F" w14:textId="77777777">
        <w:tc>
          <w:tcPr>
            <w:tcW w:w="14181" w:type="dxa"/>
          </w:tcPr>
          <w:p w:rsidRPr="00E115BA" w:rsidR="00D83325" w:rsidP="00E115BA" w:rsidRDefault="0054637B" w14:paraId="54C33FCE" w14:textId="15D53A1E">
            <w:pPr>
              <w:pStyle w:val="ListParagraph"/>
              <w:numPr>
                <w:ilvl w:val="0"/>
                <w:numId w:val="47"/>
              </w:numPr>
              <w:rPr>
                <w:rStyle w:val="normaltextrun"/>
                <w:rFonts w:ascii="DM Sans" w:hAnsi="DM Sans" w:cs="Calibri"/>
                <w:color w:val="201F1E"/>
                <w:shd w:val="clear" w:color="auto" w:fill="FFFFFF"/>
              </w:rPr>
            </w:pPr>
            <w:r w:rsidRPr="00E115BA">
              <w:rPr>
                <w:rFonts w:ascii="DM Sans" w:hAnsi="DM Sans" w:eastAsia="Times New Roman" w:cstheme="minorHAnsi"/>
                <w:lang w:eastAsia="en-GB"/>
              </w:rPr>
              <w:t xml:space="preserve">Ability to maintain a high standard of personal and general cleanliness and hygiene to comply with statutory and school </w:t>
            </w:r>
            <w:proofErr w:type="gramStart"/>
            <w:r w:rsidRPr="00E115BA">
              <w:rPr>
                <w:rFonts w:ascii="DM Sans" w:hAnsi="DM Sans" w:eastAsia="Times New Roman" w:cstheme="minorHAnsi"/>
                <w:lang w:eastAsia="en-GB"/>
              </w:rPr>
              <w:t>regulations</w:t>
            </w:r>
            <w:proofErr w:type="gramEnd"/>
          </w:p>
          <w:p w:rsidRPr="00E115BA" w:rsidR="00D67695" w:rsidP="00D67695" w:rsidRDefault="00D67695" w14:paraId="3ABE6719" w14:textId="264C3613">
            <w:pPr>
              <w:pStyle w:val="paragraph"/>
              <w:spacing w:before="0" w:beforeAutospacing="0" w:after="0" w:afterAutospacing="0"/>
              <w:textAlignment w:val="baseline"/>
              <w:rPr>
                <w:rFonts w:ascii="DM Sans" w:hAnsi="DM Sans"/>
                <w:sz w:val="22"/>
                <w:szCs w:val="22"/>
              </w:rPr>
            </w:pPr>
            <w:r w:rsidRPr="00E115BA">
              <w:rPr>
                <w:rStyle w:val="normaltextrun"/>
                <w:rFonts w:ascii="DM Sans" w:hAnsi="DM Sans"/>
                <w:b/>
                <w:bCs/>
                <w:sz w:val="22"/>
                <w:szCs w:val="22"/>
              </w:rPr>
              <w:t>What can we offer you?</w:t>
            </w:r>
            <w:r w:rsidRPr="00E115BA">
              <w:rPr>
                <w:rStyle w:val="eop"/>
                <w:rFonts w:ascii="DM Sans" w:hAnsi="DM Sans"/>
                <w:sz w:val="22"/>
                <w:szCs w:val="22"/>
              </w:rPr>
              <w:t> </w:t>
            </w:r>
          </w:p>
          <w:p w:rsidRPr="00E115BA" w:rsidR="00D67695" w:rsidP="00D67695" w:rsidRDefault="00D67695" w14:paraId="35860652" w14:textId="77777777">
            <w:pPr>
              <w:pStyle w:val="paragraph"/>
              <w:numPr>
                <w:ilvl w:val="0"/>
                <w:numId w:val="48"/>
              </w:numPr>
              <w:spacing w:before="0" w:beforeAutospacing="0" w:after="0" w:afterAutospacing="0"/>
              <w:ind w:left="1080" w:firstLine="0"/>
              <w:textAlignment w:val="baseline"/>
              <w:rPr>
                <w:rFonts w:ascii="DM Sans" w:hAnsi="DM Sans"/>
                <w:sz w:val="22"/>
                <w:szCs w:val="22"/>
              </w:rPr>
            </w:pPr>
            <w:r w:rsidRPr="00E115BA">
              <w:rPr>
                <w:rStyle w:val="normaltextrun"/>
                <w:rFonts w:ascii="DM Sans" w:hAnsi="DM Sans"/>
                <w:sz w:val="22"/>
                <w:szCs w:val="22"/>
              </w:rPr>
              <w:t xml:space="preserve">An active school community with supportive </w:t>
            </w:r>
            <w:proofErr w:type="gramStart"/>
            <w:r w:rsidRPr="00E115BA">
              <w:rPr>
                <w:rStyle w:val="normaltextrun"/>
                <w:rFonts w:ascii="DM Sans" w:hAnsi="DM Sans"/>
                <w:sz w:val="22"/>
                <w:szCs w:val="22"/>
              </w:rPr>
              <w:t>parents;</w:t>
            </w:r>
            <w:proofErr w:type="gramEnd"/>
            <w:r w:rsidRPr="00E115BA">
              <w:rPr>
                <w:rStyle w:val="eop"/>
                <w:rFonts w:ascii="DM Sans" w:hAnsi="DM Sans"/>
                <w:sz w:val="22"/>
                <w:szCs w:val="22"/>
              </w:rPr>
              <w:t> </w:t>
            </w:r>
          </w:p>
          <w:p w:rsidRPr="00E115BA" w:rsidR="00D67695" w:rsidP="00D67695" w:rsidRDefault="00D67695" w14:paraId="71AD4244" w14:textId="77777777">
            <w:pPr>
              <w:pStyle w:val="paragraph"/>
              <w:numPr>
                <w:ilvl w:val="0"/>
                <w:numId w:val="48"/>
              </w:numPr>
              <w:spacing w:before="0" w:beforeAutospacing="0" w:after="0" w:afterAutospacing="0"/>
              <w:ind w:left="1080" w:firstLine="0"/>
              <w:textAlignment w:val="baseline"/>
              <w:rPr>
                <w:rFonts w:ascii="DM Sans" w:hAnsi="DM Sans"/>
                <w:sz w:val="22"/>
                <w:szCs w:val="22"/>
              </w:rPr>
            </w:pPr>
            <w:r w:rsidRPr="00E115BA">
              <w:rPr>
                <w:rStyle w:val="normaltextrun"/>
                <w:rFonts w:ascii="DM Sans" w:hAnsi="DM Sans"/>
                <w:sz w:val="22"/>
                <w:szCs w:val="22"/>
              </w:rPr>
              <w:t xml:space="preserve">An award-winning learning </w:t>
            </w:r>
            <w:proofErr w:type="gramStart"/>
            <w:r w:rsidRPr="00E115BA">
              <w:rPr>
                <w:rStyle w:val="normaltextrun"/>
                <w:rFonts w:ascii="DM Sans" w:hAnsi="DM Sans"/>
                <w:sz w:val="22"/>
                <w:szCs w:val="22"/>
              </w:rPr>
              <w:t>environment;</w:t>
            </w:r>
            <w:proofErr w:type="gramEnd"/>
            <w:r w:rsidRPr="00E115BA">
              <w:rPr>
                <w:rStyle w:val="eop"/>
                <w:rFonts w:ascii="DM Sans" w:hAnsi="DM Sans"/>
                <w:sz w:val="22"/>
                <w:szCs w:val="22"/>
              </w:rPr>
              <w:t> </w:t>
            </w:r>
          </w:p>
          <w:p w:rsidRPr="00E115BA" w:rsidR="00D67695" w:rsidP="00D67695" w:rsidRDefault="00D67695" w14:paraId="1ED419AD" w14:textId="77777777">
            <w:pPr>
              <w:pStyle w:val="paragraph"/>
              <w:numPr>
                <w:ilvl w:val="0"/>
                <w:numId w:val="48"/>
              </w:numPr>
              <w:spacing w:before="0" w:beforeAutospacing="0" w:after="0" w:afterAutospacing="0"/>
              <w:ind w:left="1080" w:firstLine="0"/>
              <w:textAlignment w:val="baseline"/>
              <w:rPr>
                <w:rFonts w:ascii="DM Sans" w:hAnsi="DM Sans"/>
                <w:sz w:val="22"/>
                <w:szCs w:val="22"/>
              </w:rPr>
            </w:pPr>
            <w:r w:rsidRPr="00E115BA">
              <w:rPr>
                <w:rStyle w:val="normaltextrun"/>
                <w:rFonts w:ascii="DM Sans" w:hAnsi="DM Sans"/>
                <w:sz w:val="22"/>
                <w:szCs w:val="22"/>
              </w:rPr>
              <w:t xml:space="preserve">Excellent professional development </w:t>
            </w:r>
            <w:proofErr w:type="gramStart"/>
            <w:r w:rsidRPr="00E115BA">
              <w:rPr>
                <w:rStyle w:val="normaltextrun"/>
                <w:rFonts w:ascii="DM Sans" w:hAnsi="DM Sans"/>
                <w:sz w:val="22"/>
                <w:szCs w:val="22"/>
              </w:rPr>
              <w:t>opportunities;</w:t>
            </w:r>
            <w:proofErr w:type="gramEnd"/>
            <w:r w:rsidRPr="00E115BA">
              <w:rPr>
                <w:rStyle w:val="eop"/>
                <w:rFonts w:ascii="DM Sans" w:hAnsi="DM Sans"/>
                <w:sz w:val="22"/>
                <w:szCs w:val="22"/>
              </w:rPr>
              <w:t> </w:t>
            </w:r>
          </w:p>
          <w:p w:rsidRPr="00E115BA" w:rsidR="00D67695" w:rsidP="00D67695" w:rsidRDefault="00D67695" w14:paraId="49E9B5C6" w14:textId="77777777">
            <w:pPr>
              <w:pStyle w:val="paragraph"/>
              <w:numPr>
                <w:ilvl w:val="0"/>
                <w:numId w:val="49"/>
              </w:numPr>
              <w:spacing w:before="0" w:beforeAutospacing="0" w:after="0" w:afterAutospacing="0"/>
              <w:ind w:left="1080" w:firstLine="0"/>
              <w:textAlignment w:val="baseline"/>
              <w:rPr>
                <w:rFonts w:ascii="DM Sans" w:hAnsi="DM Sans"/>
                <w:sz w:val="22"/>
                <w:szCs w:val="22"/>
              </w:rPr>
            </w:pPr>
            <w:r w:rsidRPr="00E115BA">
              <w:rPr>
                <w:rStyle w:val="normaltextrun"/>
                <w:rFonts w:ascii="DM Sans" w:hAnsi="DM Sans"/>
                <w:sz w:val="22"/>
                <w:szCs w:val="22"/>
              </w:rPr>
              <w:t>A supportive working culture that focuses on positive learning behaviour and high expectations for all children</w:t>
            </w:r>
            <w:r w:rsidRPr="00E115BA">
              <w:rPr>
                <w:rStyle w:val="eop"/>
                <w:rFonts w:ascii="DM Sans" w:hAnsi="DM Sans"/>
                <w:sz w:val="22"/>
                <w:szCs w:val="22"/>
              </w:rPr>
              <w:t> </w:t>
            </w:r>
          </w:p>
          <w:p w:rsidRPr="00E115BA" w:rsidR="00D67695" w:rsidP="00E115BA" w:rsidRDefault="00D67695" w14:paraId="128A4402" w14:textId="77777777">
            <w:pPr>
              <w:pStyle w:val="paragraph"/>
              <w:numPr>
                <w:ilvl w:val="0"/>
                <w:numId w:val="49"/>
              </w:numPr>
              <w:spacing w:before="0" w:beforeAutospacing="0" w:after="0" w:afterAutospacing="0"/>
              <w:ind w:left="1080" w:firstLine="0"/>
              <w:textAlignment w:val="baseline"/>
              <w:rPr>
                <w:rStyle w:val="eop"/>
                <w:rFonts w:ascii="DM Sans" w:hAnsi="DM Sans" w:cs="Calibri"/>
                <w:color w:val="201F1E"/>
                <w:shd w:val="clear" w:color="auto" w:fill="FFFFFF"/>
              </w:rPr>
            </w:pPr>
            <w:r w:rsidRPr="00E115BA">
              <w:rPr>
                <w:rStyle w:val="normaltextrun"/>
                <w:rFonts w:ascii="DM Sans" w:hAnsi="DM Sans"/>
                <w:sz w:val="22"/>
                <w:szCs w:val="22"/>
              </w:rPr>
              <w:t xml:space="preserve">The chance to work with a supportive family of schools (REAch2 trust) who share the same passion for primary </w:t>
            </w:r>
            <w:proofErr w:type="gramStart"/>
            <w:r w:rsidRPr="00E115BA">
              <w:rPr>
                <w:rStyle w:val="normaltextrun"/>
                <w:rFonts w:ascii="DM Sans" w:hAnsi="DM Sans"/>
                <w:sz w:val="22"/>
                <w:szCs w:val="22"/>
              </w:rPr>
              <w:t>education</w:t>
            </w:r>
            <w:proofErr w:type="gramEnd"/>
            <w:r w:rsidRPr="00E115BA">
              <w:rPr>
                <w:rStyle w:val="eop"/>
                <w:rFonts w:ascii="DM Sans" w:hAnsi="DM Sans"/>
                <w:sz w:val="22"/>
                <w:szCs w:val="22"/>
              </w:rPr>
              <w:t> </w:t>
            </w:r>
          </w:p>
          <w:p w:rsidRPr="00E115BA" w:rsidR="00E115BA" w:rsidP="00E115BA" w:rsidRDefault="00E115BA" w14:paraId="2EFCBD69" w14:textId="410FA87A">
            <w:pPr>
              <w:pStyle w:val="paragraph"/>
              <w:spacing w:before="0" w:beforeAutospacing="0" w:after="0" w:afterAutospacing="0"/>
              <w:ind w:left="1080"/>
              <w:textAlignment w:val="baseline"/>
              <w:rPr>
                <w:rFonts w:ascii="DM Sans" w:hAnsi="DM Sans" w:cs="Calibri"/>
                <w:color w:val="201F1E"/>
                <w:shd w:val="clear" w:color="auto" w:fill="FFFFFF"/>
              </w:rPr>
            </w:pPr>
          </w:p>
        </w:tc>
      </w:tr>
    </w:tbl>
    <w:p w:rsidRPr="00E115BA" w:rsidR="001868E1" w:rsidP="006A0B85" w:rsidRDefault="001868E1" w14:paraId="17BB5463" w14:textId="385ABCFF">
      <w:pPr>
        <w:spacing w:after="4" w:line="269" w:lineRule="auto"/>
        <w:rPr>
          <w:rFonts w:ascii="DM Sans" w:hAnsi="DM Sans" w:eastAsia="Arial" w:cstheme="minorHAnsi"/>
          <w:b/>
          <w:szCs w:val="24"/>
          <w:lang w:eastAsia="en-GB"/>
        </w:rPr>
      </w:pPr>
      <w:r w:rsidRPr="00E115BA">
        <w:rPr>
          <w:rFonts w:ascii="DM Sans" w:hAnsi="DM Sans" w:eastAsia="Arial" w:cstheme="minorHAnsi"/>
          <w:b/>
          <w:szCs w:val="24"/>
          <w:lang w:eastAsia="en-GB"/>
        </w:rPr>
        <w:t>Background Information about the School</w:t>
      </w:r>
    </w:p>
    <w:p w:rsidRPr="00F06694" w:rsidR="00F06694" w:rsidP="006A0B85" w:rsidRDefault="00F06694" w14:paraId="4224BEAE" w14:textId="77777777">
      <w:pPr>
        <w:spacing w:after="4" w:line="269" w:lineRule="auto"/>
        <w:rPr>
          <w:rFonts w:eastAsia="Arial" w:asciiTheme="minorHAnsi" w:hAnsiTheme="minorHAnsi" w:cstheme="minorHAnsi"/>
          <w:b/>
          <w:szCs w:val="24"/>
          <w:lang w:eastAsia="en-GB"/>
        </w:rPr>
      </w:pPr>
    </w:p>
    <w:p w:rsidRPr="00E115BA" w:rsidR="003343C4" w:rsidP="00F06694" w:rsidRDefault="003343C4" w14:paraId="29E1F274" w14:textId="0366EC7F">
      <w:pPr>
        <w:spacing w:after="4" w:line="269" w:lineRule="auto"/>
        <w:jc w:val="both"/>
        <w:rPr>
          <w:rFonts w:ascii="DM Sans" w:hAnsi="DM Sans" w:eastAsia="Arial" w:cstheme="minorHAnsi"/>
          <w:bCs/>
          <w:szCs w:val="24"/>
          <w:lang w:eastAsia="en-GB"/>
        </w:rPr>
      </w:pPr>
      <w:r w:rsidRPr="00E115BA">
        <w:rPr>
          <w:rFonts w:ascii="DM Sans" w:hAnsi="DM Sans" w:eastAsia="Arial" w:cstheme="minorHAnsi"/>
          <w:bCs/>
          <w:szCs w:val="24"/>
          <w:lang w:eastAsia="en-GB"/>
        </w:rPr>
        <w:t>Unity Primary Academy is situated within the Greenstead Estate of Colchester with close links to the University of Essex, Colchester Borough Council as well as Essex County Council as well as our cluster R</w:t>
      </w:r>
      <w:r w:rsidRPr="00E115BA" w:rsidR="00DF39AC">
        <w:rPr>
          <w:rFonts w:ascii="DM Sans" w:hAnsi="DM Sans" w:eastAsia="Arial" w:cstheme="minorHAnsi"/>
          <w:bCs/>
          <w:szCs w:val="24"/>
          <w:lang w:eastAsia="en-GB"/>
        </w:rPr>
        <w:t>EA</w:t>
      </w:r>
      <w:r w:rsidRPr="00E115BA">
        <w:rPr>
          <w:rFonts w:ascii="DM Sans" w:hAnsi="DM Sans" w:eastAsia="Arial" w:cstheme="minorHAnsi"/>
          <w:bCs/>
          <w:szCs w:val="24"/>
          <w:lang w:eastAsia="en-GB"/>
        </w:rPr>
        <w:t>ch2 schools.   We are proud of our achievements to date, and we are continually seeking to invest in the futures of our pupils</w:t>
      </w:r>
      <w:r w:rsidRPr="00E115BA" w:rsidR="00CD07BB">
        <w:rPr>
          <w:rFonts w:ascii="DM Sans" w:hAnsi="DM Sans" w:eastAsia="Arial" w:cstheme="minorHAnsi"/>
          <w:bCs/>
          <w:szCs w:val="24"/>
          <w:lang w:eastAsia="en-GB"/>
        </w:rPr>
        <w:t>,</w:t>
      </w:r>
      <w:r w:rsidRPr="00E115BA">
        <w:rPr>
          <w:rFonts w:ascii="DM Sans" w:hAnsi="DM Sans" w:eastAsia="Arial" w:cstheme="minorHAnsi"/>
          <w:bCs/>
          <w:szCs w:val="24"/>
          <w:lang w:eastAsia="en-GB"/>
        </w:rPr>
        <w:t xml:space="preserve"> </w:t>
      </w:r>
      <w:proofErr w:type="gramStart"/>
      <w:r w:rsidRPr="00E115BA">
        <w:rPr>
          <w:rFonts w:ascii="DM Sans" w:hAnsi="DM Sans" w:eastAsia="Arial" w:cstheme="minorHAnsi"/>
          <w:bCs/>
          <w:szCs w:val="24"/>
          <w:lang w:eastAsia="en-GB"/>
        </w:rPr>
        <w:t>families</w:t>
      </w:r>
      <w:proofErr w:type="gramEnd"/>
      <w:r w:rsidRPr="00E115BA" w:rsidR="00CD07BB">
        <w:rPr>
          <w:rFonts w:ascii="DM Sans" w:hAnsi="DM Sans" w:eastAsia="Arial" w:cstheme="minorHAnsi"/>
          <w:bCs/>
          <w:szCs w:val="24"/>
          <w:lang w:eastAsia="en-GB"/>
        </w:rPr>
        <w:t xml:space="preserve"> and staff</w:t>
      </w:r>
      <w:r w:rsidRPr="00E115BA">
        <w:rPr>
          <w:rFonts w:ascii="DM Sans" w:hAnsi="DM Sans" w:eastAsia="Arial" w:cstheme="minorHAnsi"/>
          <w:bCs/>
          <w:szCs w:val="24"/>
          <w:lang w:eastAsia="en-GB"/>
        </w:rPr>
        <w:t xml:space="preserve">.  We are embarking on a journey of excellence and have the highest aspirations and expectations </w:t>
      </w:r>
      <w:r w:rsidRPr="00E115BA" w:rsidR="00AF42BA">
        <w:rPr>
          <w:rFonts w:ascii="DM Sans" w:hAnsi="DM Sans" w:eastAsia="Arial" w:cstheme="minorHAnsi"/>
          <w:bCs/>
          <w:szCs w:val="24"/>
          <w:lang w:eastAsia="en-GB"/>
        </w:rPr>
        <w:t xml:space="preserve">in all to help </w:t>
      </w:r>
      <w:r w:rsidRPr="00E115BA">
        <w:rPr>
          <w:rFonts w:ascii="DM Sans" w:hAnsi="DM Sans" w:eastAsia="Arial" w:cstheme="minorHAnsi"/>
          <w:bCs/>
          <w:szCs w:val="24"/>
          <w:lang w:eastAsia="en-GB"/>
        </w:rPr>
        <w:t xml:space="preserve">create opportunities to become </w:t>
      </w:r>
      <w:proofErr w:type="spellStart"/>
      <w:proofErr w:type="gramStart"/>
      <w:r w:rsidRPr="00E115BA">
        <w:rPr>
          <w:rFonts w:ascii="DM Sans" w:hAnsi="DM Sans" w:eastAsia="Arial" w:cstheme="minorHAnsi"/>
          <w:bCs/>
          <w:szCs w:val="24"/>
          <w:lang w:eastAsia="en-GB"/>
        </w:rPr>
        <w:t>life long</w:t>
      </w:r>
      <w:proofErr w:type="spellEnd"/>
      <w:proofErr w:type="gramEnd"/>
      <w:r w:rsidRPr="00E115BA">
        <w:rPr>
          <w:rFonts w:ascii="DM Sans" w:hAnsi="DM Sans" w:eastAsia="Arial" w:cstheme="minorHAnsi"/>
          <w:bCs/>
          <w:szCs w:val="24"/>
          <w:lang w:eastAsia="en-GB"/>
        </w:rPr>
        <w:t xml:space="preserve"> learners</w:t>
      </w:r>
      <w:r w:rsidRPr="00E115BA" w:rsidR="00AF42BA">
        <w:rPr>
          <w:rFonts w:ascii="DM Sans" w:hAnsi="DM Sans" w:eastAsia="Arial" w:cstheme="minorHAnsi"/>
          <w:bCs/>
          <w:szCs w:val="24"/>
          <w:lang w:eastAsia="en-GB"/>
        </w:rPr>
        <w:t xml:space="preserve"> for our students</w:t>
      </w:r>
      <w:r w:rsidRPr="00E115BA">
        <w:rPr>
          <w:rFonts w:ascii="DM Sans" w:hAnsi="DM Sans" w:eastAsia="Arial" w:cstheme="minorHAnsi"/>
          <w:bCs/>
          <w:szCs w:val="24"/>
          <w:lang w:eastAsia="en-GB"/>
        </w:rPr>
        <w:t xml:space="preserve">. </w:t>
      </w:r>
    </w:p>
    <w:p w:rsidRPr="00E115BA" w:rsidR="003343C4" w:rsidP="00F06694" w:rsidRDefault="003343C4" w14:paraId="0AABE153" w14:textId="66B0DB82">
      <w:pPr>
        <w:spacing w:after="4" w:line="269" w:lineRule="auto"/>
        <w:jc w:val="both"/>
        <w:rPr>
          <w:rFonts w:ascii="DM Sans" w:hAnsi="DM Sans" w:eastAsia="Arial" w:cstheme="minorHAnsi"/>
          <w:bCs/>
          <w:szCs w:val="24"/>
          <w:lang w:eastAsia="en-GB"/>
        </w:rPr>
      </w:pPr>
      <w:r w:rsidRPr="00E115BA">
        <w:rPr>
          <w:rFonts w:ascii="DM Sans" w:hAnsi="DM Sans" w:eastAsia="Arial" w:cstheme="minorHAnsi"/>
          <w:bCs/>
          <w:szCs w:val="24"/>
          <w:lang w:eastAsia="en-GB"/>
        </w:rPr>
        <w:t xml:space="preserve"> </w:t>
      </w:r>
    </w:p>
    <w:p w:rsidRPr="00E115BA" w:rsidR="003343C4" w:rsidP="00F06694" w:rsidRDefault="00494536" w14:paraId="73AD9EC5" w14:textId="0A5CCA71">
      <w:pPr>
        <w:spacing w:after="4" w:line="269" w:lineRule="auto"/>
        <w:jc w:val="both"/>
        <w:rPr>
          <w:rFonts w:ascii="DM Sans" w:hAnsi="DM Sans" w:eastAsia="Arial" w:cstheme="minorHAnsi"/>
          <w:bCs/>
          <w:szCs w:val="24"/>
          <w:lang w:eastAsia="en-GB"/>
        </w:rPr>
      </w:pPr>
      <w:r w:rsidRPr="00E115BA">
        <w:rPr>
          <w:rFonts w:ascii="DM Sans" w:hAnsi="DM Sans" w:eastAsia="Arial" w:cstheme="minorHAnsi"/>
          <w:bCs/>
          <w:szCs w:val="24"/>
          <w:lang w:eastAsia="en-GB"/>
        </w:rPr>
        <w:t>A</w:t>
      </w:r>
      <w:r w:rsidRPr="00E115BA" w:rsidR="003343C4">
        <w:rPr>
          <w:rFonts w:ascii="DM Sans" w:hAnsi="DM Sans" w:eastAsia="Arial" w:cstheme="minorHAnsi"/>
          <w:bCs/>
          <w:szCs w:val="24"/>
          <w:lang w:eastAsia="en-GB"/>
        </w:rPr>
        <w:t xml:space="preserve">t Unity we believe in giving every child, every chance, every </w:t>
      </w:r>
      <w:proofErr w:type="gramStart"/>
      <w:r w:rsidRPr="00E115BA" w:rsidR="003343C4">
        <w:rPr>
          <w:rFonts w:ascii="DM Sans" w:hAnsi="DM Sans" w:eastAsia="Arial" w:cstheme="minorHAnsi"/>
          <w:bCs/>
          <w:szCs w:val="24"/>
          <w:lang w:eastAsia="en-GB"/>
        </w:rPr>
        <w:t>day</w:t>
      </w:r>
      <w:proofErr w:type="gramEnd"/>
      <w:r w:rsidRPr="00E115BA" w:rsidR="003343C4">
        <w:rPr>
          <w:rFonts w:ascii="DM Sans" w:hAnsi="DM Sans" w:eastAsia="Arial" w:cstheme="minorHAnsi"/>
          <w:bCs/>
          <w:szCs w:val="24"/>
          <w:lang w:eastAsia="en-GB"/>
        </w:rPr>
        <w:t xml:space="preserve"> and approach this by ensuring we keep the REAch2 Touchstones at the heart of our child centred work.  The school is well resourced and has extensive grounds that allow us to provide varied learning experiences to engage and motivate our children and the school has recently been awarded a Learning Outside the Classroom Silver Award and we engage with organisations such as the Countryside Trust to bring learning to life.  We are also investing in our outdoor provision and are creating additional opportunities to learn life skills and thrive </w:t>
      </w:r>
      <w:proofErr w:type="gramStart"/>
      <w:r w:rsidRPr="00E115BA" w:rsidR="003343C4">
        <w:rPr>
          <w:rFonts w:ascii="DM Sans" w:hAnsi="DM Sans" w:eastAsia="Arial" w:cstheme="minorHAnsi"/>
          <w:bCs/>
          <w:szCs w:val="24"/>
          <w:lang w:eastAsia="en-GB"/>
        </w:rPr>
        <w:t>where ever</w:t>
      </w:r>
      <w:proofErr w:type="gramEnd"/>
      <w:r w:rsidRPr="00E115BA" w:rsidR="003343C4">
        <w:rPr>
          <w:rFonts w:ascii="DM Sans" w:hAnsi="DM Sans" w:eastAsia="Arial" w:cstheme="minorHAnsi"/>
          <w:bCs/>
          <w:szCs w:val="24"/>
          <w:lang w:eastAsia="en-GB"/>
        </w:rPr>
        <w:t xml:space="preserve"> possible.  </w:t>
      </w:r>
    </w:p>
    <w:p w:rsidRPr="00E115BA" w:rsidR="003343C4" w:rsidP="00F06694" w:rsidRDefault="003343C4" w14:paraId="7EEFDF93" w14:textId="593C26E9">
      <w:pPr>
        <w:spacing w:after="4" w:line="269" w:lineRule="auto"/>
        <w:jc w:val="both"/>
        <w:rPr>
          <w:rFonts w:ascii="DM Sans" w:hAnsi="DM Sans" w:eastAsia="Arial" w:cstheme="minorHAnsi"/>
          <w:bCs/>
          <w:szCs w:val="24"/>
          <w:lang w:eastAsia="en-GB"/>
        </w:rPr>
      </w:pPr>
      <w:r w:rsidRPr="00E115BA">
        <w:rPr>
          <w:rFonts w:ascii="DM Sans" w:hAnsi="DM Sans" w:eastAsia="Arial" w:cstheme="minorHAnsi"/>
          <w:bCs/>
          <w:szCs w:val="24"/>
          <w:lang w:eastAsia="en-GB"/>
        </w:rPr>
        <w:t xml:space="preserve"> </w:t>
      </w:r>
    </w:p>
    <w:p w:rsidRPr="00E115BA" w:rsidR="007E0A3D" w:rsidP="00F06694" w:rsidRDefault="000B3C28" w14:paraId="5506DFE5" w14:textId="57D172A8">
      <w:pPr>
        <w:spacing w:after="4" w:line="269" w:lineRule="auto"/>
        <w:jc w:val="both"/>
        <w:rPr>
          <w:rFonts w:ascii="DM Sans" w:hAnsi="DM Sans" w:eastAsia="Arial" w:cstheme="minorHAnsi"/>
          <w:bCs/>
          <w:szCs w:val="24"/>
          <w:lang w:eastAsia="en-GB"/>
        </w:rPr>
      </w:pPr>
      <w:r w:rsidRPr="00E115BA">
        <w:rPr>
          <w:rFonts w:ascii="DM Sans" w:hAnsi="DM Sans" w:eastAsia="Arial" w:cstheme="minorHAnsi"/>
          <w:bCs/>
          <w:szCs w:val="24"/>
          <w:lang w:eastAsia="en-GB"/>
        </w:rPr>
        <w:t xml:space="preserve">We are a caring employer who invests in the future of our employees, as only through their excellence can we deliver excellence for the children and families whom we serve. To see more information about the school, please visit our website </w:t>
      </w:r>
      <w:hyperlink w:history="1" r:id="rId17">
        <w:r w:rsidRPr="00E115BA" w:rsidR="0050736B">
          <w:rPr>
            <w:rStyle w:val="Hyperlink"/>
            <w:rFonts w:ascii="DM Sans" w:hAnsi="DM Sans" w:eastAsia="Arial" w:cstheme="minorHAnsi"/>
            <w:bCs/>
            <w:szCs w:val="24"/>
            <w:lang w:eastAsia="en-GB"/>
          </w:rPr>
          <w:t>Unity Primary academy</w:t>
        </w:r>
      </w:hyperlink>
      <w:r w:rsidRPr="00E115BA" w:rsidR="0050736B">
        <w:rPr>
          <w:rFonts w:ascii="DM Sans" w:hAnsi="DM Sans" w:eastAsia="Arial" w:cstheme="minorHAnsi"/>
          <w:bCs/>
          <w:szCs w:val="24"/>
          <w:lang w:eastAsia="en-GB"/>
        </w:rPr>
        <w:t xml:space="preserve"> or the </w:t>
      </w:r>
      <w:hyperlink w:history="1" r:id="rId18">
        <w:r w:rsidRPr="00E115BA" w:rsidR="0050736B">
          <w:rPr>
            <w:rStyle w:val="Hyperlink"/>
            <w:rFonts w:ascii="DM Sans" w:hAnsi="DM Sans" w:eastAsia="Arial" w:cstheme="minorHAnsi"/>
            <w:bCs/>
            <w:szCs w:val="24"/>
            <w:lang w:eastAsia="en-GB"/>
          </w:rPr>
          <w:t>REAch2 Website</w:t>
        </w:r>
      </w:hyperlink>
      <w:r w:rsidRPr="00E115BA" w:rsidR="0050736B">
        <w:rPr>
          <w:rFonts w:ascii="DM Sans" w:hAnsi="DM Sans" w:eastAsia="Arial" w:cstheme="minorHAnsi"/>
          <w:bCs/>
          <w:szCs w:val="24"/>
          <w:lang w:eastAsia="en-GB"/>
        </w:rPr>
        <w:t xml:space="preserve">. </w:t>
      </w:r>
    </w:p>
    <w:p w:rsidRPr="00E115BA" w:rsidR="003343C4" w:rsidP="00F06694" w:rsidRDefault="003343C4" w14:paraId="6B593B13" w14:textId="77777777">
      <w:pPr>
        <w:spacing w:after="4" w:line="269" w:lineRule="auto"/>
        <w:jc w:val="both"/>
        <w:rPr>
          <w:rFonts w:ascii="DM Sans" w:hAnsi="DM Sans" w:eastAsia="Arial" w:cstheme="minorHAnsi"/>
          <w:bCs/>
          <w:szCs w:val="24"/>
          <w:lang w:eastAsia="en-GB"/>
        </w:rPr>
      </w:pPr>
    </w:p>
    <w:p w:rsidRPr="00E115BA" w:rsidR="00F3510A" w:rsidP="00F06694" w:rsidRDefault="001868E1" w14:paraId="29F6F816" w14:textId="14957E57">
      <w:pPr>
        <w:spacing w:after="4" w:line="269" w:lineRule="auto"/>
        <w:jc w:val="both"/>
        <w:rPr>
          <w:rFonts w:ascii="DM Sans" w:hAnsi="DM Sans" w:eastAsia="Arial" w:cstheme="minorHAnsi"/>
          <w:bCs/>
          <w:szCs w:val="24"/>
          <w:lang w:eastAsia="en-GB"/>
        </w:rPr>
      </w:pPr>
      <w:r w:rsidRPr="00E115BA">
        <w:rPr>
          <w:rFonts w:ascii="DM Sans" w:hAnsi="DM Sans" w:eastAsia="Arial" w:cstheme="minorHAnsi"/>
          <w:bCs/>
          <w:szCs w:val="24"/>
          <w:lang w:eastAsia="en-GB"/>
        </w:rPr>
        <w:t xml:space="preserve">As a member of the REAch2 Trust, a national family of primary academies, </w:t>
      </w:r>
      <w:r w:rsidRPr="00E115BA" w:rsidR="00EC006C">
        <w:rPr>
          <w:rFonts w:ascii="DM Sans" w:hAnsi="DM Sans" w:eastAsia="Arial" w:cstheme="minorHAnsi"/>
          <w:bCs/>
          <w:szCs w:val="24"/>
          <w:lang w:eastAsia="en-GB"/>
        </w:rPr>
        <w:t>Unity</w:t>
      </w:r>
      <w:r w:rsidRPr="00E115BA" w:rsidR="00923B2B">
        <w:rPr>
          <w:rFonts w:ascii="DM Sans" w:hAnsi="DM Sans" w:eastAsia="Arial" w:cstheme="minorHAnsi"/>
          <w:bCs/>
          <w:szCs w:val="24"/>
          <w:lang w:eastAsia="en-GB"/>
        </w:rPr>
        <w:t xml:space="preserve"> Primary Academy </w:t>
      </w:r>
      <w:r w:rsidRPr="00E115BA">
        <w:rPr>
          <w:rFonts w:ascii="DM Sans" w:hAnsi="DM Sans" w:eastAsia="Arial" w:cstheme="minorHAnsi"/>
          <w:bCs/>
          <w:szCs w:val="24"/>
          <w:lang w:eastAsia="en-GB"/>
        </w:rPr>
        <w:t xml:space="preserve">is committed to raising standards and achieving excellent for all pupils whatever their background or circumstance. The Trust provides a strong culture of collaboration and support, together with high expectations for staff and pupils alike. </w:t>
      </w:r>
      <w:r w:rsidRPr="00E115BA" w:rsidR="00EC006C">
        <w:rPr>
          <w:rFonts w:ascii="DM Sans" w:hAnsi="DM Sans" w:eastAsia="Arial" w:cstheme="minorHAnsi"/>
          <w:bCs/>
          <w:szCs w:val="24"/>
          <w:lang w:eastAsia="en-GB"/>
        </w:rPr>
        <w:t>Unity</w:t>
      </w:r>
      <w:r w:rsidRPr="00E115BA" w:rsidR="00923B2B">
        <w:rPr>
          <w:rFonts w:ascii="DM Sans" w:hAnsi="DM Sans" w:eastAsia="Arial" w:cstheme="minorHAnsi"/>
          <w:bCs/>
          <w:szCs w:val="24"/>
          <w:lang w:eastAsia="en-GB"/>
        </w:rPr>
        <w:t xml:space="preserve"> Primary Academy </w:t>
      </w:r>
      <w:r w:rsidRPr="00E115BA">
        <w:rPr>
          <w:rFonts w:ascii="DM Sans" w:hAnsi="DM Sans" w:eastAsia="Arial" w:cstheme="minorHAnsi"/>
          <w:bCs/>
          <w:szCs w:val="24"/>
          <w:lang w:eastAsia="en-GB"/>
        </w:rPr>
        <w:t>is committed to safeguarding and promoting the welfare of children and young people / vulnerable adults and expects all staff and volunteers to share this commitment. This position is subject to an enhanced DBS check and satisfactory written references.</w:t>
      </w:r>
    </w:p>
    <w:p w:rsidRPr="00CB41B3" w:rsidR="00263CBA" w:rsidP="00866ECC" w:rsidRDefault="002F0989" w14:paraId="211C6D0F" w14:textId="26406137">
      <w:pPr>
        <w:pStyle w:val="Heading1"/>
        <w:rPr>
          <w:rFonts w:ascii="DM Sans" w:hAnsi="DM Sans"/>
        </w:rPr>
      </w:pPr>
      <w:bookmarkStart w:name="_Toc162003000" w:id="4"/>
      <w:r>
        <w:rPr>
          <w:rFonts w:ascii="DM Sans" w:hAnsi="DM Sans"/>
        </w:rPr>
        <w:t>T</w:t>
      </w:r>
      <w:r w:rsidRPr="00CB41B3" w:rsidR="00263CBA">
        <w:rPr>
          <w:rFonts w:ascii="DM Sans" w:hAnsi="DM Sans"/>
        </w:rPr>
        <w:t>he application</w:t>
      </w:r>
      <w:bookmarkEnd w:id="4"/>
    </w:p>
    <w:p w:rsidR="00A56411" w:rsidP="00263CBA" w:rsidRDefault="00A56411" w14:paraId="38DCC318" w14:textId="77777777">
      <w:pPr>
        <w:autoSpaceDE w:val="0"/>
        <w:autoSpaceDN w:val="0"/>
        <w:adjustRightInd w:val="0"/>
        <w:spacing w:after="0" w:line="240" w:lineRule="auto"/>
        <w:rPr>
          <w:rFonts w:ascii="DM Sans" w:hAnsi="DM Sans" w:cstheme="minorHAnsi"/>
        </w:rPr>
      </w:pPr>
    </w:p>
    <w:p w:rsidRPr="00A56411" w:rsidR="00263CBA" w:rsidP="00263CBA" w:rsidRDefault="00263CBA" w14:paraId="5A90912B" w14:textId="38F85948">
      <w:pPr>
        <w:autoSpaceDE w:val="0"/>
        <w:autoSpaceDN w:val="0"/>
        <w:adjustRightInd w:val="0"/>
        <w:spacing w:after="0" w:line="240" w:lineRule="auto"/>
        <w:rPr>
          <w:rFonts w:ascii="DM Sans" w:hAnsi="DM Sans" w:cstheme="minorHAnsi"/>
        </w:rPr>
      </w:pPr>
      <w:r w:rsidRPr="00A56411">
        <w:rPr>
          <w:rFonts w:ascii="DM Sans" w:hAnsi="DM Sans" w:cstheme="minorHAnsi"/>
        </w:rPr>
        <w:t>You are invited</w:t>
      </w:r>
      <w:r w:rsidRPr="00A56411" w:rsidR="00D12026">
        <w:rPr>
          <w:rFonts w:ascii="DM Sans" w:hAnsi="DM Sans" w:cstheme="minorHAnsi"/>
        </w:rPr>
        <w:t xml:space="preserve"> to </w:t>
      </w:r>
      <w:proofErr w:type="gramStart"/>
      <w:r w:rsidRPr="00A56411" w:rsidR="00D12026">
        <w:rPr>
          <w:rFonts w:ascii="DM Sans" w:hAnsi="DM Sans" w:cstheme="minorHAnsi"/>
        </w:rPr>
        <w:t>submit an application</w:t>
      </w:r>
      <w:proofErr w:type="gramEnd"/>
      <w:r w:rsidRPr="00A56411" w:rsidR="00D12026">
        <w:rPr>
          <w:rFonts w:ascii="DM Sans" w:hAnsi="DM Sans" w:cstheme="minorHAnsi"/>
        </w:rPr>
        <w:t xml:space="preserve"> form</w:t>
      </w:r>
      <w:r w:rsidRPr="00A56411" w:rsidR="003B6B28">
        <w:rPr>
          <w:rFonts w:ascii="DM Sans" w:hAnsi="DM Sans" w:cstheme="minorHAnsi"/>
        </w:rPr>
        <w:t xml:space="preserve"> </w:t>
      </w:r>
      <w:r w:rsidRPr="00A56411" w:rsidR="007D118D">
        <w:rPr>
          <w:rFonts w:ascii="DM Sans" w:hAnsi="DM Sans" w:cstheme="minorHAnsi"/>
        </w:rPr>
        <w:t xml:space="preserve">to </w:t>
      </w:r>
      <w:r w:rsidR="00084E8A">
        <w:rPr>
          <w:rFonts w:ascii="DM Sans" w:hAnsi="DM Sans" w:cstheme="minorHAnsi"/>
          <w:b/>
          <w:bCs/>
        </w:rPr>
        <w:t xml:space="preserve">Pieter </w:t>
      </w:r>
      <w:r w:rsidR="00593B1A">
        <w:rPr>
          <w:rStyle w:val="normaltextrun"/>
          <w:rFonts w:ascii="DM Sans" w:hAnsi="DM Sans"/>
          <w:b/>
          <w:bCs/>
          <w:color w:val="000000"/>
          <w:shd w:val="clear" w:color="auto" w:fill="FFFFFF"/>
        </w:rPr>
        <w:t>Labuschagne, Headteacher</w:t>
      </w:r>
      <w:r w:rsidR="00876615">
        <w:rPr>
          <w:rFonts w:ascii="DM Sans" w:hAnsi="DM Sans" w:cstheme="minorHAnsi"/>
          <w:b/>
          <w:bCs/>
        </w:rPr>
        <w:t xml:space="preserve"> </w:t>
      </w:r>
      <w:r w:rsidRPr="00876615" w:rsidR="0006472B">
        <w:rPr>
          <w:rFonts w:ascii="DM Sans" w:hAnsi="DM Sans" w:cstheme="minorHAnsi"/>
        </w:rPr>
        <w:t>using</w:t>
      </w:r>
      <w:r w:rsidRPr="0006472B" w:rsidR="0006472B">
        <w:rPr>
          <w:rFonts w:ascii="DM Sans" w:hAnsi="DM Sans" w:cstheme="minorHAnsi"/>
          <w:b/>
          <w:bCs/>
        </w:rPr>
        <w:t xml:space="preserve">  </w:t>
      </w:r>
      <w:hyperlink w:history="1" r:id="rId19">
        <w:r w:rsidRPr="00910075" w:rsidR="00876615">
          <w:rPr>
            <w:rStyle w:val="Hyperlink"/>
            <w:rFonts w:ascii="DM Sans" w:hAnsi="DM Sans" w:cstheme="minorHAnsi"/>
            <w:b/>
            <w:bCs/>
          </w:rPr>
          <w:t>recruitment@reach2.org</w:t>
        </w:r>
      </w:hyperlink>
      <w:r w:rsidR="0006472B">
        <w:rPr>
          <w:rFonts w:ascii="DM Sans" w:hAnsi="DM Sans" w:cstheme="minorHAnsi"/>
          <w:b/>
          <w:bCs/>
        </w:rPr>
        <w:t xml:space="preserve"> </w:t>
      </w:r>
    </w:p>
    <w:p w:rsidRPr="00A56411" w:rsidR="00263CBA" w:rsidP="00263CBA" w:rsidRDefault="00263CBA" w14:paraId="771E0BB7" w14:textId="77777777">
      <w:pPr>
        <w:autoSpaceDE w:val="0"/>
        <w:autoSpaceDN w:val="0"/>
        <w:adjustRightInd w:val="0"/>
        <w:spacing w:after="0" w:line="240" w:lineRule="auto"/>
        <w:rPr>
          <w:rFonts w:ascii="DM Sans" w:hAnsi="DM Sans" w:cstheme="minorHAnsi"/>
        </w:rPr>
      </w:pPr>
    </w:p>
    <w:p w:rsidRPr="00A56411" w:rsidR="00263CBA" w:rsidP="00263CBA" w:rsidRDefault="00263CBA" w14:paraId="56B4574D" w14:textId="77777777">
      <w:pPr>
        <w:autoSpaceDE w:val="0"/>
        <w:autoSpaceDN w:val="0"/>
        <w:adjustRightInd w:val="0"/>
        <w:spacing w:after="0" w:line="240" w:lineRule="auto"/>
        <w:rPr>
          <w:rFonts w:ascii="DM Sans" w:hAnsi="DM Sans" w:cstheme="minorHAnsi"/>
        </w:rPr>
      </w:pPr>
      <w:r w:rsidRPr="00A56411">
        <w:rPr>
          <w:rFonts w:ascii="DM Sans" w:hAnsi="DM Sans" w:cstheme="minorHAnsi"/>
        </w:rPr>
        <w:t xml:space="preserve">REAch2 Academy Trust have an Equal Opportunities Policy for selection and recruitment. Applicants are requested to complete </w:t>
      </w:r>
      <w:r w:rsidRPr="00A56411" w:rsidR="00D17D89">
        <w:rPr>
          <w:rFonts w:ascii="DM Sans" w:hAnsi="DM Sans" w:cstheme="minorHAnsi"/>
        </w:rPr>
        <w:t>the Trust’s</w:t>
      </w:r>
      <w:r w:rsidRPr="00A56411">
        <w:rPr>
          <w:rFonts w:ascii="DM Sans" w:hAnsi="DM Sans" w:cstheme="minorHAnsi"/>
        </w:rPr>
        <w:t xml:space="preserve"> </w:t>
      </w:r>
      <w:r w:rsidRPr="00A56411" w:rsidR="00A53828">
        <w:rPr>
          <w:rFonts w:ascii="DM Sans" w:hAnsi="DM Sans" w:cstheme="minorHAnsi"/>
        </w:rPr>
        <w:t xml:space="preserve">online </w:t>
      </w:r>
      <w:hyperlink w:history="1" r:id="rId20">
        <w:r w:rsidRPr="00A56411" w:rsidR="00A53828">
          <w:rPr>
            <w:rStyle w:val="Hyperlink"/>
            <w:rFonts w:ascii="DM Sans" w:hAnsi="DM Sans" w:cstheme="minorHAnsi"/>
          </w:rPr>
          <w:t>Equality &amp; Diversity Monitoring Form</w:t>
        </w:r>
      </w:hyperlink>
      <w:r w:rsidRPr="00A56411">
        <w:rPr>
          <w:rFonts w:ascii="DM Sans" w:hAnsi="DM Sans" w:cstheme="minorHAnsi"/>
        </w:rPr>
        <w:t xml:space="preserve"> separately. </w:t>
      </w:r>
    </w:p>
    <w:p w:rsidRPr="00A56411" w:rsidR="00263CBA" w:rsidP="00263CBA" w:rsidRDefault="00263CBA" w14:paraId="5F860D7F" w14:textId="77777777">
      <w:pPr>
        <w:autoSpaceDE w:val="0"/>
        <w:autoSpaceDN w:val="0"/>
        <w:adjustRightInd w:val="0"/>
        <w:spacing w:after="0" w:line="240" w:lineRule="auto"/>
        <w:rPr>
          <w:rFonts w:ascii="DM Sans" w:hAnsi="DM Sans" w:cstheme="minorHAnsi"/>
        </w:rPr>
      </w:pPr>
    </w:p>
    <w:p w:rsidRPr="00A56411" w:rsidR="00263CBA" w:rsidP="00263CBA" w:rsidRDefault="00263CBA" w14:paraId="34C0A9E3" w14:textId="77777777">
      <w:pPr>
        <w:autoSpaceDE w:val="0"/>
        <w:autoSpaceDN w:val="0"/>
        <w:adjustRightInd w:val="0"/>
        <w:spacing w:after="0" w:line="240" w:lineRule="auto"/>
        <w:rPr>
          <w:rFonts w:ascii="DM Sans" w:hAnsi="DM Sans" w:cstheme="minorHAnsi"/>
        </w:rPr>
      </w:pPr>
      <w:r w:rsidRPr="00A56411">
        <w:rPr>
          <w:rFonts w:ascii="DM Sans" w:hAnsi="DM Sans" w:cstheme="minorHAnsi"/>
        </w:rPr>
        <w:t>In accordance with our Safeguarding Policy the successful candidate will be required to have an enhanced DBS check.</w:t>
      </w:r>
    </w:p>
    <w:p w:rsidRPr="00A56411" w:rsidR="00263CBA" w:rsidP="00263CBA" w:rsidRDefault="00263CBA" w14:paraId="5E4240C1" w14:textId="77777777">
      <w:pPr>
        <w:autoSpaceDE w:val="0"/>
        <w:autoSpaceDN w:val="0"/>
        <w:adjustRightInd w:val="0"/>
        <w:spacing w:after="0" w:line="240" w:lineRule="auto"/>
        <w:rPr>
          <w:rFonts w:ascii="DM Sans" w:hAnsi="DM Sans" w:cstheme="minorHAnsi"/>
        </w:rPr>
      </w:pPr>
    </w:p>
    <w:p w:rsidRPr="00E115BA" w:rsidR="003E0AB4" w:rsidP="003E0AB4" w:rsidRDefault="00263CBA" w14:paraId="7A004D0A" w14:textId="01C03F68">
      <w:pPr>
        <w:autoSpaceDE w:val="0"/>
        <w:autoSpaceDN w:val="0"/>
        <w:adjustRightInd w:val="0"/>
        <w:spacing w:after="0" w:line="240" w:lineRule="auto"/>
        <w:rPr>
          <w:rFonts w:ascii="DM Sans" w:hAnsi="DM Sans" w:cstheme="minorHAnsi"/>
        </w:rPr>
      </w:pPr>
      <w:r w:rsidRPr="00E115BA">
        <w:rPr>
          <w:rFonts w:ascii="DM Sans" w:hAnsi="DM Sans" w:cstheme="minorHAnsi"/>
        </w:rPr>
        <w:t xml:space="preserve">To arrange an informal discussion </w:t>
      </w:r>
      <w:r w:rsidRPr="00E115BA" w:rsidR="000A703F">
        <w:rPr>
          <w:rFonts w:ascii="DM Sans" w:hAnsi="DM Sans" w:cstheme="minorHAnsi"/>
        </w:rPr>
        <w:t xml:space="preserve">or visit </w:t>
      </w:r>
      <w:r w:rsidRPr="00E115BA">
        <w:rPr>
          <w:rFonts w:ascii="DM Sans" w:hAnsi="DM Sans" w:cstheme="minorHAnsi"/>
        </w:rPr>
        <w:t xml:space="preserve">please contact </w:t>
      </w:r>
      <w:r w:rsidRPr="00E115BA" w:rsidR="00E115BA">
        <w:rPr>
          <w:rFonts w:ascii="DM Sans" w:hAnsi="DM Sans" w:cstheme="minorHAnsi"/>
          <w:b/>
          <w:bCs/>
        </w:rPr>
        <w:t xml:space="preserve">Pieter </w:t>
      </w:r>
      <w:r w:rsidRPr="00E115BA" w:rsidR="00E115BA">
        <w:rPr>
          <w:rStyle w:val="normaltextrun"/>
          <w:rFonts w:ascii="DM Sans" w:hAnsi="DM Sans"/>
          <w:b/>
          <w:bCs/>
          <w:color w:val="000000"/>
          <w:shd w:val="clear" w:color="auto" w:fill="FFFFFF"/>
        </w:rPr>
        <w:t>Labuschagne, Headteacher</w:t>
      </w:r>
      <w:r w:rsidRPr="00E115BA" w:rsidR="00E115BA">
        <w:rPr>
          <w:rStyle w:val="normaltextrun"/>
          <w:rFonts w:ascii="DM Sans" w:hAnsi="DM Sans"/>
          <w:b/>
          <w:bCs/>
          <w:color w:val="000000"/>
          <w:shd w:val="clear" w:color="auto" w:fill="FFFFFF"/>
        </w:rPr>
        <w:t xml:space="preserve"> </w:t>
      </w:r>
      <w:r w:rsidRPr="00E115BA" w:rsidR="00E115BA">
        <w:rPr>
          <w:rStyle w:val="normaltextrun"/>
          <w:rFonts w:ascii="DM Sans" w:hAnsi="DM Sans"/>
          <w:color w:val="000000"/>
          <w:shd w:val="clear" w:color="auto" w:fill="FFFFFF"/>
        </w:rPr>
        <w:t>via school office on</w:t>
      </w:r>
      <w:r w:rsidRPr="00E115BA" w:rsidR="00E115BA">
        <w:rPr>
          <w:rStyle w:val="normaltextrun"/>
          <w:rFonts w:ascii="DM Sans" w:hAnsi="DM Sans"/>
          <w:b/>
          <w:bCs/>
          <w:color w:val="000000"/>
          <w:shd w:val="clear" w:color="auto" w:fill="FFFFFF"/>
        </w:rPr>
        <w:t xml:space="preserve"> </w:t>
      </w:r>
      <w:r w:rsidRPr="00E115BA" w:rsidR="00E115BA">
        <w:rPr>
          <w:rStyle w:val="Strong"/>
          <w:rFonts w:ascii="DM Sans" w:hAnsi="DM Sans"/>
          <w:color w:val="303030"/>
          <w:bdr w:val="none" w:color="auto" w:sz="0" w:space="0" w:frame="1"/>
          <w:shd w:val="clear" w:color="auto" w:fill="FFFFFF"/>
        </w:rPr>
        <w:t>01206 864226</w:t>
      </w:r>
      <w:r w:rsidRPr="00E115BA" w:rsidR="00E115BA">
        <w:rPr>
          <w:rStyle w:val="Strong"/>
          <w:rFonts w:ascii="DM Sans" w:hAnsi="DM Sans"/>
          <w:color w:val="303030"/>
          <w:bdr w:val="none" w:color="auto" w:sz="0" w:space="0" w:frame="1"/>
          <w:shd w:val="clear" w:color="auto" w:fill="FFFFFF"/>
        </w:rPr>
        <w:t xml:space="preserve"> </w:t>
      </w:r>
      <w:r w:rsidRPr="00E115BA" w:rsidR="00E115BA">
        <w:rPr>
          <w:rStyle w:val="Strong"/>
          <w:rFonts w:ascii="DM Sans" w:hAnsi="DM Sans"/>
          <w:b w:val="0"/>
          <w:bCs w:val="0"/>
          <w:color w:val="303030"/>
          <w:bdr w:val="none" w:color="auto" w:sz="0" w:space="0" w:frame="1"/>
          <w:shd w:val="clear" w:color="auto" w:fill="FFFFFF"/>
        </w:rPr>
        <w:t>or by email</w:t>
      </w:r>
      <w:r w:rsidRPr="00E115BA" w:rsidR="00E115BA">
        <w:rPr>
          <w:rStyle w:val="Strong"/>
          <w:rFonts w:ascii="DM Sans" w:hAnsi="DM Sans"/>
          <w:color w:val="303030"/>
          <w:bdr w:val="none" w:color="auto" w:sz="0" w:space="0" w:frame="1"/>
          <w:shd w:val="clear" w:color="auto" w:fill="FFFFFF"/>
        </w:rPr>
        <w:t xml:space="preserve"> </w:t>
      </w:r>
      <w:hyperlink w:tgtFrame="_blank" w:history="1" r:id="rId21">
        <w:r w:rsidRPr="00E115BA" w:rsidR="00E115BA">
          <w:rPr>
            <w:rStyle w:val="Hyperlink"/>
            <w:rFonts w:ascii="DM Sans" w:hAnsi="DM Sans"/>
            <w:b/>
            <w:bCs/>
            <w:bdr w:val="none" w:color="auto" w:sz="0" w:space="0" w:frame="1"/>
          </w:rPr>
          <w:t>admin@unityprimaryacademy.com</w:t>
        </w:r>
      </w:hyperlink>
      <w:r w:rsidRPr="00E115BA" w:rsidR="00E115BA">
        <w:rPr>
          <w:rFonts w:ascii="DM Sans" w:hAnsi="DM Sans"/>
          <w:color w:val="303030"/>
          <w:shd w:val="clear" w:color="auto" w:fill="FFFFFF"/>
        </w:rPr>
        <w:t> </w:t>
      </w:r>
    </w:p>
    <w:p w:rsidRPr="00E115BA" w:rsidR="00F44174" w:rsidP="003E0AB4" w:rsidRDefault="00F44174" w14:paraId="11DE6CF0" w14:textId="77777777">
      <w:pPr>
        <w:autoSpaceDE w:val="0"/>
        <w:autoSpaceDN w:val="0"/>
        <w:adjustRightInd w:val="0"/>
        <w:spacing w:after="0" w:line="240" w:lineRule="auto"/>
        <w:rPr>
          <w:rFonts w:ascii="DM Sans" w:hAnsi="DM Sans" w:cstheme="minorHAnsi"/>
          <w:sz w:val="24"/>
          <w:szCs w:val="24"/>
        </w:rPr>
      </w:pPr>
    </w:p>
    <w:p w:rsidRPr="00CB41B3" w:rsidR="00DA715D" w:rsidP="004C5A1D" w:rsidRDefault="00263CBA" w14:paraId="3CE508D5" w14:textId="77777777">
      <w:pPr>
        <w:pStyle w:val="Heading2"/>
        <w:rPr>
          <w:rFonts w:ascii="DM Sans" w:hAnsi="DM Sans"/>
        </w:rPr>
      </w:pPr>
      <w:bookmarkStart w:name="_Toc162003001" w:id="5"/>
      <w:r w:rsidRPr="00CB41B3">
        <w:rPr>
          <w:rFonts w:ascii="DM Sans" w:hAnsi="DM Sans"/>
        </w:rPr>
        <w:t>The application process and timetable</w:t>
      </w:r>
      <w:bookmarkEnd w:id="5"/>
    </w:p>
    <w:p w:rsidRPr="00CB41B3" w:rsidR="005E0BDB" w:rsidP="00263CBA" w:rsidRDefault="005E0BDB" w14:paraId="3990A966" w14:textId="77777777">
      <w:pPr>
        <w:rPr>
          <w:rFonts w:ascii="DM Sans" w:hAnsi="DM Sans" w:cstheme="minorHAnsi"/>
          <w:b/>
          <w:color w:val="44546A"/>
          <w:sz w:val="24"/>
          <w:szCs w:val="24"/>
        </w:rPr>
      </w:pPr>
    </w:p>
    <w:tbl>
      <w:tblPr>
        <w:tblW w:w="13031" w:type="dxa"/>
        <w:tblBorders>
          <w:top w:val="single" w:color="BBBBBB" w:sz="8" w:space="0"/>
          <w:left w:val="single" w:color="BBBBBB" w:sz="8" w:space="0"/>
          <w:bottom w:val="single" w:color="BBBBBB" w:sz="8" w:space="0"/>
          <w:right w:val="single" w:color="BBBBBB" w:sz="8" w:space="0"/>
          <w:insideH w:val="single" w:color="BBBBBB" w:sz="8" w:space="0"/>
          <w:insideV w:val="single" w:color="BBBBBB" w:sz="8" w:space="0"/>
        </w:tblBorders>
        <w:tblLook w:val="04A0" w:firstRow="1" w:lastRow="0" w:firstColumn="1" w:lastColumn="0" w:noHBand="0" w:noVBand="1"/>
      </w:tblPr>
      <w:tblGrid>
        <w:gridCol w:w="2967"/>
        <w:gridCol w:w="10064"/>
      </w:tblGrid>
      <w:tr w:rsidRPr="00CB41B3" w:rsidR="00263CBA" w:rsidTr="3C794772" w14:paraId="3A486381" w14:textId="77777777">
        <w:tc>
          <w:tcPr>
            <w:tcW w:w="2967" w:type="dxa"/>
            <w:tcBorders>
              <w:top w:val="single" w:color="BBBBBB" w:sz="8" w:space="0"/>
              <w:left w:val="single" w:color="BBBBBB" w:sz="8" w:space="0"/>
              <w:bottom w:val="single" w:color="BBBBBB" w:sz="8" w:space="0"/>
              <w:right w:val="single" w:color="BBBBBB" w:sz="8" w:space="0"/>
            </w:tcBorders>
            <w:shd w:val="clear" w:color="auto" w:fill="E8E8E8"/>
            <w:tcMar/>
            <w:hideMark/>
          </w:tcPr>
          <w:p w:rsidRPr="00CB41B3" w:rsidR="00263CBA" w:rsidP="00456A45" w:rsidRDefault="00263CBA" w14:paraId="7DBF759C" w14:textId="77777777">
            <w:pPr>
              <w:spacing w:after="0" w:line="240" w:lineRule="auto"/>
              <w:rPr>
                <w:rFonts w:ascii="DM Sans" w:hAnsi="DM Sans" w:eastAsia="Times New Roman" w:cstheme="minorHAnsi"/>
                <w:b/>
                <w:bCs/>
                <w:sz w:val="24"/>
                <w:szCs w:val="24"/>
                <w:lang w:eastAsia="en-GB"/>
              </w:rPr>
            </w:pPr>
            <w:r w:rsidRPr="00CB41B3">
              <w:rPr>
                <w:rFonts w:ascii="DM Sans" w:hAnsi="DM Sans" w:eastAsia="Times New Roman" w:cstheme="minorHAnsi"/>
                <w:b/>
                <w:bCs/>
                <w:sz w:val="24"/>
                <w:szCs w:val="24"/>
                <w:lang w:eastAsia="en-GB"/>
              </w:rPr>
              <w:t xml:space="preserve">Application deadline: </w:t>
            </w:r>
          </w:p>
        </w:tc>
        <w:tc>
          <w:tcPr>
            <w:tcW w:w="10064" w:type="dxa"/>
            <w:tcBorders>
              <w:top w:val="single" w:color="BBBBBB" w:sz="8" w:space="0"/>
              <w:left w:val="single" w:color="BBBBBB" w:sz="8" w:space="0"/>
              <w:bottom w:val="single" w:color="BBBBBB" w:sz="8" w:space="0"/>
              <w:right w:val="single" w:color="BBBBBB" w:sz="8" w:space="0"/>
            </w:tcBorders>
            <w:shd w:val="clear" w:color="auto" w:fill="E8E8E8"/>
            <w:tcMar/>
          </w:tcPr>
          <w:p w:rsidRPr="00E115BA" w:rsidR="00263CBA" w:rsidP="3C794772" w:rsidRDefault="00172852" w14:paraId="350FCD6B" w14:textId="1DB256F2">
            <w:pPr>
              <w:spacing w:after="0" w:line="240" w:lineRule="auto"/>
              <w:rPr>
                <w:rFonts w:ascii="DM Sans" w:hAnsi="DM Sans" w:eastAsia="Times New Roman" w:cs="Arial" w:cstheme="minorBidi"/>
                <w:lang w:eastAsia="en-GB"/>
              </w:rPr>
            </w:pPr>
            <w:r w:rsidRPr="3C794772" w:rsidR="00172852">
              <w:rPr>
                <w:rFonts w:ascii="DM Sans" w:hAnsi="DM Sans" w:eastAsia="Times New Roman" w:cs="Arial" w:cstheme="minorBidi"/>
                <w:lang w:eastAsia="en-GB"/>
              </w:rPr>
              <w:t>Midday –</w:t>
            </w:r>
            <w:r w:rsidRPr="3C794772" w:rsidR="00173E34">
              <w:rPr>
                <w:rFonts w:ascii="DM Sans" w:hAnsi="DM Sans" w:eastAsia="Times New Roman" w:cs="Arial" w:cstheme="minorBidi"/>
                <w:lang w:eastAsia="en-GB"/>
              </w:rPr>
              <w:t xml:space="preserve"> </w:t>
            </w:r>
            <w:r w:rsidRPr="3C794772" w:rsidR="4EE8D273">
              <w:rPr>
                <w:rFonts w:ascii="DM Sans" w:hAnsi="DM Sans" w:eastAsia="Times New Roman" w:cs="Arial" w:cstheme="minorBidi"/>
                <w:lang w:eastAsia="en-GB"/>
              </w:rPr>
              <w:t xml:space="preserve">Wednesday </w:t>
            </w:r>
            <w:r w:rsidRPr="3C794772" w:rsidR="1591CF9A">
              <w:rPr>
                <w:rFonts w:ascii="DM Sans" w:hAnsi="DM Sans" w:eastAsia="Times New Roman" w:cs="Arial" w:cstheme="minorBidi"/>
                <w:lang w:eastAsia="en-GB"/>
              </w:rPr>
              <w:t>1</w:t>
            </w:r>
            <w:r w:rsidRPr="3C794772" w:rsidR="1591CF9A">
              <w:rPr>
                <w:rFonts w:ascii="DM Sans" w:hAnsi="DM Sans" w:eastAsia="Times New Roman" w:cs="Arial" w:cstheme="minorBidi"/>
                <w:vertAlign w:val="superscript"/>
                <w:lang w:eastAsia="en-GB"/>
              </w:rPr>
              <w:t>st</w:t>
            </w:r>
            <w:r w:rsidRPr="3C794772" w:rsidR="1591CF9A">
              <w:rPr>
                <w:rFonts w:ascii="DM Sans" w:hAnsi="DM Sans" w:eastAsia="Times New Roman" w:cs="Arial" w:cstheme="minorBidi"/>
                <w:lang w:eastAsia="en-GB"/>
              </w:rPr>
              <w:t xml:space="preserve"> May</w:t>
            </w:r>
            <w:r w:rsidRPr="3C794772" w:rsidR="45DA95A3">
              <w:rPr>
                <w:rFonts w:ascii="DM Sans" w:hAnsi="DM Sans" w:eastAsia="Times New Roman" w:cs="Arial" w:cstheme="minorBidi"/>
                <w:lang w:eastAsia="en-GB"/>
              </w:rPr>
              <w:t xml:space="preserve"> </w:t>
            </w:r>
            <w:r w:rsidRPr="3C794772" w:rsidR="00D83325">
              <w:rPr>
                <w:rFonts w:ascii="DM Sans" w:hAnsi="DM Sans" w:eastAsia="Times New Roman" w:cs="Arial" w:cstheme="minorBidi"/>
                <w:lang w:eastAsia="en-GB"/>
              </w:rPr>
              <w:t>2024</w:t>
            </w:r>
          </w:p>
        </w:tc>
      </w:tr>
      <w:tr w:rsidRPr="00CB41B3" w:rsidR="00263CBA" w:rsidTr="3C794772" w14:paraId="773FCB3D" w14:textId="77777777">
        <w:tc>
          <w:tcPr>
            <w:tcW w:w="2967" w:type="dxa"/>
            <w:tcBorders>
              <w:top w:val="single" w:color="BBBBBB" w:sz="8" w:space="0"/>
              <w:left w:val="single" w:color="BBBBBB" w:sz="8" w:space="0"/>
              <w:bottom w:val="single" w:color="BBBBBB" w:sz="8" w:space="0"/>
              <w:right w:val="single" w:color="BBBBBB" w:sz="8" w:space="0"/>
            </w:tcBorders>
            <w:shd w:val="clear" w:color="auto" w:fill="D2D2D2"/>
            <w:tcMar/>
            <w:hideMark/>
          </w:tcPr>
          <w:p w:rsidRPr="00CB41B3" w:rsidR="00263CBA" w:rsidP="00456A45" w:rsidRDefault="005B5FB0" w14:paraId="061E1958" w14:textId="2FF22196">
            <w:pPr>
              <w:spacing w:after="0" w:line="240" w:lineRule="auto"/>
              <w:rPr>
                <w:rFonts w:ascii="DM Sans" w:hAnsi="DM Sans" w:eastAsia="Times New Roman" w:cstheme="minorHAnsi"/>
                <w:b/>
                <w:bCs/>
                <w:sz w:val="24"/>
                <w:szCs w:val="24"/>
                <w:lang w:eastAsia="en-GB"/>
              </w:rPr>
            </w:pPr>
            <w:r w:rsidRPr="005B5FB0">
              <w:rPr>
                <w:rFonts w:ascii="DM Sans" w:hAnsi="DM Sans" w:eastAsia="Times New Roman" w:cstheme="minorHAnsi"/>
                <w:b/>
                <w:bCs/>
                <w:sz w:val="24"/>
                <w:szCs w:val="24"/>
                <w:lang w:eastAsia="en-GB"/>
              </w:rPr>
              <w:t>Interviews:</w:t>
            </w:r>
          </w:p>
        </w:tc>
        <w:tc>
          <w:tcPr>
            <w:tcW w:w="10064" w:type="dxa"/>
            <w:tcBorders>
              <w:top w:val="single" w:color="BBBBBB" w:sz="8" w:space="0"/>
              <w:left w:val="single" w:color="BBBBBB" w:sz="8" w:space="0"/>
              <w:bottom w:val="single" w:color="BBBBBB" w:sz="8" w:space="0"/>
              <w:right w:val="single" w:color="BBBBBB" w:sz="8" w:space="0"/>
            </w:tcBorders>
            <w:shd w:val="clear" w:color="auto" w:fill="D2D2D2"/>
            <w:tcMar/>
          </w:tcPr>
          <w:p w:rsidRPr="00E115BA" w:rsidR="00263CBA" w:rsidP="3C794772" w:rsidRDefault="50585BBE" w14:paraId="4BBEF167" w14:textId="7FA53230">
            <w:pPr>
              <w:spacing w:after="0" w:line="240" w:lineRule="auto"/>
              <w:rPr>
                <w:rFonts w:ascii="DM Sans" w:hAnsi="DM Sans" w:eastAsia="Times New Roman" w:cs="Arial" w:cstheme="minorBidi"/>
                <w:lang w:eastAsia="en-GB"/>
              </w:rPr>
            </w:pPr>
            <w:r w:rsidRPr="3C794772" w:rsidR="262D9D9B">
              <w:rPr>
                <w:rFonts w:ascii="DM Sans" w:hAnsi="DM Sans" w:eastAsia="Times New Roman" w:cs="Arial" w:cstheme="minorBidi"/>
                <w:lang w:eastAsia="en-GB"/>
              </w:rPr>
              <w:t>TBC</w:t>
            </w:r>
          </w:p>
        </w:tc>
      </w:tr>
      <w:tr w:rsidRPr="00CB41B3" w:rsidR="00263CBA" w:rsidTr="3C794772" w14:paraId="5566CCF4" w14:textId="77777777">
        <w:tc>
          <w:tcPr>
            <w:tcW w:w="2967" w:type="dxa"/>
            <w:tcBorders>
              <w:top w:val="single" w:color="BBBBBB" w:sz="8" w:space="0"/>
              <w:left w:val="single" w:color="BBBBBB" w:sz="8" w:space="0"/>
              <w:bottom w:val="single" w:color="BBBBBB" w:sz="8" w:space="0"/>
              <w:right w:val="single" w:color="BBBBBB" w:sz="8" w:space="0"/>
            </w:tcBorders>
            <w:shd w:val="clear" w:color="auto" w:fill="E8E8E8"/>
            <w:tcMar/>
            <w:hideMark/>
          </w:tcPr>
          <w:p w:rsidRPr="00CB41B3" w:rsidR="00263CBA" w:rsidP="00456A45" w:rsidRDefault="005B5FB0" w14:paraId="6564E6A8" w14:textId="14A1C557">
            <w:pPr>
              <w:spacing w:after="0" w:line="240" w:lineRule="auto"/>
              <w:rPr>
                <w:rFonts w:ascii="DM Sans" w:hAnsi="DM Sans" w:eastAsia="Times New Roman" w:cstheme="minorHAnsi"/>
                <w:b/>
                <w:bCs/>
                <w:sz w:val="24"/>
                <w:szCs w:val="24"/>
                <w:lang w:eastAsia="en-GB"/>
              </w:rPr>
            </w:pPr>
            <w:r>
              <w:rPr>
                <w:rFonts w:ascii="DM Sans" w:hAnsi="DM Sans" w:eastAsia="Times New Roman" w:cstheme="minorHAnsi"/>
                <w:b/>
                <w:bCs/>
                <w:sz w:val="24"/>
                <w:szCs w:val="24"/>
                <w:lang w:eastAsia="en-GB"/>
              </w:rPr>
              <w:t>Contract Details</w:t>
            </w:r>
            <w:r w:rsidR="00241AC1">
              <w:rPr>
                <w:rFonts w:ascii="DM Sans" w:hAnsi="DM Sans" w:eastAsia="Times New Roman" w:cstheme="minorHAnsi"/>
                <w:b/>
                <w:bCs/>
                <w:sz w:val="24"/>
                <w:szCs w:val="24"/>
                <w:lang w:eastAsia="en-GB"/>
              </w:rPr>
              <w:t>:</w:t>
            </w:r>
          </w:p>
        </w:tc>
        <w:tc>
          <w:tcPr>
            <w:tcW w:w="10064" w:type="dxa"/>
            <w:tcBorders>
              <w:top w:val="single" w:color="BBBBBB" w:sz="8" w:space="0"/>
              <w:left w:val="single" w:color="BBBBBB" w:sz="8" w:space="0"/>
              <w:bottom w:val="single" w:color="BBBBBB" w:sz="8" w:space="0"/>
              <w:right w:val="single" w:color="BBBBBB" w:sz="8" w:space="0"/>
            </w:tcBorders>
            <w:shd w:val="clear" w:color="auto" w:fill="E8E8E8"/>
            <w:tcMar/>
          </w:tcPr>
          <w:p w:rsidR="00E115BA" w:rsidP="00B70BE1" w:rsidRDefault="00D83325" w14:paraId="2DC20967" w14:textId="77777777">
            <w:pPr>
              <w:pStyle w:val="paragraph"/>
              <w:spacing w:before="0" w:beforeAutospacing="0" w:after="0" w:afterAutospacing="0"/>
              <w:jc w:val="both"/>
              <w:textAlignment w:val="baseline"/>
              <w:rPr>
                <w:rStyle w:val="tabchar"/>
                <w:rFonts w:ascii="DM Sans" w:hAnsi="DM Sans" w:cs="Calibri"/>
                <w:sz w:val="22"/>
                <w:szCs w:val="22"/>
              </w:rPr>
            </w:pPr>
            <w:r w:rsidRPr="00E115BA">
              <w:rPr>
                <w:rStyle w:val="tabchar"/>
                <w:rFonts w:ascii="DM Sans" w:hAnsi="DM Sans" w:cs="Calibri"/>
                <w:sz w:val="22"/>
                <w:szCs w:val="22"/>
              </w:rPr>
              <w:t xml:space="preserve">Permanent, 30 hours per week, Monday to Friday, </w:t>
            </w:r>
          </w:p>
          <w:p w:rsidRPr="00E115BA" w:rsidR="00263CBA" w:rsidP="00B70BE1" w:rsidRDefault="00E115BA" w14:paraId="6AF1B2D7" w14:textId="07C4BE9B">
            <w:pPr>
              <w:pStyle w:val="paragraph"/>
              <w:spacing w:before="0" w:beforeAutospacing="0" w:after="0" w:afterAutospacing="0"/>
              <w:jc w:val="both"/>
              <w:textAlignment w:val="baseline"/>
              <w:rPr>
                <w:rFonts w:ascii="DM Sans" w:hAnsi="DM Sans" w:cs="Segoe UI"/>
                <w:sz w:val="18"/>
                <w:szCs w:val="18"/>
              </w:rPr>
            </w:pPr>
            <w:r>
              <w:rPr>
                <w:rStyle w:val="tabchar"/>
                <w:rFonts w:ascii="DM Sans" w:hAnsi="DM Sans" w:cs="Calibri"/>
              </w:rPr>
              <w:t>3</w:t>
            </w:r>
            <w:r w:rsidRPr="00E115BA" w:rsidR="00D83325">
              <w:rPr>
                <w:rStyle w:val="tabchar"/>
                <w:rFonts w:ascii="DM Sans" w:hAnsi="DM Sans" w:cs="Calibri"/>
              </w:rPr>
              <w:t xml:space="preserve">9 weeks per year - </w:t>
            </w:r>
            <w:r w:rsidRPr="00E115BA" w:rsidR="00D83325">
              <w:rPr>
                <w:rStyle w:val="tabchar"/>
                <w:rFonts w:ascii="DM Sans" w:hAnsi="DM Sans" w:cs="Calibri"/>
                <w:sz w:val="22"/>
                <w:szCs w:val="22"/>
              </w:rPr>
              <w:t>Term Time Only plus 5 INSET days</w:t>
            </w:r>
          </w:p>
        </w:tc>
      </w:tr>
      <w:tr w:rsidRPr="00CB41B3" w:rsidR="00263CBA" w:rsidTr="3C794772" w14:paraId="4DB1E923" w14:textId="77777777">
        <w:tc>
          <w:tcPr>
            <w:tcW w:w="2967" w:type="dxa"/>
            <w:tcBorders>
              <w:top w:val="single" w:color="BBBBBB" w:sz="8" w:space="0"/>
              <w:left w:val="single" w:color="BBBBBB" w:sz="8" w:space="0"/>
              <w:bottom w:val="single" w:color="BBBBBB" w:sz="8" w:space="0"/>
              <w:right w:val="single" w:color="BBBBBB" w:sz="8" w:space="0"/>
            </w:tcBorders>
            <w:shd w:val="clear" w:color="auto" w:fill="D2D2D2"/>
            <w:tcMar/>
          </w:tcPr>
          <w:p w:rsidRPr="00CB41B3" w:rsidR="00263CBA" w:rsidP="00456A45" w:rsidRDefault="005B5FB0" w14:paraId="63D18760" w14:textId="57178222">
            <w:pPr>
              <w:spacing w:after="0" w:line="240" w:lineRule="auto"/>
              <w:rPr>
                <w:rFonts w:ascii="DM Sans" w:hAnsi="DM Sans" w:eastAsia="Times New Roman" w:cstheme="minorHAnsi"/>
                <w:b/>
                <w:bCs/>
                <w:sz w:val="24"/>
                <w:szCs w:val="24"/>
                <w:lang w:eastAsia="en-GB"/>
              </w:rPr>
            </w:pPr>
            <w:r>
              <w:rPr>
                <w:rFonts w:ascii="DM Sans" w:hAnsi="DM Sans" w:eastAsia="Times New Roman" w:cstheme="minorHAnsi"/>
                <w:b/>
                <w:bCs/>
                <w:sz w:val="24"/>
                <w:szCs w:val="24"/>
                <w:lang w:eastAsia="en-GB"/>
              </w:rPr>
              <w:t>Salary:</w:t>
            </w:r>
          </w:p>
        </w:tc>
        <w:tc>
          <w:tcPr>
            <w:tcW w:w="10064" w:type="dxa"/>
            <w:tcBorders>
              <w:top w:val="single" w:color="BBBBBB" w:sz="8" w:space="0"/>
              <w:left w:val="single" w:color="BBBBBB" w:sz="8" w:space="0"/>
              <w:bottom w:val="single" w:color="BBBBBB" w:sz="8" w:space="0"/>
              <w:right w:val="single" w:color="BBBBBB" w:sz="8" w:space="0"/>
            </w:tcBorders>
            <w:shd w:val="clear" w:color="auto" w:fill="D2D2D2"/>
            <w:tcMar/>
          </w:tcPr>
          <w:p w:rsidRPr="00E115BA" w:rsidR="00263CBA" w:rsidP="00456A45" w:rsidRDefault="00D83325" w14:paraId="78436CCD" w14:textId="6FFAFD4D">
            <w:pPr>
              <w:spacing w:after="0" w:line="240" w:lineRule="auto"/>
              <w:rPr>
                <w:rFonts w:ascii="DM Sans" w:hAnsi="DM Sans" w:eastAsia="Times New Roman" w:cstheme="minorHAnsi"/>
                <w:lang w:eastAsia="en-GB"/>
              </w:rPr>
            </w:pPr>
            <w:r w:rsidRPr="00E115BA">
              <w:rPr>
                <w:rStyle w:val="eop"/>
                <w:rFonts w:ascii="DM Sans" w:hAnsi="DM Sans" w:cstheme="minorHAnsi"/>
              </w:rPr>
              <w:t xml:space="preserve">NJC England and Wales, SCP 9 – 11 </w:t>
            </w:r>
            <w:r w:rsidR="0095183D">
              <w:rPr>
                <w:rStyle w:val="eop"/>
                <w:rFonts w:ascii="DM Sans" w:hAnsi="DM Sans" w:cstheme="minorHAnsi"/>
              </w:rPr>
              <w:t>(</w:t>
            </w:r>
            <w:r w:rsidRPr="00E115BA">
              <w:rPr>
                <w:rStyle w:val="eop"/>
                <w:rFonts w:ascii="DM Sans" w:hAnsi="DM Sans" w:cstheme="minorHAnsi"/>
              </w:rPr>
              <w:t>£25,119 - £25,979</w:t>
            </w:r>
            <w:r w:rsidR="0095183D">
              <w:rPr>
                <w:rStyle w:val="eop"/>
                <w:rFonts w:ascii="DM Sans" w:hAnsi="DM Sans" w:cstheme="minorHAnsi"/>
              </w:rPr>
              <w:t xml:space="preserve">) </w:t>
            </w:r>
            <w:r w:rsidRPr="00E115BA">
              <w:rPr>
                <w:rStyle w:val="eop"/>
                <w:rFonts w:ascii="DM Sans" w:hAnsi="DM Sans" w:cstheme="minorHAnsi"/>
              </w:rPr>
              <w:t>FTE salary</w:t>
            </w:r>
          </w:p>
        </w:tc>
      </w:tr>
      <w:tr w:rsidRPr="00CB41B3" w:rsidR="00263CBA" w:rsidTr="3C794772" w14:paraId="1AC355A5" w14:textId="77777777">
        <w:tc>
          <w:tcPr>
            <w:tcW w:w="2967" w:type="dxa"/>
            <w:tcBorders>
              <w:top w:val="single" w:color="BBBBBB" w:sz="8" w:space="0"/>
              <w:left w:val="single" w:color="BBBBBB" w:sz="8" w:space="0"/>
              <w:bottom w:val="single" w:color="BBBBBB" w:sz="8" w:space="0"/>
              <w:right w:val="single" w:color="BBBBBB" w:sz="8" w:space="0"/>
            </w:tcBorders>
            <w:shd w:val="clear" w:color="auto" w:fill="E8E8E8"/>
            <w:tcMar/>
          </w:tcPr>
          <w:p w:rsidRPr="00CB41B3" w:rsidR="00263CBA" w:rsidP="00456A45" w:rsidRDefault="005B5FB0" w14:paraId="3D49B683" w14:textId="1D1C4F35">
            <w:pPr>
              <w:spacing w:after="0" w:line="240" w:lineRule="auto"/>
              <w:rPr>
                <w:rFonts w:ascii="DM Sans" w:hAnsi="DM Sans" w:eastAsia="Times New Roman" w:cstheme="minorHAnsi"/>
                <w:b/>
                <w:bCs/>
                <w:sz w:val="24"/>
                <w:szCs w:val="24"/>
                <w:lang w:eastAsia="en-GB"/>
              </w:rPr>
            </w:pPr>
            <w:r>
              <w:rPr>
                <w:rFonts w:ascii="DM Sans" w:hAnsi="DM Sans" w:eastAsia="Times New Roman" w:cstheme="minorHAnsi"/>
                <w:b/>
                <w:bCs/>
                <w:sz w:val="24"/>
                <w:szCs w:val="24"/>
                <w:lang w:eastAsia="en-GB"/>
              </w:rPr>
              <w:t>Start dat</w:t>
            </w:r>
            <w:r w:rsidR="00241AC1">
              <w:rPr>
                <w:rFonts w:ascii="DM Sans" w:hAnsi="DM Sans" w:eastAsia="Times New Roman" w:cstheme="minorHAnsi"/>
                <w:b/>
                <w:bCs/>
                <w:sz w:val="24"/>
                <w:szCs w:val="24"/>
                <w:lang w:eastAsia="en-GB"/>
              </w:rPr>
              <w:t>e</w:t>
            </w:r>
            <w:r>
              <w:rPr>
                <w:rFonts w:ascii="DM Sans" w:hAnsi="DM Sans" w:eastAsia="Times New Roman" w:cstheme="minorHAnsi"/>
                <w:b/>
                <w:bCs/>
                <w:sz w:val="24"/>
                <w:szCs w:val="24"/>
                <w:lang w:eastAsia="en-GB"/>
              </w:rPr>
              <w:t>:</w:t>
            </w:r>
            <w:r w:rsidRPr="00CB41B3" w:rsidR="00263CBA">
              <w:rPr>
                <w:rFonts w:ascii="DM Sans" w:hAnsi="DM Sans" w:eastAsia="Times New Roman" w:cstheme="minorHAnsi"/>
                <w:b/>
                <w:bCs/>
                <w:sz w:val="24"/>
                <w:szCs w:val="24"/>
                <w:lang w:eastAsia="en-GB"/>
              </w:rPr>
              <w:t xml:space="preserve"> </w:t>
            </w:r>
          </w:p>
        </w:tc>
        <w:tc>
          <w:tcPr>
            <w:tcW w:w="10064" w:type="dxa"/>
            <w:tcBorders>
              <w:top w:val="single" w:color="BBBBBB" w:sz="8" w:space="0"/>
              <w:left w:val="single" w:color="BBBBBB" w:sz="8" w:space="0"/>
              <w:bottom w:val="single" w:color="BBBBBB" w:sz="8" w:space="0"/>
              <w:right w:val="single" w:color="BBBBBB" w:sz="8" w:space="0"/>
            </w:tcBorders>
            <w:shd w:val="clear" w:color="auto" w:fill="E8E8E8"/>
            <w:tcMar/>
          </w:tcPr>
          <w:p w:rsidRPr="00E115BA" w:rsidR="00263CBA" w:rsidP="00456A45" w:rsidRDefault="00CC517A" w14:paraId="4FEB8E6A" w14:textId="2EA9462E">
            <w:pPr>
              <w:spacing w:after="0" w:line="240" w:lineRule="auto"/>
              <w:rPr>
                <w:rFonts w:ascii="DM Sans" w:hAnsi="DM Sans" w:eastAsia="Times New Roman" w:cstheme="minorHAnsi"/>
                <w:lang w:eastAsia="en-GB"/>
              </w:rPr>
            </w:pPr>
            <w:r w:rsidRPr="00E115BA">
              <w:rPr>
                <w:rFonts w:ascii="DM Sans" w:hAnsi="DM Sans" w:eastAsia="Times New Roman" w:cstheme="minorHAnsi"/>
                <w:lang w:eastAsia="en-GB"/>
              </w:rPr>
              <w:t>ASAP</w:t>
            </w:r>
            <w:r w:rsidRPr="00E115BA" w:rsidR="00876615">
              <w:rPr>
                <w:rFonts w:ascii="DM Sans" w:hAnsi="DM Sans" w:eastAsia="Times New Roman" w:cstheme="minorHAnsi"/>
                <w:lang w:eastAsia="en-GB"/>
              </w:rPr>
              <w:t xml:space="preserve"> </w:t>
            </w:r>
          </w:p>
        </w:tc>
      </w:tr>
    </w:tbl>
    <w:p w:rsidRPr="00CB41B3" w:rsidR="00DA715D" w:rsidP="009E5856" w:rsidRDefault="00DA715D" w14:paraId="17BA0D49" w14:textId="77777777">
      <w:pPr>
        <w:spacing w:after="0"/>
        <w:rPr>
          <w:rFonts w:ascii="DM Sans" w:hAnsi="DM Sans" w:cstheme="minorHAnsi"/>
          <w:sz w:val="24"/>
          <w:szCs w:val="24"/>
        </w:rPr>
      </w:pPr>
    </w:p>
    <w:p w:rsidRPr="002F0989" w:rsidR="00AD169A" w:rsidP="009E5856" w:rsidRDefault="00E45773" w14:paraId="579C69BC" w14:textId="30A53927">
      <w:pPr>
        <w:spacing w:after="0"/>
        <w:rPr>
          <w:rFonts w:ascii="DM Sans" w:hAnsi="DM Sans" w:cstheme="minorHAnsi"/>
        </w:rPr>
      </w:pPr>
      <w:r w:rsidRPr="002F0989">
        <w:rPr>
          <w:rFonts w:ascii="DM Sans" w:hAnsi="DM Sans" w:cstheme="minorHAnsi"/>
        </w:rPr>
        <w:t>C</w:t>
      </w:r>
      <w:r w:rsidRPr="002F0989" w:rsidR="00263CBA">
        <w:rPr>
          <w:rFonts w:ascii="DM Sans" w:hAnsi="DM Sans" w:cstheme="minorHAnsi"/>
        </w:rPr>
        <w:t>andidates selected for interview will be informed after shortlisting and full details of the interview programme will be provided.</w:t>
      </w:r>
      <w:r w:rsidRPr="002F0989" w:rsidR="009E5856">
        <w:rPr>
          <w:rFonts w:ascii="DM Sans" w:hAnsi="DM Sans" w:cstheme="minorHAnsi"/>
        </w:rPr>
        <w:t xml:space="preserve"> </w:t>
      </w:r>
    </w:p>
    <w:p w:rsidR="00084E8A" w:rsidRDefault="00084E8A" w14:paraId="13C99599" w14:textId="77777777">
      <w:pPr>
        <w:spacing w:after="0" w:line="240" w:lineRule="auto"/>
        <w:rPr>
          <w:rFonts w:ascii="DM Sans" w:hAnsi="DM Sans" w:eastAsiaTheme="majorEastAsia" w:cstheme="majorBidi"/>
          <w:b/>
          <w:color w:val="595959" w:themeColor="text1" w:themeTint="A6"/>
          <w:sz w:val="48"/>
          <w:szCs w:val="32"/>
        </w:rPr>
      </w:pPr>
      <w:r>
        <w:rPr>
          <w:rFonts w:ascii="DM Sans" w:hAnsi="DM Sans"/>
        </w:rPr>
        <w:br w:type="page"/>
      </w:r>
    </w:p>
    <w:p w:rsidRPr="00CB41B3" w:rsidR="00C4740A" w:rsidP="00866ECC" w:rsidRDefault="006C6032" w14:paraId="2BB79DCD" w14:textId="39BFF292">
      <w:pPr>
        <w:pStyle w:val="Heading1"/>
        <w:rPr>
          <w:rFonts w:ascii="DM Sans" w:hAnsi="DM Sans"/>
        </w:rPr>
      </w:pPr>
      <w:bookmarkStart w:name="_Toc162003002" w:id="6"/>
      <w:r w:rsidRPr="00CB41B3">
        <w:rPr>
          <w:rFonts w:ascii="DM Sans" w:hAnsi="DM Sans"/>
        </w:rPr>
        <w:t>Safeguarding</w:t>
      </w:r>
      <w:r w:rsidRPr="00CB41B3" w:rsidR="00DA753E">
        <w:rPr>
          <w:rFonts w:ascii="DM Sans" w:hAnsi="DM Sans"/>
        </w:rPr>
        <w:t>, Safer Recruitment</w:t>
      </w:r>
      <w:r w:rsidRPr="00CB41B3">
        <w:rPr>
          <w:rFonts w:ascii="DM Sans" w:hAnsi="DM Sans"/>
        </w:rPr>
        <w:t xml:space="preserve"> and Data Protection</w:t>
      </w:r>
      <w:bookmarkEnd w:id="6"/>
    </w:p>
    <w:p w:rsidRPr="00CB41B3" w:rsidR="00DA715D" w:rsidP="00F06694" w:rsidRDefault="00DA715D" w14:paraId="3E2D837C" w14:textId="77777777">
      <w:pPr>
        <w:jc w:val="both"/>
        <w:rPr>
          <w:rFonts w:ascii="DM Sans" w:hAnsi="DM Sans" w:cstheme="minorHAnsi"/>
          <w:sz w:val="24"/>
          <w:szCs w:val="24"/>
        </w:rPr>
      </w:pPr>
    </w:p>
    <w:p w:rsidRPr="00A56411" w:rsidR="00A30DB3" w:rsidP="00F06694" w:rsidRDefault="00A30DB3" w14:paraId="731A06DB" w14:textId="77777777">
      <w:pPr>
        <w:spacing w:after="0"/>
        <w:jc w:val="both"/>
        <w:rPr>
          <w:rFonts w:ascii="DM Sans" w:hAnsi="DM Sans" w:cs="Calibri"/>
        </w:rPr>
      </w:pPr>
      <w:r w:rsidRPr="00A56411">
        <w:rPr>
          <w:rFonts w:ascii="DM Sans" w:hAnsi="DM Sans" w:cs="Calibri"/>
        </w:rPr>
        <w:t xml:space="preserve">At REAch2 we recognise that those who work in an academy are in a unique position in their care of children. The responsibility for all staff to safeguard pupils and promote their welfare, as stated in Section 175 of the Education Act (2002) is one that is central to our ethos, our </w:t>
      </w:r>
      <w:proofErr w:type="gramStart"/>
      <w:r w:rsidRPr="00A56411">
        <w:rPr>
          <w:rFonts w:ascii="DM Sans" w:hAnsi="DM Sans" w:cs="Calibri"/>
        </w:rPr>
        <w:t>policies</w:t>
      </w:r>
      <w:proofErr w:type="gramEnd"/>
      <w:r w:rsidRPr="00A56411">
        <w:rPr>
          <w:rFonts w:ascii="DM Sans" w:hAnsi="DM Sans" w:cs="Calibri"/>
        </w:rPr>
        <w:t xml:space="preserve"> and our actions. All children are deserving of the highest levels of care and safeguarding, regardless of their individual characteristics or circumstances, and we are committed to applying our policies to ensure effective levels of safeguarding and care are afforded to all our pupils. </w:t>
      </w:r>
    </w:p>
    <w:p w:rsidRPr="00A56411" w:rsidR="00A30DB3" w:rsidP="00F06694" w:rsidRDefault="00A30DB3" w14:paraId="48860575" w14:textId="77777777">
      <w:pPr>
        <w:spacing w:after="0"/>
        <w:jc w:val="both"/>
        <w:rPr>
          <w:rFonts w:ascii="DM Sans" w:hAnsi="DM Sans" w:cs="Calibri"/>
          <w:lang w:eastAsia="en-GB"/>
        </w:rPr>
      </w:pPr>
    </w:p>
    <w:p w:rsidRPr="00A56411" w:rsidR="00A30DB3" w:rsidP="00F06694" w:rsidRDefault="00A30DB3" w14:paraId="588C23C2" w14:textId="77777777">
      <w:pPr>
        <w:spacing w:after="0"/>
        <w:jc w:val="both"/>
        <w:rPr>
          <w:rFonts w:ascii="DM Sans" w:hAnsi="DM Sans" w:cs="Calibri"/>
        </w:rPr>
      </w:pPr>
      <w:r w:rsidRPr="00A56411">
        <w:rPr>
          <w:rFonts w:ascii="DM Sans" w:hAnsi="DM Sans" w:cs="Calibri"/>
          <w:lang w:eastAsia="en-GB"/>
        </w:rPr>
        <w:t>We will seek to recruit the best applicant for the job based on the abilities, qualifications, experience as measured against the job description and person specification. The recruitment and selection of staff will be conducted in a professional, timely and responsive manner and in compliance with current employment legislation, and relevant safeguarding legislation and statutory guidance.</w:t>
      </w:r>
    </w:p>
    <w:p w:rsidRPr="00A56411" w:rsidR="00A30DB3" w:rsidP="00F06694" w:rsidRDefault="00A30DB3" w14:paraId="1344A38B" w14:textId="77777777">
      <w:pPr>
        <w:spacing w:after="0"/>
        <w:jc w:val="both"/>
        <w:rPr>
          <w:rFonts w:ascii="DM Sans" w:hAnsi="DM Sans" w:cs="Calibri"/>
        </w:rPr>
      </w:pPr>
    </w:p>
    <w:p w:rsidRPr="00A56411" w:rsidR="00A30DB3" w:rsidP="00F06694" w:rsidRDefault="00A30DB3" w14:paraId="4B42CBB6" w14:textId="77777777">
      <w:pPr>
        <w:spacing w:after="0"/>
        <w:jc w:val="both"/>
        <w:rPr>
          <w:rFonts w:ascii="DM Sans" w:hAnsi="DM Sans" w:cs="Calibri"/>
        </w:rPr>
      </w:pPr>
      <w:r w:rsidRPr="00A56411">
        <w:rPr>
          <w:rFonts w:ascii="DM Sans" w:hAnsi="DM Sans" w:cs="Calibri"/>
        </w:rPr>
        <w:t xml:space="preserve">All information is stored </w:t>
      </w:r>
      <w:proofErr w:type="gramStart"/>
      <w:r w:rsidRPr="00A56411">
        <w:rPr>
          <w:rFonts w:ascii="DM Sans" w:hAnsi="DM Sans" w:cs="Calibri"/>
        </w:rPr>
        <w:t>securely</w:t>
      </w:r>
      <w:proofErr w:type="gramEnd"/>
      <w:r w:rsidRPr="00A56411">
        <w:rPr>
          <w:rFonts w:ascii="DM Sans" w:hAnsi="DM Sans" w:cs="Calibri"/>
        </w:rPr>
        <w:t xml:space="preserve"> and any information supplied by unsuccessful candidates will be destroyed through a confidential waste system six months after the decision has been communicated, in accordance with our information and records retention policy.</w:t>
      </w:r>
    </w:p>
    <w:p w:rsidRPr="00A56411" w:rsidR="00A30DB3" w:rsidP="00F06694" w:rsidRDefault="00A30DB3" w14:paraId="5C8DD224" w14:textId="77777777">
      <w:pPr>
        <w:spacing w:after="0"/>
        <w:jc w:val="both"/>
        <w:rPr>
          <w:rFonts w:ascii="DM Sans" w:hAnsi="DM Sans" w:cs="Calibri"/>
        </w:rPr>
      </w:pPr>
    </w:p>
    <w:p w:rsidRPr="00A56411" w:rsidR="00A30DB3" w:rsidP="00F06694" w:rsidRDefault="00A30DB3" w14:paraId="47C3A4CA" w14:textId="77777777">
      <w:pPr>
        <w:spacing w:after="0"/>
        <w:jc w:val="both"/>
        <w:rPr>
          <w:rFonts w:ascii="DM Sans" w:hAnsi="DM Sans" w:cs="Calibri"/>
        </w:rPr>
        <w:sectPr w:rsidRPr="00A56411" w:rsidR="00A30DB3" w:rsidSect="006A6DAC">
          <w:footerReference w:type="default" r:id="rId22"/>
          <w:pgSz w:w="16838" w:h="11906" w:orient="landscape"/>
          <w:pgMar w:top="1438" w:right="1440" w:bottom="1134" w:left="1440" w:header="708" w:footer="708" w:gutter="0"/>
          <w:cols w:space="708"/>
          <w:docGrid w:linePitch="360"/>
        </w:sectPr>
      </w:pPr>
      <w:r w:rsidRPr="00A56411">
        <w:rPr>
          <w:rFonts w:ascii="DM Sans" w:hAnsi="DM Sans" w:cs="Calibri"/>
        </w:rPr>
        <w:t xml:space="preserve">The Trust ensures all applicant data is stored and processed appropriately. For further details on how your information will be managed during the recruitment process please refer to our </w:t>
      </w:r>
      <w:hyperlink w:history="1" r:id="rId23">
        <w:r w:rsidRPr="00A56411">
          <w:rPr>
            <w:rStyle w:val="Hyperlink"/>
            <w:rFonts w:ascii="DM Sans" w:hAnsi="DM Sans" w:cs="Calibri"/>
          </w:rPr>
          <w:t>Privacy Notice for Job Applications</w:t>
        </w:r>
      </w:hyperlink>
      <w:r w:rsidRPr="00A56411">
        <w:rPr>
          <w:rFonts w:ascii="DM Sans" w:hAnsi="DM Sans" w:cs="Calibri"/>
        </w:rPr>
        <w:t xml:space="preserve">. </w:t>
      </w:r>
    </w:p>
    <w:p w:rsidR="00AD169A" w:rsidP="004C5A1D" w:rsidRDefault="00AD169A" w14:paraId="3795C0EF" w14:textId="77777777">
      <w:pPr>
        <w:pStyle w:val="Heading1"/>
        <w:rPr>
          <w:rFonts w:ascii="DM Sans" w:hAnsi="DM Sans"/>
        </w:rPr>
      </w:pPr>
      <w:bookmarkStart w:name="_Toc162003003" w:id="7"/>
      <w:r w:rsidRPr="00CB41B3">
        <w:rPr>
          <w:rFonts w:ascii="DM Sans" w:hAnsi="DM Sans"/>
        </w:rPr>
        <w:t>Job Description</w:t>
      </w:r>
      <w:bookmarkEnd w:id="7"/>
      <w:r w:rsidRPr="00CB41B3">
        <w:rPr>
          <w:rFonts w:ascii="DM Sans" w:hAnsi="DM Sans"/>
        </w:rPr>
        <w:t xml:space="preserve"> </w:t>
      </w:r>
    </w:p>
    <w:p w:rsidR="00EB22A7" w:rsidP="00EB22A7" w:rsidRDefault="00EB22A7" w14:paraId="557F44AD" w14:textId="77777777"/>
    <w:p w:rsidRPr="00CB41B3" w:rsidR="00D869A9" w:rsidP="00D869A9" w:rsidRDefault="00D869A9" w14:paraId="372353A4" w14:textId="77777777">
      <w:pPr>
        <w:spacing w:after="200" w:line="276" w:lineRule="auto"/>
        <w:jc w:val="both"/>
        <w:rPr>
          <w:rFonts w:ascii="DM Sans" w:hAnsi="DM Sans" w:cstheme="minorHAnsi"/>
        </w:rPr>
      </w:pPr>
      <w:r w:rsidRPr="00CB41B3">
        <w:rPr>
          <w:rFonts w:ascii="DM Sans" w:hAnsi="DM Sans" w:cstheme="minorHAnsi"/>
          <w:b/>
        </w:rPr>
        <w:t>Post:</w:t>
      </w:r>
      <w:r>
        <w:rPr>
          <w:rFonts w:ascii="DM Sans" w:hAnsi="DM Sans" w:cstheme="minorHAnsi"/>
          <w:b/>
        </w:rPr>
        <w:tab/>
      </w:r>
      <w:r>
        <w:rPr>
          <w:rFonts w:ascii="DM Sans" w:hAnsi="DM Sans" w:cstheme="minorHAnsi"/>
          <w:b/>
        </w:rPr>
        <w:tab/>
      </w:r>
      <w:r>
        <w:rPr>
          <w:rFonts w:ascii="DM Sans" w:hAnsi="DM Sans" w:cstheme="minorHAnsi"/>
          <w:b/>
        </w:rPr>
        <w:tab/>
      </w:r>
      <w:r>
        <w:rPr>
          <w:rFonts w:ascii="DM Sans" w:hAnsi="DM Sans" w:cstheme="minorHAnsi"/>
          <w:b/>
        </w:rPr>
        <w:t>Catering Manager</w:t>
      </w:r>
      <w:r w:rsidRPr="00CB41B3">
        <w:rPr>
          <w:rFonts w:ascii="DM Sans" w:hAnsi="DM Sans" w:cstheme="minorHAnsi"/>
        </w:rPr>
        <w:t xml:space="preserve"> </w:t>
      </w:r>
    </w:p>
    <w:p w:rsidRPr="00CB41B3" w:rsidR="00D869A9" w:rsidP="00D869A9" w:rsidRDefault="00D869A9" w14:paraId="614C8042" w14:textId="77777777">
      <w:pPr>
        <w:spacing w:after="200" w:line="276" w:lineRule="auto"/>
        <w:ind w:left="1440" w:hanging="1440"/>
        <w:jc w:val="both"/>
        <w:rPr>
          <w:rFonts w:ascii="DM Sans" w:hAnsi="DM Sans" w:cstheme="minorHAnsi"/>
        </w:rPr>
      </w:pPr>
      <w:r w:rsidRPr="00CB41B3">
        <w:rPr>
          <w:rFonts w:ascii="DM Sans" w:hAnsi="DM Sans" w:cstheme="minorHAnsi"/>
          <w:b/>
          <w:bCs/>
        </w:rPr>
        <w:t>Responsible to:</w:t>
      </w:r>
      <w:r>
        <w:rPr>
          <w:rFonts w:ascii="DM Sans" w:hAnsi="DM Sans" w:cstheme="minorHAnsi"/>
          <w:b/>
          <w:bCs/>
        </w:rPr>
        <w:tab/>
      </w:r>
      <w:r>
        <w:rPr>
          <w:rFonts w:ascii="DM Sans" w:hAnsi="DM Sans" w:cstheme="minorHAnsi"/>
          <w:b/>
          <w:bCs/>
        </w:rPr>
        <w:t>Headteacher</w:t>
      </w:r>
      <w:r w:rsidRPr="00CB41B3">
        <w:rPr>
          <w:rFonts w:ascii="DM Sans" w:hAnsi="DM Sans" w:cstheme="minorHAnsi"/>
          <w:b/>
        </w:rPr>
        <w:t xml:space="preserve"> </w:t>
      </w:r>
    </w:p>
    <w:p w:rsidRPr="00CB41B3" w:rsidR="00D869A9" w:rsidP="00D869A9" w:rsidRDefault="00D869A9" w14:paraId="4EE16155" w14:textId="77777777">
      <w:pPr>
        <w:spacing w:after="200" w:line="276" w:lineRule="auto"/>
        <w:ind w:left="1440" w:hanging="1440"/>
        <w:jc w:val="both"/>
        <w:rPr>
          <w:rFonts w:ascii="DM Sans" w:hAnsi="DM Sans" w:cstheme="minorHAnsi"/>
          <w:b/>
          <w:color w:val="70AD47"/>
        </w:rPr>
      </w:pPr>
    </w:p>
    <w:p w:rsidRPr="00CB41B3" w:rsidR="00D869A9" w:rsidP="00D869A9" w:rsidRDefault="00D869A9" w14:paraId="375FCF4C" w14:textId="77777777">
      <w:pPr>
        <w:spacing w:after="200" w:line="276" w:lineRule="auto"/>
        <w:ind w:left="1440" w:hanging="1440"/>
        <w:jc w:val="both"/>
        <w:rPr>
          <w:rFonts w:ascii="DM Sans" w:hAnsi="DM Sans" w:cstheme="minorHAnsi"/>
          <w:b/>
          <w:color w:val="002060"/>
        </w:rPr>
      </w:pPr>
      <w:r w:rsidRPr="00CB41B3">
        <w:rPr>
          <w:rFonts w:ascii="DM Sans" w:hAnsi="DM Sans" w:cstheme="minorHAnsi"/>
          <w:b/>
          <w:color w:val="002060"/>
        </w:rPr>
        <w:t>Core Purpose</w:t>
      </w:r>
    </w:p>
    <w:p w:rsidR="00D869A9" w:rsidP="00D869A9" w:rsidRDefault="00D869A9" w14:paraId="71A07325" w14:textId="77777777">
      <w:pPr>
        <w:spacing w:after="0" w:line="240" w:lineRule="auto"/>
        <w:contextualSpacing/>
        <w:jc w:val="both"/>
        <w:rPr>
          <w:rFonts w:ascii="DM Sans" w:hAnsi="DM Sans" w:cstheme="minorHAnsi"/>
        </w:rPr>
      </w:pPr>
      <w:r w:rsidRPr="00963D79">
        <w:rPr>
          <w:rFonts w:ascii="DM Sans" w:hAnsi="DM Sans" w:cstheme="minorHAnsi"/>
        </w:rPr>
        <w:t xml:space="preserve">To be responsible for the operational efficiency of the catering service, planning, preparation and presentation of food and beverages to the required standard within the budget limitations as agreed with the </w:t>
      </w:r>
      <w:r>
        <w:rPr>
          <w:rFonts w:ascii="DM Sans" w:hAnsi="DM Sans" w:cstheme="minorHAnsi"/>
        </w:rPr>
        <w:t>Headteacher.</w:t>
      </w:r>
    </w:p>
    <w:p w:rsidRPr="00963D79" w:rsidR="00D869A9" w:rsidP="00D869A9" w:rsidRDefault="00D869A9" w14:paraId="336E38CB" w14:textId="77777777">
      <w:pPr>
        <w:spacing w:after="0" w:line="240" w:lineRule="auto"/>
        <w:contextualSpacing/>
        <w:jc w:val="both"/>
        <w:rPr>
          <w:rFonts w:ascii="DM Sans" w:hAnsi="DM Sans" w:cstheme="minorHAnsi"/>
        </w:rPr>
      </w:pPr>
    </w:p>
    <w:p w:rsidRPr="00963D79" w:rsidR="00D869A9" w:rsidP="00D869A9" w:rsidRDefault="00D869A9" w14:paraId="2685A262" w14:textId="77777777">
      <w:pPr>
        <w:spacing w:after="0" w:line="240" w:lineRule="auto"/>
        <w:contextualSpacing/>
        <w:jc w:val="both"/>
        <w:rPr>
          <w:rFonts w:ascii="DM Sans" w:hAnsi="DM Sans" w:cstheme="minorHAnsi"/>
        </w:rPr>
      </w:pPr>
      <w:r>
        <w:rPr>
          <w:rFonts w:ascii="DM Sans" w:hAnsi="DM Sans" w:cstheme="minorHAnsi"/>
        </w:rPr>
        <w:t>To m</w:t>
      </w:r>
      <w:r w:rsidRPr="00963D79">
        <w:rPr>
          <w:rFonts w:ascii="DM Sans" w:hAnsi="DM Sans" w:cstheme="minorHAnsi"/>
        </w:rPr>
        <w:t>aint</w:t>
      </w:r>
      <w:r>
        <w:rPr>
          <w:rFonts w:ascii="DM Sans" w:hAnsi="DM Sans" w:cstheme="minorHAnsi"/>
        </w:rPr>
        <w:t>ain</w:t>
      </w:r>
      <w:r w:rsidRPr="00963D79">
        <w:rPr>
          <w:rFonts w:ascii="DM Sans" w:hAnsi="DM Sans" w:cstheme="minorHAnsi"/>
        </w:rPr>
        <w:t xml:space="preserve"> the highest standards of personnel management, hygiene and health and safety.  </w:t>
      </w:r>
    </w:p>
    <w:p w:rsidR="00D869A9" w:rsidP="00D869A9" w:rsidRDefault="00D869A9" w14:paraId="6FB34CE2" w14:textId="77777777">
      <w:pPr>
        <w:spacing w:after="0" w:line="240" w:lineRule="auto"/>
        <w:contextualSpacing/>
        <w:jc w:val="both"/>
        <w:rPr>
          <w:rFonts w:ascii="DM Sans" w:hAnsi="DM Sans" w:cstheme="minorHAnsi"/>
        </w:rPr>
      </w:pPr>
    </w:p>
    <w:p w:rsidRPr="00CB41B3" w:rsidR="00D869A9" w:rsidP="00D869A9" w:rsidRDefault="00D869A9" w14:paraId="4C997EA6" w14:textId="77777777">
      <w:pPr>
        <w:spacing w:after="0" w:line="240" w:lineRule="auto"/>
        <w:contextualSpacing/>
        <w:jc w:val="both"/>
        <w:rPr>
          <w:rFonts w:ascii="DM Sans" w:hAnsi="DM Sans" w:cstheme="minorHAnsi"/>
        </w:rPr>
      </w:pPr>
    </w:p>
    <w:p w:rsidRPr="00CB41B3" w:rsidR="00D869A9" w:rsidP="00D869A9" w:rsidRDefault="00D869A9" w14:paraId="379C8C95" w14:textId="77777777">
      <w:pPr>
        <w:spacing w:after="200" w:line="276" w:lineRule="auto"/>
        <w:jc w:val="both"/>
        <w:rPr>
          <w:rFonts w:ascii="DM Sans" w:hAnsi="DM Sans" w:cstheme="minorHAnsi"/>
          <w:b/>
          <w:color w:val="002060"/>
        </w:rPr>
      </w:pPr>
      <w:r w:rsidRPr="00CB41B3">
        <w:rPr>
          <w:rFonts w:ascii="DM Sans" w:hAnsi="DM Sans" w:cstheme="minorHAnsi"/>
          <w:b/>
          <w:color w:val="002060"/>
        </w:rPr>
        <w:t>Responsibilities</w:t>
      </w:r>
    </w:p>
    <w:p w:rsidRPr="00892E6F" w:rsidR="00D869A9" w:rsidP="00D869A9" w:rsidRDefault="00D869A9" w14:paraId="0BCA07A6" w14:textId="77777777">
      <w:pPr>
        <w:pStyle w:val="ListParagraph"/>
        <w:numPr>
          <w:ilvl w:val="0"/>
          <w:numId w:val="42"/>
        </w:numPr>
        <w:spacing w:after="0" w:line="240" w:lineRule="auto"/>
        <w:ind w:left="426" w:hanging="426"/>
        <w:jc w:val="both"/>
        <w:rPr>
          <w:rFonts w:ascii="DM Sans" w:hAnsi="DM Sans" w:cstheme="minorHAnsi"/>
          <w:bCs/>
        </w:rPr>
      </w:pPr>
      <w:r w:rsidRPr="00892E6F">
        <w:rPr>
          <w:rFonts w:ascii="DM Sans" w:hAnsi="DM Sans" w:cstheme="minorHAnsi"/>
          <w:bCs/>
        </w:rPr>
        <w:t>To be responsible for the preparation and presentation of all food to the required statutory regulations and school standards.</w:t>
      </w:r>
    </w:p>
    <w:p w:rsidRPr="00892E6F" w:rsidR="00D869A9" w:rsidP="00D869A9" w:rsidRDefault="00D869A9" w14:paraId="609424C6" w14:textId="77777777">
      <w:pPr>
        <w:pStyle w:val="ListParagraph"/>
        <w:numPr>
          <w:ilvl w:val="0"/>
          <w:numId w:val="42"/>
        </w:numPr>
        <w:spacing w:after="0" w:line="240" w:lineRule="auto"/>
        <w:ind w:left="426" w:hanging="426"/>
        <w:jc w:val="both"/>
        <w:rPr>
          <w:rFonts w:ascii="DM Sans" w:hAnsi="DM Sans" w:cstheme="minorHAnsi"/>
          <w:bCs/>
        </w:rPr>
      </w:pPr>
      <w:r w:rsidRPr="00892E6F">
        <w:rPr>
          <w:rFonts w:ascii="DM Sans" w:hAnsi="DM Sans" w:cstheme="minorHAnsi"/>
          <w:bCs/>
        </w:rPr>
        <w:t>To ensure that all aspects of health and safety legislation are complied with so far as the catering service is concerned, and requirements to be fulfilled e.g. Natasha’s Law</w:t>
      </w:r>
    </w:p>
    <w:p w:rsidRPr="00892E6F" w:rsidR="00D869A9" w:rsidP="00D869A9" w:rsidRDefault="00D869A9" w14:paraId="2E53A5FC" w14:textId="77777777">
      <w:pPr>
        <w:pStyle w:val="ListParagraph"/>
        <w:numPr>
          <w:ilvl w:val="0"/>
          <w:numId w:val="42"/>
        </w:numPr>
        <w:spacing w:after="0" w:line="240" w:lineRule="auto"/>
        <w:ind w:left="426" w:hanging="426"/>
        <w:jc w:val="both"/>
        <w:rPr>
          <w:rFonts w:ascii="DM Sans" w:hAnsi="DM Sans" w:cstheme="minorHAnsi"/>
          <w:bCs/>
        </w:rPr>
      </w:pPr>
      <w:r w:rsidRPr="00892E6F">
        <w:rPr>
          <w:rFonts w:ascii="DM Sans" w:hAnsi="DM Sans" w:cstheme="minorHAnsi"/>
          <w:bCs/>
        </w:rPr>
        <w:t>To be responsible for completion of Allergen data sheets/ changes to support the menu.</w:t>
      </w:r>
    </w:p>
    <w:p w:rsidRPr="00892E6F" w:rsidR="00D869A9" w:rsidP="00D869A9" w:rsidRDefault="00D869A9" w14:paraId="5A137728" w14:textId="77777777">
      <w:pPr>
        <w:pStyle w:val="ListParagraph"/>
        <w:numPr>
          <w:ilvl w:val="0"/>
          <w:numId w:val="42"/>
        </w:numPr>
        <w:spacing w:after="0" w:line="240" w:lineRule="auto"/>
        <w:ind w:left="426" w:hanging="426"/>
        <w:jc w:val="both"/>
        <w:rPr>
          <w:rFonts w:ascii="DM Sans" w:hAnsi="DM Sans" w:cstheme="minorHAnsi"/>
          <w:bCs/>
        </w:rPr>
      </w:pPr>
      <w:r w:rsidRPr="00892E6F">
        <w:rPr>
          <w:rFonts w:ascii="DM Sans" w:hAnsi="DM Sans" w:cstheme="minorHAnsi"/>
          <w:bCs/>
        </w:rPr>
        <w:t>To ensure that methods of preparation and presentation comply with current recognised catering standard and food safety legislation.</w:t>
      </w:r>
    </w:p>
    <w:p w:rsidRPr="00892E6F" w:rsidR="00D869A9" w:rsidP="00D869A9" w:rsidRDefault="00D869A9" w14:paraId="37CF25BB" w14:textId="77777777">
      <w:pPr>
        <w:pStyle w:val="ListParagraph"/>
        <w:numPr>
          <w:ilvl w:val="0"/>
          <w:numId w:val="42"/>
        </w:numPr>
        <w:spacing w:after="0" w:line="240" w:lineRule="auto"/>
        <w:ind w:left="426" w:hanging="426"/>
        <w:jc w:val="both"/>
        <w:rPr>
          <w:rFonts w:ascii="DM Sans" w:hAnsi="DM Sans" w:cstheme="minorHAnsi"/>
          <w:bCs/>
        </w:rPr>
      </w:pPr>
      <w:r w:rsidRPr="00892E6F">
        <w:rPr>
          <w:rFonts w:ascii="DM Sans" w:hAnsi="DM Sans" w:cstheme="minorHAnsi"/>
          <w:bCs/>
        </w:rPr>
        <w:t>To order raw materials and supplies, check deliveries and ensure all raw and cooked food is stored correctly.</w:t>
      </w:r>
    </w:p>
    <w:p w:rsidRPr="00892E6F" w:rsidR="00D869A9" w:rsidP="00D869A9" w:rsidRDefault="00D869A9" w14:paraId="20E73580" w14:textId="77777777">
      <w:pPr>
        <w:pStyle w:val="ListParagraph"/>
        <w:numPr>
          <w:ilvl w:val="0"/>
          <w:numId w:val="42"/>
        </w:numPr>
        <w:spacing w:after="0" w:line="240" w:lineRule="auto"/>
        <w:ind w:left="426" w:hanging="426"/>
        <w:jc w:val="both"/>
        <w:rPr>
          <w:rFonts w:ascii="DM Sans" w:hAnsi="DM Sans" w:cstheme="minorHAnsi"/>
          <w:bCs/>
        </w:rPr>
      </w:pPr>
      <w:r w:rsidRPr="00892E6F">
        <w:rPr>
          <w:rFonts w:ascii="DM Sans" w:hAnsi="DM Sans" w:cstheme="minorHAnsi"/>
          <w:bCs/>
        </w:rPr>
        <w:t>To ensure all cooking staff carry out the preparation and cooking of all meals to the recipe specifications and nutritional guidelines.</w:t>
      </w:r>
    </w:p>
    <w:p w:rsidRPr="00892E6F" w:rsidR="00D869A9" w:rsidP="00D869A9" w:rsidRDefault="00D869A9" w14:paraId="60FC3CAD" w14:textId="77777777">
      <w:pPr>
        <w:pStyle w:val="ListParagraph"/>
        <w:numPr>
          <w:ilvl w:val="0"/>
          <w:numId w:val="42"/>
        </w:numPr>
        <w:spacing w:after="0" w:line="240" w:lineRule="auto"/>
        <w:ind w:left="426" w:hanging="426"/>
        <w:jc w:val="both"/>
        <w:rPr>
          <w:rFonts w:ascii="DM Sans" w:hAnsi="DM Sans" w:cstheme="minorHAnsi"/>
          <w:bCs/>
        </w:rPr>
      </w:pPr>
      <w:r w:rsidRPr="00892E6F">
        <w:rPr>
          <w:rFonts w:ascii="DM Sans" w:hAnsi="DM Sans" w:cstheme="minorHAnsi"/>
          <w:bCs/>
        </w:rPr>
        <w:t>To ensure all staff adhere to the portion standard yields as stated within the recipe specification and required by the school.</w:t>
      </w:r>
    </w:p>
    <w:p w:rsidRPr="00892E6F" w:rsidR="00D869A9" w:rsidP="00D869A9" w:rsidRDefault="00D869A9" w14:paraId="47B09622" w14:textId="77777777">
      <w:pPr>
        <w:pStyle w:val="ListParagraph"/>
        <w:numPr>
          <w:ilvl w:val="0"/>
          <w:numId w:val="42"/>
        </w:numPr>
        <w:spacing w:after="0" w:line="240" w:lineRule="auto"/>
        <w:ind w:left="426" w:hanging="426"/>
        <w:jc w:val="both"/>
        <w:rPr>
          <w:rFonts w:ascii="DM Sans" w:hAnsi="DM Sans" w:cstheme="minorHAnsi"/>
          <w:bCs/>
        </w:rPr>
      </w:pPr>
      <w:r w:rsidRPr="00892E6F">
        <w:rPr>
          <w:rFonts w:ascii="DM Sans" w:hAnsi="DM Sans" w:cstheme="minorHAnsi"/>
          <w:bCs/>
        </w:rPr>
        <w:t>To be responsible for the monitoring of menu planning and ordering.</w:t>
      </w:r>
    </w:p>
    <w:p w:rsidRPr="00892E6F" w:rsidR="00D869A9" w:rsidP="00D869A9" w:rsidRDefault="00D869A9" w14:paraId="5C7C75A9" w14:textId="77777777">
      <w:pPr>
        <w:pStyle w:val="ListParagraph"/>
        <w:numPr>
          <w:ilvl w:val="0"/>
          <w:numId w:val="42"/>
        </w:numPr>
        <w:spacing w:after="0" w:line="240" w:lineRule="auto"/>
        <w:ind w:left="426" w:hanging="426"/>
        <w:jc w:val="both"/>
        <w:rPr>
          <w:rFonts w:ascii="DM Sans" w:hAnsi="DM Sans" w:cstheme="minorHAnsi"/>
          <w:bCs/>
        </w:rPr>
      </w:pPr>
      <w:r w:rsidRPr="00892E6F">
        <w:rPr>
          <w:rFonts w:ascii="DM Sans" w:hAnsi="DM Sans" w:cstheme="minorHAnsi"/>
          <w:bCs/>
        </w:rPr>
        <w:t>To ensure the prompt service of all meals, breaks and functions provided, as required by the Headteacher.</w:t>
      </w:r>
    </w:p>
    <w:p w:rsidRPr="00892E6F" w:rsidR="00D869A9" w:rsidP="00D869A9" w:rsidRDefault="00D869A9" w14:paraId="2DBAB009" w14:textId="77777777">
      <w:pPr>
        <w:pStyle w:val="ListParagraph"/>
        <w:numPr>
          <w:ilvl w:val="0"/>
          <w:numId w:val="42"/>
        </w:numPr>
        <w:spacing w:after="0" w:line="240" w:lineRule="auto"/>
        <w:ind w:left="426" w:hanging="426"/>
        <w:jc w:val="both"/>
        <w:rPr>
          <w:rFonts w:ascii="DM Sans" w:hAnsi="DM Sans" w:cstheme="minorHAnsi"/>
          <w:bCs/>
        </w:rPr>
      </w:pPr>
      <w:r w:rsidRPr="00892E6F">
        <w:rPr>
          <w:rFonts w:ascii="DM Sans" w:hAnsi="DM Sans" w:cstheme="minorHAnsi"/>
          <w:bCs/>
        </w:rPr>
        <w:t>To implement local promotions/theme days, as required.</w:t>
      </w:r>
    </w:p>
    <w:p w:rsidRPr="00892E6F" w:rsidR="00D869A9" w:rsidP="00D869A9" w:rsidRDefault="00D869A9" w14:paraId="6E00025D" w14:textId="77777777">
      <w:pPr>
        <w:pStyle w:val="ListParagraph"/>
        <w:numPr>
          <w:ilvl w:val="0"/>
          <w:numId w:val="42"/>
        </w:numPr>
        <w:spacing w:after="0" w:line="240" w:lineRule="auto"/>
        <w:ind w:left="426" w:hanging="426"/>
        <w:jc w:val="both"/>
        <w:rPr>
          <w:rFonts w:ascii="DM Sans" w:hAnsi="DM Sans" w:cstheme="minorHAnsi"/>
          <w:bCs/>
        </w:rPr>
      </w:pPr>
      <w:r w:rsidRPr="00892E6F">
        <w:rPr>
          <w:rFonts w:ascii="DM Sans" w:hAnsi="DM Sans" w:cstheme="minorHAnsi"/>
          <w:bCs/>
        </w:rPr>
        <w:t>To ensure that all catering activities are carried out in line with the pre-agreed school budget.</w:t>
      </w:r>
    </w:p>
    <w:p w:rsidRPr="00892E6F" w:rsidR="00D869A9" w:rsidP="00D869A9" w:rsidRDefault="00D869A9" w14:paraId="1167935D" w14:textId="77777777">
      <w:pPr>
        <w:pStyle w:val="ListParagraph"/>
        <w:numPr>
          <w:ilvl w:val="0"/>
          <w:numId w:val="42"/>
        </w:numPr>
        <w:spacing w:after="0" w:line="240" w:lineRule="auto"/>
        <w:ind w:left="426" w:hanging="426"/>
        <w:jc w:val="both"/>
        <w:rPr>
          <w:rFonts w:ascii="DM Sans" w:hAnsi="DM Sans" w:cstheme="minorHAnsi"/>
          <w:bCs/>
        </w:rPr>
      </w:pPr>
      <w:r w:rsidRPr="00892E6F">
        <w:rPr>
          <w:rFonts w:ascii="DM Sans" w:hAnsi="DM Sans" w:cstheme="minorHAnsi"/>
          <w:bCs/>
        </w:rPr>
        <w:t>To ensure any comments regarding the catering operation – positive or otherwise, are noted and acted upon appropriately.</w:t>
      </w:r>
    </w:p>
    <w:p w:rsidRPr="00892E6F" w:rsidR="00D869A9" w:rsidP="00D869A9" w:rsidRDefault="00D869A9" w14:paraId="4D8D07B6" w14:textId="77777777">
      <w:pPr>
        <w:pStyle w:val="ListParagraph"/>
        <w:numPr>
          <w:ilvl w:val="0"/>
          <w:numId w:val="42"/>
        </w:numPr>
        <w:spacing w:after="0" w:line="240" w:lineRule="auto"/>
        <w:ind w:left="426" w:hanging="426"/>
        <w:jc w:val="both"/>
        <w:rPr>
          <w:rFonts w:ascii="DM Sans" w:hAnsi="DM Sans" w:cstheme="minorHAnsi"/>
          <w:bCs/>
        </w:rPr>
      </w:pPr>
      <w:r w:rsidRPr="00892E6F">
        <w:rPr>
          <w:rFonts w:ascii="DM Sans" w:hAnsi="DM Sans" w:cstheme="minorHAnsi"/>
          <w:bCs/>
        </w:rPr>
        <w:t xml:space="preserve">To plan, implement and review a cycle of nutritionally balanced menus to be revised at regular intervals as instructed by the </w:t>
      </w:r>
      <w:r>
        <w:rPr>
          <w:rFonts w:ascii="DM Sans" w:hAnsi="DM Sans" w:cstheme="minorHAnsi"/>
          <w:bCs/>
        </w:rPr>
        <w:t>Headteacher</w:t>
      </w:r>
      <w:r w:rsidRPr="00892E6F">
        <w:rPr>
          <w:rFonts w:ascii="DM Sans" w:hAnsi="DM Sans" w:cstheme="minorHAnsi"/>
          <w:bCs/>
        </w:rPr>
        <w:t>.</w:t>
      </w:r>
    </w:p>
    <w:p w:rsidRPr="00892E6F" w:rsidR="00D869A9" w:rsidP="00D869A9" w:rsidRDefault="00D869A9" w14:paraId="366DC269" w14:textId="77777777">
      <w:pPr>
        <w:pStyle w:val="ListParagraph"/>
        <w:numPr>
          <w:ilvl w:val="0"/>
          <w:numId w:val="42"/>
        </w:numPr>
        <w:spacing w:after="0" w:line="240" w:lineRule="auto"/>
        <w:ind w:left="426" w:hanging="426"/>
        <w:jc w:val="both"/>
        <w:rPr>
          <w:rFonts w:ascii="DM Sans" w:hAnsi="DM Sans" w:cstheme="minorHAnsi"/>
          <w:bCs/>
        </w:rPr>
      </w:pPr>
      <w:r w:rsidRPr="00892E6F">
        <w:rPr>
          <w:rFonts w:ascii="DM Sans" w:hAnsi="DM Sans" w:cstheme="minorHAnsi"/>
          <w:bCs/>
        </w:rPr>
        <w:t>To adjust the menu to eliminate unpopular or costly items.</w:t>
      </w:r>
    </w:p>
    <w:p w:rsidRPr="00892E6F" w:rsidR="00D869A9" w:rsidP="00D869A9" w:rsidRDefault="00D869A9" w14:paraId="2BC80233" w14:textId="77777777">
      <w:pPr>
        <w:pStyle w:val="ListParagraph"/>
        <w:numPr>
          <w:ilvl w:val="0"/>
          <w:numId w:val="42"/>
        </w:numPr>
        <w:spacing w:after="0" w:line="240" w:lineRule="auto"/>
        <w:ind w:left="426" w:hanging="426"/>
        <w:jc w:val="both"/>
        <w:rPr>
          <w:rFonts w:ascii="DM Sans" w:hAnsi="DM Sans" w:cstheme="minorHAnsi"/>
          <w:bCs/>
        </w:rPr>
      </w:pPr>
      <w:r w:rsidRPr="00892E6F">
        <w:rPr>
          <w:rFonts w:ascii="DM Sans" w:hAnsi="DM Sans" w:cstheme="minorHAnsi"/>
          <w:bCs/>
        </w:rPr>
        <w:t xml:space="preserve">To purchase all supplies through agreed suppliers and advise the </w:t>
      </w:r>
      <w:r>
        <w:rPr>
          <w:rFonts w:ascii="DM Sans" w:hAnsi="DM Sans" w:cstheme="minorHAnsi"/>
          <w:bCs/>
        </w:rPr>
        <w:t>Headteacher/ REAch2 Catering Lead</w:t>
      </w:r>
      <w:r w:rsidRPr="00892E6F">
        <w:rPr>
          <w:rFonts w:ascii="DM Sans" w:hAnsi="DM Sans" w:cstheme="minorHAnsi"/>
          <w:bCs/>
        </w:rPr>
        <w:t xml:space="preserve"> of any unsolved difficulties with suppliers.</w:t>
      </w:r>
    </w:p>
    <w:p w:rsidRPr="00892E6F" w:rsidR="00D869A9" w:rsidP="00D869A9" w:rsidRDefault="00D869A9" w14:paraId="33092004" w14:textId="77777777">
      <w:pPr>
        <w:pStyle w:val="ListParagraph"/>
        <w:numPr>
          <w:ilvl w:val="0"/>
          <w:numId w:val="42"/>
        </w:numPr>
        <w:spacing w:after="0" w:line="240" w:lineRule="auto"/>
        <w:ind w:left="426" w:hanging="426"/>
        <w:jc w:val="both"/>
        <w:rPr>
          <w:rFonts w:ascii="DM Sans" w:hAnsi="DM Sans" w:cstheme="minorHAnsi"/>
          <w:bCs/>
        </w:rPr>
      </w:pPr>
      <w:r w:rsidRPr="00892E6F">
        <w:rPr>
          <w:rFonts w:ascii="DM Sans" w:hAnsi="DM Sans" w:cstheme="minorHAnsi"/>
          <w:bCs/>
        </w:rPr>
        <w:t>To be responsible for stock control and rotation of stock.</w:t>
      </w:r>
    </w:p>
    <w:p w:rsidRPr="00892E6F" w:rsidR="00D869A9" w:rsidP="00D869A9" w:rsidRDefault="00D869A9" w14:paraId="001E09DB" w14:textId="77777777">
      <w:pPr>
        <w:pStyle w:val="ListParagraph"/>
        <w:numPr>
          <w:ilvl w:val="0"/>
          <w:numId w:val="42"/>
        </w:numPr>
        <w:spacing w:after="0" w:line="240" w:lineRule="auto"/>
        <w:ind w:left="426" w:hanging="426"/>
        <w:jc w:val="both"/>
        <w:rPr>
          <w:rFonts w:ascii="DM Sans" w:hAnsi="DM Sans" w:cstheme="minorHAnsi"/>
          <w:bCs/>
        </w:rPr>
      </w:pPr>
      <w:r w:rsidRPr="00892E6F">
        <w:rPr>
          <w:rFonts w:ascii="DM Sans" w:hAnsi="DM Sans" w:cstheme="minorHAnsi"/>
          <w:bCs/>
        </w:rPr>
        <w:t>To occasionally organise special functions for example parents evening, school events, which may be outside of normal working hours.</w:t>
      </w:r>
    </w:p>
    <w:p w:rsidRPr="00892E6F" w:rsidR="00D869A9" w:rsidP="00D869A9" w:rsidRDefault="00D869A9" w14:paraId="1B6CC637" w14:textId="77777777">
      <w:pPr>
        <w:spacing w:after="0" w:line="240" w:lineRule="auto"/>
        <w:jc w:val="both"/>
        <w:rPr>
          <w:rFonts w:ascii="DM Sans" w:hAnsi="DM Sans" w:cstheme="minorHAnsi"/>
          <w:bCs/>
        </w:rPr>
      </w:pPr>
    </w:p>
    <w:p w:rsidRPr="00892E6F" w:rsidR="00D869A9" w:rsidP="00D869A9" w:rsidRDefault="00D869A9" w14:paraId="36FCF38A" w14:textId="77777777">
      <w:pPr>
        <w:spacing w:after="0" w:line="240" w:lineRule="auto"/>
        <w:jc w:val="both"/>
        <w:rPr>
          <w:rFonts w:ascii="DM Sans" w:hAnsi="DM Sans" w:cstheme="minorHAnsi"/>
          <w:bCs/>
        </w:rPr>
      </w:pPr>
    </w:p>
    <w:p w:rsidRPr="00892E6F" w:rsidR="00D869A9" w:rsidP="00D869A9" w:rsidRDefault="00D869A9" w14:paraId="2117C8E8" w14:textId="77777777">
      <w:pPr>
        <w:spacing w:after="0" w:line="240" w:lineRule="auto"/>
        <w:jc w:val="both"/>
        <w:rPr>
          <w:rFonts w:ascii="DM Sans" w:hAnsi="DM Sans" w:cstheme="minorHAnsi"/>
          <w:b/>
        </w:rPr>
      </w:pPr>
      <w:r w:rsidRPr="00892E6F">
        <w:rPr>
          <w:rFonts w:ascii="DM Sans" w:hAnsi="DM Sans" w:cstheme="minorHAnsi"/>
          <w:b/>
        </w:rPr>
        <w:t>Communication</w:t>
      </w:r>
    </w:p>
    <w:p w:rsidRPr="00892E6F" w:rsidR="00D869A9" w:rsidP="00D869A9" w:rsidRDefault="00D869A9" w14:paraId="2883229B" w14:textId="77777777">
      <w:pPr>
        <w:pStyle w:val="ListParagraph"/>
        <w:numPr>
          <w:ilvl w:val="0"/>
          <w:numId w:val="43"/>
        </w:numPr>
        <w:spacing w:after="0" w:line="240" w:lineRule="auto"/>
        <w:ind w:left="426" w:hanging="426"/>
        <w:jc w:val="both"/>
        <w:rPr>
          <w:rFonts w:ascii="DM Sans" w:hAnsi="DM Sans" w:cstheme="minorHAnsi"/>
          <w:bCs/>
        </w:rPr>
      </w:pPr>
      <w:r w:rsidRPr="00892E6F">
        <w:rPr>
          <w:rFonts w:ascii="DM Sans" w:hAnsi="DM Sans" w:cstheme="minorHAnsi"/>
          <w:bCs/>
        </w:rPr>
        <w:t>To maintain regular contact with the</w:t>
      </w:r>
      <w:r>
        <w:rPr>
          <w:rFonts w:ascii="DM Sans" w:hAnsi="DM Sans" w:cstheme="minorHAnsi"/>
          <w:bCs/>
        </w:rPr>
        <w:t xml:space="preserve"> Headteacher and REAch2 Catering Lead.</w:t>
      </w:r>
    </w:p>
    <w:p w:rsidRPr="00892E6F" w:rsidR="00D869A9" w:rsidP="00D869A9" w:rsidRDefault="00D869A9" w14:paraId="49D3623C" w14:textId="77777777">
      <w:pPr>
        <w:pStyle w:val="ListParagraph"/>
        <w:numPr>
          <w:ilvl w:val="0"/>
          <w:numId w:val="43"/>
        </w:numPr>
        <w:spacing w:after="0" w:line="240" w:lineRule="auto"/>
        <w:ind w:left="426" w:hanging="426"/>
        <w:jc w:val="both"/>
        <w:rPr>
          <w:rFonts w:ascii="DM Sans" w:hAnsi="DM Sans" w:cstheme="minorHAnsi"/>
          <w:bCs/>
        </w:rPr>
      </w:pPr>
      <w:r w:rsidRPr="00892E6F">
        <w:rPr>
          <w:rFonts w:ascii="DM Sans" w:hAnsi="DM Sans" w:cstheme="minorHAnsi"/>
          <w:bCs/>
        </w:rPr>
        <w:t>To actively monitor satisfaction with food provided on a weekly basis.</w:t>
      </w:r>
    </w:p>
    <w:p w:rsidRPr="00892E6F" w:rsidR="00D869A9" w:rsidP="00D869A9" w:rsidRDefault="00D869A9" w14:paraId="4D6C6E0A" w14:textId="77777777">
      <w:pPr>
        <w:pStyle w:val="ListParagraph"/>
        <w:numPr>
          <w:ilvl w:val="0"/>
          <w:numId w:val="43"/>
        </w:numPr>
        <w:spacing w:after="0" w:line="240" w:lineRule="auto"/>
        <w:ind w:left="426" w:hanging="426"/>
        <w:jc w:val="both"/>
        <w:rPr>
          <w:rFonts w:ascii="DM Sans" w:hAnsi="DM Sans" w:cstheme="minorHAnsi"/>
          <w:bCs/>
        </w:rPr>
      </w:pPr>
      <w:r w:rsidRPr="00892E6F">
        <w:rPr>
          <w:rFonts w:ascii="DM Sans" w:hAnsi="DM Sans" w:cstheme="minorHAnsi"/>
          <w:bCs/>
        </w:rPr>
        <w:t xml:space="preserve">To hold regular team meetings/briefings with all catering staff and liaise with </w:t>
      </w:r>
      <w:r>
        <w:rPr>
          <w:rFonts w:ascii="DM Sans" w:hAnsi="DM Sans" w:cstheme="minorHAnsi"/>
          <w:bCs/>
        </w:rPr>
        <w:t>Headteacher/ REAch2 Catering Lead</w:t>
      </w:r>
      <w:r w:rsidRPr="00892E6F">
        <w:rPr>
          <w:rFonts w:ascii="DM Sans" w:hAnsi="DM Sans" w:cstheme="minorHAnsi"/>
          <w:bCs/>
        </w:rPr>
        <w:t>.</w:t>
      </w:r>
    </w:p>
    <w:p w:rsidRPr="00892E6F" w:rsidR="00D869A9" w:rsidP="00D869A9" w:rsidRDefault="00D869A9" w14:paraId="53C65218" w14:textId="77777777">
      <w:pPr>
        <w:pStyle w:val="ListParagraph"/>
        <w:numPr>
          <w:ilvl w:val="0"/>
          <w:numId w:val="43"/>
        </w:numPr>
        <w:spacing w:after="0" w:line="240" w:lineRule="auto"/>
        <w:ind w:left="426" w:hanging="426"/>
        <w:jc w:val="both"/>
        <w:rPr>
          <w:rFonts w:ascii="DM Sans" w:hAnsi="DM Sans" w:cstheme="minorHAnsi"/>
          <w:bCs/>
        </w:rPr>
      </w:pPr>
      <w:r w:rsidRPr="00892E6F">
        <w:rPr>
          <w:rFonts w:ascii="DM Sans" w:hAnsi="DM Sans" w:cstheme="minorHAnsi"/>
          <w:bCs/>
        </w:rPr>
        <w:t xml:space="preserve">To be responsible for the immediate reporting of staff absences to the </w:t>
      </w:r>
      <w:r>
        <w:rPr>
          <w:rFonts w:ascii="DM Sans" w:hAnsi="DM Sans" w:cstheme="minorHAnsi"/>
          <w:bCs/>
        </w:rPr>
        <w:t>DHT /Headteacher</w:t>
      </w:r>
      <w:r w:rsidRPr="00892E6F">
        <w:rPr>
          <w:rFonts w:ascii="DM Sans" w:hAnsi="DM Sans" w:cstheme="minorHAnsi"/>
          <w:bCs/>
        </w:rPr>
        <w:t>.</w:t>
      </w:r>
    </w:p>
    <w:p w:rsidRPr="00892E6F" w:rsidR="00D869A9" w:rsidP="00D869A9" w:rsidRDefault="00D869A9" w14:paraId="7A484219" w14:textId="77777777">
      <w:pPr>
        <w:spacing w:after="0" w:line="240" w:lineRule="auto"/>
        <w:jc w:val="both"/>
        <w:rPr>
          <w:rFonts w:ascii="DM Sans" w:hAnsi="DM Sans" w:cstheme="minorHAnsi"/>
          <w:bCs/>
        </w:rPr>
      </w:pPr>
    </w:p>
    <w:p w:rsidRPr="00892E6F" w:rsidR="00D869A9" w:rsidP="00D869A9" w:rsidRDefault="00D869A9" w14:paraId="411CC20D" w14:textId="77777777">
      <w:pPr>
        <w:spacing w:after="0" w:line="240" w:lineRule="auto"/>
        <w:jc w:val="both"/>
        <w:rPr>
          <w:rFonts w:ascii="DM Sans" w:hAnsi="DM Sans" w:cstheme="minorHAnsi"/>
          <w:b/>
        </w:rPr>
      </w:pPr>
      <w:r w:rsidRPr="00892E6F">
        <w:rPr>
          <w:rFonts w:ascii="DM Sans" w:hAnsi="DM Sans" w:cstheme="minorHAnsi"/>
          <w:b/>
        </w:rPr>
        <w:t>Team Leadership</w:t>
      </w:r>
    </w:p>
    <w:p w:rsidRPr="00892E6F" w:rsidR="00D869A9" w:rsidP="00D869A9" w:rsidRDefault="00D869A9" w14:paraId="074D4810" w14:textId="77777777">
      <w:pPr>
        <w:pStyle w:val="ListParagraph"/>
        <w:numPr>
          <w:ilvl w:val="0"/>
          <w:numId w:val="44"/>
        </w:numPr>
        <w:spacing w:after="0" w:line="240" w:lineRule="auto"/>
        <w:ind w:left="426" w:hanging="426"/>
        <w:jc w:val="both"/>
        <w:rPr>
          <w:rFonts w:ascii="DM Sans" w:hAnsi="DM Sans" w:cstheme="minorHAnsi"/>
          <w:bCs/>
        </w:rPr>
      </w:pPr>
      <w:r w:rsidRPr="00892E6F">
        <w:rPr>
          <w:rFonts w:ascii="DM Sans" w:hAnsi="DM Sans" w:cstheme="minorHAnsi"/>
          <w:bCs/>
        </w:rPr>
        <w:t>To assist with the recruitment and induction of all new members of the catering staff.</w:t>
      </w:r>
    </w:p>
    <w:p w:rsidRPr="00892E6F" w:rsidR="00D869A9" w:rsidP="00D869A9" w:rsidRDefault="00D869A9" w14:paraId="3AD25166" w14:textId="77777777">
      <w:pPr>
        <w:pStyle w:val="ListParagraph"/>
        <w:numPr>
          <w:ilvl w:val="0"/>
          <w:numId w:val="44"/>
        </w:numPr>
        <w:spacing w:after="0" w:line="240" w:lineRule="auto"/>
        <w:ind w:left="426" w:hanging="426"/>
        <w:jc w:val="both"/>
        <w:rPr>
          <w:rFonts w:ascii="DM Sans" w:hAnsi="DM Sans" w:cstheme="minorHAnsi"/>
          <w:bCs/>
        </w:rPr>
      </w:pPr>
      <w:r w:rsidRPr="00892E6F">
        <w:rPr>
          <w:rFonts w:ascii="DM Sans" w:hAnsi="DM Sans" w:cstheme="minorHAnsi"/>
          <w:bCs/>
        </w:rPr>
        <w:t>To assist with the monitoring of staff performance, providing training and development as necessary.</w:t>
      </w:r>
    </w:p>
    <w:p w:rsidRPr="00892E6F" w:rsidR="00D869A9" w:rsidP="00D869A9" w:rsidRDefault="00D869A9" w14:paraId="318989C0" w14:textId="77777777">
      <w:pPr>
        <w:pStyle w:val="ListParagraph"/>
        <w:numPr>
          <w:ilvl w:val="0"/>
          <w:numId w:val="44"/>
        </w:numPr>
        <w:spacing w:after="0" w:line="240" w:lineRule="auto"/>
        <w:ind w:left="426" w:hanging="426"/>
        <w:jc w:val="both"/>
        <w:rPr>
          <w:rFonts w:ascii="DM Sans" w:hAnsi="DM Sans" w:cstheme="minorHAnsi"/>
          <w:bCs/>
        </w:rPr>
      </w:pPr>
      <w:r w:rsidRPr="00892E6F">
        <w:rPr>
          <w:rFonts w:ascii="DM Sans" w:hAnsi="DM Sans" w:cstheme="minorHAnsi"/>
          <w:bCs/>
        </w:rPr>
        <w:t>To be involved in the discipline of staff in accordance with the School Procedure, as required.</w:t>
      </w:r>
    </w:p>
    <w:p w:rsidRPr="00892E6F" w:rsidR="00D869A9" w:rsidP="00D869A9" w:rsidRDefault="00D869A9" w14:paraId="04766079" w14:textId="77777777">
      <w:pPr>
        <w:spacing w:after="0" w:line="240" w:lineRule="auto"/>
        <w:jc w:val="both"/>
        <w:rPr>
          <w:rFonts w:ascii="DM Sans" w:hAnsi="DM Sans" w:cstheme="minorHAnsi"/>
          <w:bCs/>
        </w:rPr>
      </w:pPr>
    </w:p>
    <w:p w:rsidRPr="00892E6F" w:rsidR="00D869A9" w:rsidP="00D869A9" w:rsidRDefault="00D869A9" w14:paraId="4C5FADA4" w14:textId="77777777">
      <w:pPr>
        <w:spacing w:after="0" w:line="240" w:lineRule="auto"/>
        <w:jc w:val="both"/>
        <w:rPr>
          <w:rFonts w:ascii="DM Sans" w:hAnsi="DM Sans" w:cstheme="minorHAnsi"/>
          <w:b/>
        </w:rPr>
      </w:pPr>
      <w:r w:rsidRPr="00892E6F">
        <w:rPr>
          <w:rFonts w:ascii="DM Sans" w:hAnsi="DM Sans" w:cstheme="minorHAnsi"/>
          <w:b/>
        </w:rPr>
        <w:t>Health and Safety</w:t>
      </w:r>
    </w:p>
    <w:p w:rsidRPr="00892E6F" w:rsidR="00D869A9" w:rsidP="00D869A9" w:rsidRDefault="00D869A9" w14:paraId="0D954273" w14:textId="77777777">
      <w:pPr>
        <w:pStyle w:val="ListParagraph"/>
        <w:numPr>
          <w:ilvl w:val="0"/>
          <w:numId w:val="45"/>
        </w:numPr>
        <w:spacing w:after="0" w:line="240" w:lineRule="auto"/>
        <w:ind w:left="426" w:hanging="426"/>
        <w:jc w:val="both"/>
        <w:rPr>
          <w:rFonts w:ascii="DM Sans" w:hAnsi="DM Sans" w:cstheme="minorHAnsi"/>
          <w:bCs/>
        </w:rPr>
      </w:pPr>
      <w:r w:rsidRPr="00892E6F">
        <w:rPr>
          <w:rFonts w:ascii="DM Sans" w:hAnsi="DM Sans" w:cstheme="minorHAnsi"/>
          <w:bCs/>
        </w:rPr>
        <w:t>To report all accidents and unfit foods.</w:t>
      </w:r>
    </w:p>
    <w:p w:rsidRPr="00892E6F" w:rsidR="00D869A9" w:rsidP="00D869A9" w:rsidRDefault="00D869A9" w14:paraId="3222EF66" w14:textId="77777777">
      <w:pPr>
        <w:pStyle w:val="ListParagraph"/>
        <w:numPr>
          <w:ilvl w:val="0"/>
          <w:numId w:val="45"/>
        </w:numPr>
        <w:spacing w:after="0" w:line="240" w:lineRule="auto"/>
        <w:ind w:left="426" w:hanging="426"/>
        <w:jc w:val="both"/>
        <w:rPr>
          <w:rFonts w:ascii="DM Sans" w:hAnsi="DM Sans" w:cstheme="minorHAnsi"/>
          <w:bCs/>
        </w:rPr>
      </w:pPr>
      <w:r w:rsidRPr="00892E6F">
        <w:rPr>
          <w:rFonts w:ascii="DM Sans" w:hAnsi="DM Sans" w:cstheme="minorHAnsi"/>
          <w:bCs/>
        </w:rPr>
        <w:t>To ensure that the cleaning schedule is complied with and carry out cleaning as required.</w:t>
      </w:r>
    </w:p>
    <w:p w:rsidRPr="00892E6F" w:rsidR="00D869A9" w:rsidP="00D869A9" w:rsidRDefault="00D869A9" w14:paraId="0146E9AF" w14:textId="77777777">
      <w:pPr>
        <w:pStyle w:val="ListParagraph"/>
        <w:numPr>
          <w:ilvl w:val="0"/>
          <w:numId w:val="45"/>
        </w:numPr>
        <w:spacing w:after="0" w:line="240" w:lineRule="auto"/>
        <w:ind w:left="426" w:hanging="426"/>
        <w:jc w:val="both"/>
        <w:rPr>
          <w:rFonts w:ascii="DM Sans" w:hAnsi="DM Sans" w:cstheme="minorHAnsi"/>
          <w:bCs/>
        </w:rPr>
      </w:pPr>
      <w:r w:rsidRPr="00892E6F">
        <w:rPr>
          <w:rFonts w:ascii="DM Sans" w:hAnsi="DM Sans" w:cstheme="minorHAnsi"/>
          <w:bCs/>
        </w:rPr>
        <w:t xml:space="preserve">To meet with </w:t>
      </w:r>
      <w:r>
        <w:rPr>
          <w:rFonts w:ascii="DM Sans" w:hAnsi="DM Sans" w:cstheme="minorHAnsi"/>
          <w:bCs/>
        </w:rPr>
        <w:t>Headteacher/REAch2 Catering Lead</w:t>
      </w:r>
      <w:r w:rsidRPr="00892E6F">
        <w:rPr>
          <w:rFonts w:ascii="DM Sans" w:hAnsi="DM Sans" w:cstheme="minorHAnsi"/>
          <w:bCs/>
        </w:rPr>
        <w:t xml:space="preserve"> to ensure school healthy and safety is complied with and COSHH sheets completed.</w:t>
      </w:r>
    </w:p>
    <w:p w:rsidRPr="00892E6F" w:rsidR="00D869A9" w:rsidP="00D869A9" w:rsidRDefault="00D869A9" w14:paraId="187F98F2" w14:textId="77777777">
      <w:pPr>
        <w:spacing w:after="0" w:line="240" w:lineRule="auto"/>
        <w:jc w:val="both"/>
        <w:rPr>
          <w:rFonts w:ascii="DM Sans" w:hAnsi="DM Sans" w:cstheme="minorHAnsi"/>
          <w:bCs/>
        </w:rPr>
      </w:pPr>
    </w:p>
    <w:p w:rsidRPr="00892E6F" w:rsidR="00D869A9" w:rsidP="00D869A9" w:rsidRDefault="00D869A9" w14:paraId="721B427F" w14:textId="77777777">
      <w:pPr>
        <w:spacing w:after="0" w:line="240" w:lineRule="auto"/>
        <w:jc w:val="both"/>
        <w:rPr>
          <w:rFonts w:ascii="DM Sans" w:hAnsi="DM Sans" w:cstheme="minorHAnsi"/>
          <w:b/>
        </w:rPr>
      </w:pPr>
      <w:r w:rsidRPr="00892E6F">
        <w:rPr>
          <w:rFonts w:ascii="DM Sans" w:hAnsi="DM Sans" w:cstheme="minorHAnsi"/>
          <w:b/>
        </w:rPr>
        <w:t>Other</w:t>
      </w:r>
    </w:p>
    <w:p w:rsidRPr="00892E6F" w:rsidR="00D869A9" w:rsidP="00D869A9" w:rsidRDefault="00D869A9" w14:paraId="1AD2EB87" w14:textId="77777777">
      <w:pPr>
        <w:pStyle w:val="ListParagraph"/>
        <w:numPr>
          <w:ilvl w:val="0"/>
          <w:numId w:val="46"/>
        </w:numPr>
        <w:spacing w:after="0" w:line="240" w:lineRule="auto"/>
        <w:ind w:left="426" w:hanging="426"/>
        <w:jc w:val="both"/>
        <w:rPr>
          <w:rFonts w:ascii="DM Sans" w:hAnsi="DM Sans" w:cstheme="minorHAnsi"/>
          <w:bCs/>
        </w:rPr>
      </w:pPr>
      <w:r w:rsidRPr="00892E6F">
        <w:rPr>
          <w:rFonts w:ascii="DM Sans" w:hAnsi="DM Sans" w:cstheme="minorHAnsi"/>
          <w:bCs/>
        </w:rPr>
        <w:t>To take all necessary steps to ensure maximum security of kitchen supplies, equipment.</w:t>
      </w:r>
    </w:p>
    <w:p w:rsidRPr="00892E6F" w:rsidR="00D869A9" w:rsidP="00D869A9" w:rsidRDefault="00D869A9" w14:paraId="28A24CC5" w14:textId="77777777">
      <w:pPr>
        <w:pStyle w:val="ListParagraph"/>
        <w:numPr>
          <w:ilvl w:val="0"/>
          <w:numId w:val="46"/>
        </w:numPr>
        <w:spacing w:after="0" w:line="240" w:lineRule="auto"/>
        <w:ind w:left="426" w:hanging="426"/>
        <w:jc w:val="both"/>
        <w:rPr>
          <w:rFonts w:ascii="DM Sans" w:hAnsi="DM Sans" w:cstheme="minorHAnsi"/>
          <w:bCs/>
        </w:rPr>
      </w:pPr>
      <w:r w:rsidRPr="00892E6F">
        <w:rPr>
          <w:rFonts w:ascii="DM Sans" w:hAnsi="DM Sans" w:cstheme="minorHAnsi"/>
          <w:bCs/>
        </w:rPr>
        <w:t>To undertake the appropriate promotion and marketing of the catering service.</w:t>
      </w:r>
    </w:p>
    <w:p w:rsidRPr="00892E6F" w:rsidR="00D869A9" w:rsidP="00D869A9" w:rsidRDefault="00D869A9" w14:paraId="7567FA47" w14:textId="77777777">
      <w:pPr>
        <w:pStyle w:val="ListParagraph"/>
        <w:numPr>
          <w:ilvl w:val="0"/>
          <w:numId w:val="46"/>
        </w:numPr>
        <w:spacing w:after="0" w:line="240" w:lineRule="auto"/>
        <w:ind w:left="426" w:hanging="426"/>
        <w:jc w:val="both"/>
        <w:rPr>
          <w:rFonts w:ascii="DM Sans" w:hAnsi="DM Sans" w:cstheme="minorHAnsi"/>
          <w:bCs/>
        </w:rPr>
      </w:pPr>
      <w:r w:rsidRPr="00892E6F">
        <w:rPr>
          <w:rFonts w:ascii="DM Sans" w:hAnsi="DM Sans" w:cstheme="minorHAnsi"/>
          <w:bCs/>
        </w:rPr>
        <w:t>To identify and recommend improvements and cost savings to the benefit of the customer.</w:t>
      </w:r>
    </w:p>
    <w:p w:rsidRPr="00892E6F" w:rsidR="00D869A9" w:rsidP="00D869A9" w:rsidRDefault="00D869A9" w14:paraId="30F97865" w14:textId="77777777">
      <w:pPr>
        <w:spacing w:after="0" w:line="240" w:lineRule="auto"/>
        <w:jc w:val="both"/>
        <w:rPr>
          <w:rFonts w:ascii="DM Sans" w:hAnsi="DM Sans" w:cstheme="minorHAnsi"/>
          <w:bCs/>
        </w:rPr>
      </w:pPr>
    </w:p>
    <w:p w:rsidRPr="00892E6F" w:rsidR="00D869A9" w:rsidP="00D869A9" w:rsidRDefault="00D869A9" w14:paraId="6D8C853E" w14:textId="77777777">
      <w:pPr>
        <w:spacing w:after="0" w:line="240" w:lineRule="auto"/>
        <w:jc w:val="both"/>
        <w:rPr>
          <w:rFonts w:ascii="DM Sans" w:hAnsi="DM Sans" w:cstheme="minorHAnsi"/>
          <w:b/>
        </w:rPr>
      </w:pPr>
      <w:r w:rsidRPr="00892E6F">
        <w:rPr>
          <w:rFonts w:ascii="DM Sans" w:hAnsi="DM Sans" w:cstheme="minorHAnsi"/>
          <w:bCs/>
        </w:rPr>
        <w:t xml:space="preserve">These duties may be varied to meet the changing demands of the school at the reasonable direction of the Headteacher.  This job description does not form part of the contract of employment. It describes the way the post holder is expected to perform and complete the </w:t>
      </w:r>
      <w:proofErr w:type="gramStart"/>
      <w:r w:rsidRPr="00892E6F">
        <w:rPr>
          <w:rFonts w:ascii="DM Sans" w:hAnsi="DM Sans" w:cstheme="minorHAnsi"/>
          <w:bCs/>
        </w:rPr>
        <w:t>particular duties</w:t>
      </w:r>
      <w:proofErr w:type="gramEnd"/>
      <w:r w:rsidRPr="00892E6F">
        <w:rPr>
          <w:rFonts w:ascii="DM Sans" w:hAnsi="DM Sans" w:cstheme="minorHAnsi"/>
          <w:bCs/>
        </w:rPr>
        <w:t xml:space="preserve"> as set out above.</w:t>
      </w:r>
      <w:r w:rsidRPr="00CB41B3">
        <w:rPr>
          <w:rFonts w:ascii="DM Sans" w:hAnsi="DM Sans" w:eastAsia="Times New Roman" w:cstheme="minorHAnsi"/>
          <w:b/>
          <w:color w:val="002060"/>
          <w:sz w:val="32"/>
          <w:szCs w:val="32"/>
        </w:rPr>
        <w:br w:type="page"/>
      </w:r>
    </w:p>
    <w:p w:rsidRPr="0095183D" w:rsidR="00D869A9" w:rsidP="00D83325" w:rsidRDefault="00D869A9" w14:paraId="42E09176" w14:textId="77777777">
      <w:pPr>
        <w:pStyle w:val="Heading1"/>
        <w:rPr>
          <w:rFonts w:ascii="DM Sans" w:hAnsi="DM Sans" w:eastAsia="Times New Roman"/>
          <w:color w:val="FF0000"/>
        </w:rPr>
      </w:pPr>
      <w:bookmarkStart w:name="_Toc162003004" w:id="8"/>
      <w:bookmarkStart w:name="_Toc103351098" w:id="9"/>
      <w:r w:rsidRPr="0095183D">
        <w:rPr>
          <w:rFonts w:ascii="DM Sans" w:hAnsi="DM Sans" w:eastAsia="Times New Roman"/>
        </w:rPr>
        <w:t xml:space="preserve">Person </w:t>
      </w:r>
      <w:r w:rsidRPr="0095183D">
        <w:rPr>
          <w:rFonts w:ascii="DM Sans" w:hAnsi="DM Sans"/>
        </w:rPr>
        <w:t>Specification</w:t>
      </w:r>
      <w:bookmarkEnd w:id="8"/>
      <w:r w:rsidRPr="0095183D">
        <w:rPr>
          <w:rFonts w:ascii="DM Sans" w:hAnsi="DM Sans" w:eastAsia="Times New Roman"/>
        </w:rPr>
        <w:t xml:space="preserve"> </w:t>
      </w:r>
      <w:bookmarkEnd w:id="9"/>
    </w:p>
    <w:tbl>
      <w:tblPr>
        <w:tblStyle w:val="TableGrid"/>
        <w:tblW w:w="9356" w:type="dxa"/>
        <w:tblInd w:w="-147" w:type="dxa"/>
        <w:tblLook w:val="04A0" w:firstRow="1" w:lastRow="0" w:firstColumn="1" w:lastColumn="0" w:noHBand="0" w:noVBand="1"/>
      </w:tblPr>
      <w:tblGrid>
        <w:gridCol w:w="6238"/>
        <w:gridCol w:w="1559"/>
        <w:gridCol w:w="1559"/>
      </w:tblGrid>
      <w:tr w:rsidRPr="00BA721E" w:rsidR="00D869A9" w:rsidTr="00794BC0" w14:paraId="1A9F78A1" w14:textId="77777777">
        <w:tc>
          <w:tcPr>
            <w:tcW w:w="6238" w:type="dxa"/>
            <w:tcBorders>
              <w:top w:val="single" w:color="auto" w:sz="4" w:space="0"/>
              <w:left w:val="single" w:color="auto" w:sz="4" w:space="0"/>
              <w:bottom w:val="single" w:color="auto" w:sz="4" w:space="0"/>
              <w:right w:val="single" w:color="auto" w:sz="4" w:space="0"/>
            </w:tcBorders>
            <w:shd w:val="clear" w:color="auto" w:fill="002060"/>
            <w:hideMark/>
          </w:tcPr>
          <w:p w:rsidRPr="00BA721E" w:rsidR="00D869A9" w:rsidP="00794BC0" w:rsidRDefault="00D869A9" w14:paraId="794438A1" w14:textId="77777777">
            <w:pPr>
              <w:tabs>
                <w:tab w:val="left" w:pos="3860"/>
              </w:tabs>
              <w:rPr>
                <w:rFonts w:ascii="DM Sans" w:hAnsi="DM Sans" w:cstheme="minorHAnsi"/>
                <w:b/>
                <w:color w:val="FFFFFF"/>
              </w:rPr>
            </w:pPr>
            <w:r w:rsidRPr="00BA721E">
              <w:rPr>
                <w:rFonts w:ascii="DM Sans" w:hAnsi="DM Sans" w:cstheme="minorHAnsi"/>
                <w:b/>
                <w:color w:val="FFFFFF"/>
              </w:rPr>
              <w:tab/>
            </w:r>
          </w:p>
        </w:tc>
        <w:tc>
          <w:tcPr>
            <w:tcW w:w="1559" w:type="dxa"/>
            <w:tcBorders>
              <w:top w:val="single" w:color="auto" w:sz="4" w:space="0"/>
              <w:left w:val="single" w:color="auto" w:sz="4" w:space="0"/>
              <w:bottom w:val="single" w:color="auto" w:sz="4" w:space="0"/>
              <w:right w:val="single" w:color="auto" w:sz="4" w:space="0"/>
            </w:tcBorders>
            <w:shd w:val="clear" w:color="auto" w:fill="002060"/>
            <w:hideMark/>
          </w:tcPr>
          <w:p w:rsidRPr="00BA721E" w:rsidR="00D869A9" w:rsidP="00794BC0" w:rsidRDefault="00D869A9" w14:paraId="493D7E3C" w14:textId="77777777">
            <w:pPr>
              <w:jc w:val="center"/>
              <w:rPr>
                <w:rFonts w:ascii="DM Sans" w:hAnsi="DM Sans" w:cstheme="minorHAnsi"/>
                <w:b/>
                <w:color w:val="FFFFFF"/>
              </w:rPr>
            </w:pPr>
            <w:r w:rsidRPr="00BA721E">
              <w:rPr>
                <w:rFonts w:ascii="DM Sans" w:hAnsi="DM Sans" w:cstheme="minorHAnsi"/>
                <w:b/>
                <w:color w:val="FFFFFF"/>
              </w:rPr>
              <w:t xml:space="preserve">Essential </w:t>
            </w:r>
          </w:p>
        </w:tc>
        <w:tc>
          <w:tcPr>
            <w:tcW w:w="1559" w:type="dxa"/>
            <w:tcBorders>
              <w:top w:val="single" w:color="auto" w:sz="4" w:space="0"/>
              <w:left w:val="single" w:color="auto" w:sz="4" w:space="0"/>
              <w:bottom w:val="single" w:color="auto" w:sz="4" w:space="0"/>
              <w:right w:val="single" w:color="auto" w:sz="4" w:space="0"/>
            </w:tcBorders>
            <w:shd w:val="clear" w:color="auto" w:fill="002060"/>
            <w:hideMark/>
          </w:tcPr>
          <w:p w:rsidRPr="00BA721E" w:rsidR="00D869A9" w:rsidP="00794BC0" w:rsidRDefault="00D869A9" w14:paraId="5720A67A" w14:textId="77777777">
            <w:pPr>
              <w:jc w:val="center"/>
              <w:rPr>
                <w:rFonts w:ascii="DM Sans" w:hAnsi="DM Sans" w:cstheme="minorHAnsi"/>
                <w:b/>
                <w:color w:val="FFFFFF"/>
              </w:rPr>
            </w:pPr>
            <w:r w:rsidRPr="00BA721E">
              <w:rPr>
                <w:rFonts w:ascii="DM Sans" w:hAnsi="DM Sans" w:cstheme="minorHAnsi"/>
                <w:b/>
                <w:color w:val="FFFFFF"/>
              </w:rPr>
              <w:t>Desirable</w:t>
            </w:r>
          </w:p>
        </w:tc>
      </w:tr>
      <w:tr w:rsidRPr="00BA721E" w:rsidR="00D869A9" w:rsidTr="00794BC0" w14:paraId="61442F9B" w14:textId="77777777">
        <w:tc>
          <w:tcPr>
            <w:tcW w:w="6238" w:type="dxa"/>
            <w:tcBorders>
              <w:top w:val="single" w:color="auto" w:sz="4" w:space="0"/>
              <w:left w:val="single" w:color="auto" w:sz="4" w:space="0"/>
              <w:bottom w:val="single" w:color="auto" w:sz="4" w:space="0"/>
              <w:right w:val="single" w:color="auto" w:sz="4" w:space="0"/>
            </w:tcBorders>
          </w:tcPr>
          <w:p w:rsidRPr="00BA721E" w:rsidR="00D869A9" w:rsidP="00794BC0" w:rsidRDefault="00D869A9" w14:paraId="72E377F3" w14:textId="77777777">
            <w:pPr>
              <w:rPr>
                <w:rFonts w:ascii="DM Sans" w:hAnsi="DM Sans" w:cstheme="minorHAnsi"/>
                <w:color w:val="0070C0"/>
              </w:rPr>
            </w:pPr>
            <w:r w:rsidRPr="00BA721E">
              <w:rPr>
                <w:rFonts w:ascii="DM Sans" w:hAnsi="DM Sans" w:cstheme="minorHAnsi"/>
              </w:rPr>
              <w:t>Right to work in the UK</w:t>
            </w:r>
          </w:p>
        </w:tc>
        <w:tc>
          <w:tcPr>
            <w:tcW w:w="1559" w:type="dxa"/>
            <w:tcBorders>
              <w:top w:val="single" w:color="auto" w:sz="4" w:space="0"/>
              <w:left w:val="single" w:color="auto" w:sz="4" w:space="0"/>
              <w:bottom w:val="single" w:color="auto" w:sz="4" w:space="0"/>
              <w:right w:val="single" w:color="auto" w:sz="4" w:space="0"/>
            </w:tcBorders>
          </w:tcPr>
          <w:p w:rsidRPr="00BA721E" w:rsidR="00D869A9" w:rsidP="00794BC0" w:rsidRDefault="00D869A9" w14:paraId="1B7D9FB6" w14:textId="77777777">
            <w:pPr>
              <w:jc w:val="center"/>
              <w:rPr>
                <w:rFonts w:ascii="DM Sans" w:hAnsi="DM Sans" w:cstheme="minorHAnsi"/>
                <w:bCs/>
                <w:color w:val="0070C0"/>
              </w:rPr>
            </w:pPr>
            <w:r w:rsidRPr="00BA721E">
              <w:rPr>
                <w:rFonts w:ascii="DM Sans" w:hAnsi="DM Sans" w:cstheme="minorHAnsi"/>
                <w:bCs/>
                <w:color w:val="002060"/>
              </w:rPr>
              <w:t>Yes</w:t>
            </w:r>
          </w:p>
        </w:tc>
        <w:tc>
          <w:tcPr>
            <w:tcW w:w="1559" w:type="dxa"/>
            <w:tcBorders>
              <w:top w:val="single" w:color="auto" w:sz="4" w:space="0"/>
              <w:left w:val="single" w:color="auto" w:sz="4" w:space="0"/>
              <w:bottom w:val="single" w:color="auto" w:sz="4" w:space="0"/>
              <w:right w:val="single" w:color="auto" w:sz="4" w:space="0"/>
            </w:tcBorders>
          </w:tcPr>
          <w:p w:rsidRPr="00BA721E" w:rsidR="00D869A9" w:rsidP="00794BC0" w:rsidRDefault="00D869A9" w14:paraId="3D64DB77" w14:textId="77777777">
            <w:pPr>
              <w:jc w:val="center"/>
              <w:rPr>
                <w:rFonts w:ascii="DM Sans" w:hAnsi="DM Sans" w:cstheme="minorHAnsi"/>
                <w:b/>
                <w:color w:val="0070C0"/>
              </w:rPr>
            </w:pPr>
          </w:p>
        </w:tc>
      </w:tr>
      <w:tr w:rsidRPr="00BA721E" w:rsidR="00D869A9" w:rsidTr="00794BC0" w14:paraId="7A01DB2C" w14:textId="77777777">
        <w:tc>
          <w:tcPr>
            <w:tcW w:w="6238" w:type="dxa"/>
            <w:tcBorders>
              <w:top w:val="single" w:color="auto" w:sz="4" w:space="0"/>
              <w:left w:val="single" w:color="auto" w:sz="4" w:space="0"/>
              <w:bottom w:val="single" w:color="auto" w:sz="4" w:space="0"/>
              <w:right w:val="single" w:color="auto" w:sz="4" w:space="0"/>
            </w:tcBorders>
            <w:shd w:val="clear" w:color="auto" w:fill="BFBFBF"/>
          </w:tcPr>
          <w:p w:rsidRPr="00BA721E" w:rsidR="00D869A9" w:rsidP="00794BC0" w:rsidRDefault="00D869A9" w14:paraId="0FE3432D" w14:textId="77777777">
            <w:pPr>
              <w:rPr>
                <w:rFonts w:ascii="DM Sans" w:hAnsi="DM Sans" w:cstheme="minorHAnsi"/>
              </w:rPr>
            </w:pPr>
            <w:r w:rsidRPr="00BA721E">
              <w:rPr>
                <w:rFonts w:ascii="DM Sans" w:hAnsi="DM Sans" w:eastAsia="Times New Roman" w:cstheme="minorHAnsi"/>
                <w:b/>
                <w:color w:val="002060"/>
                <w:lang w:eastAsia="en-GB"/>
              </w:rPr>
              <w:t>Qualifications &amp; Skills</w:t>
            </w:r>
          </w:p>
        </w:tc>
        <w:tc>
          <w:tcPr>
            <w:tcW w:w="1559" w:type="dxa"/>
            <w:tcBorders>
              <w:top w:val="single" w:color="auto" w:sz="4" w:space="0"/>
              <w:left w:val="single" w:color="auto" w:sz="4" w:space="0"/>
              <w:bottom w:val="single" w:color="auto" w:sz="4" w:space="0"/>
              <w:right w:val="single" w:color="auto" w:sz="4" w:space="0"/>
            </w:tcBorders>
            <w:shd w:val="clear" w:color="auto" w:fill="BFBFBF"/>
          </w:tcPr>
          <w:p w:rsidRPr="00BA721E" w:rsidR="00D869A9" w:rsidP="00794BC0" w:rsidRDefault="00D869A9" w14:paraId="1C94BE1C" w14:textId="77777777">
            <w:pPr>
              <w:jc w:val="center"/>
              <w:rPr>
                <w:rFonts w:ascii="DM Sans" w:hAnsi="DM Sans" w:cstheme="minorHAnsi"/>
              </w:rPr>
            </w:pPr>
          </w:p>
        </w:tc>
        <w:tc>
          <w:tcPr>
            <w:tcW w:w="1559" w:type="dxa"/>
            <w:tcBorders>
              <w:top w:val="single" w:color="auto" w:sz="4" w:space="0"/>
              <w:left w:val="single" w:color="auto" w:sz="4" w:space="0"/>
              <w:bottom w:val="single" w:color="auto" w:sz="4" w:space="0"/>
              <w:right w:val="single" w:color="auto" w:sz="4" w:space="0"/>
            </w:tcBorders>
            <w:shd w:val="clear" w:color="auto" w:fill="BFBFBF"/>
          </w:tcPr>
          <w:p w:rsidRPr="00BA721E" w:rsidR="00D869A9" w:rsidP="00794BC0" w:rsidRDefault="00D869A9" w14:paraId="114E0AD2" w14:textId="77777777">
            <w:pPr>
              <w:jc w:val="center"/>
              <w:rPr>
                <w:rFonts w:ascii="DM Sans" w:hAnsi="DM Sans" w:cstheme="minorHAnsi"/>
              </w:rPr>
            </w:pPr>
          </w:p>
        </w:tc>
      </w:tr>
      <w:tr w:rsidRPr="00BA721E" w:rsidR="00D869A9" w:rsidTr="00794BC0" w14:paraId="00D428A9" w14:textId="77777777">
        <w:tc>
          <w:tcPr>
            <w:tcW w:w="6238" w:type="dxa"/>
            <w:tcBorders>
              <w:top w:val="single" w:color="auto" w:sz="4" w:space="0"/>
              <w:left w:val="single" w:color="auto" w:sz="4" w:space="0"/>
              <w:bottom w:val="single" w:color="auto" w:sz="4" w:space="0"/>
              <w:right w:val="single" w:color="auto" w:sz="4" w:space="0"/>
            </w:tcBorders>
          </w:tcPr>
          <w:p w:rsidRPr="00BA721E" w:rsidR="00D869A9" w:rsidP="00794BC0" w:rsidRDefault="00D869A9" w14:paraId="344232BA" w14:textId="77777777">
            <w:pPr>
              <w:rPr>
                <w:rFonts w:ascii="DM Sans" w:hAnsi="DM Sans" w:cstheme="minorHAnsi"/>
              </w:rPr>
            </w:pPr>
            <w:r w:rsidRPr="00BA721E">
              <w:rPr>
                <w:rFonts w:ascii="DM Sans" w:hAnsi="DM Sans" w:eastAsia="Times New Roman" w:cstheme="minorHAnsi"/>
                <w:bCs/>
                <w:lang w:eastAsia="en-GB"/>
              </w:rPr>
              <w:t xml:space="preserve">Level 2 Diploma (or equivalent) </w:t>
            </w:r>
          </w:p>
        </w:tc>
        <w:tc>
          <w:tcPr>
            <w:tcW w:w="1559" w:type="dxa"/>
            <w:tcBorders>
              <w:top w:val="single" w:color="auto" w:sz="4" w:space="0"/>
              <w:left w:val="single" w:color="auto" w:sz="4" w:space="0"/>
              <w:bottom w:val="single" w:color="auto" w:sz="4" w:space="0"/>
              <w:right w:val="single" w:color="auto" w:sz="4" w:space="0"/>
            </w:tcBorders>
          </w:tcPr>
          <w:p w:rsidRPr="00BA721E" w:rsidR="00D869A9" w:rsidP="00794BC0" w:rsidRDefault="00D869A9" w14:paraId="6AA0DA44" w14:textId="77777777">
            <w:pPr>
              <w:jc w:val="center"/>
              <w:rPr>
                <w:rFonts w:ascii="DM Sans" w:hAnsi="DM Sans" w:cstheme="minorHAnsi"/>
              </w:rPr>
            </w:pPr>
            <w:r w:rsidRPr="00BA721E">
              <w:rPr>
                <w:rFonts w:ascii="DM Sans" w:hAnsi="DM Sans" w:eastAsia="Times New Roman" w:cstheme="minorHAnsi"/>
                <w:bCs/>
                <w:lang w:eastAsia="en-GB"/>
              </w:rPr>
              <w:t>Yes</w:t>
            </w:r>
          </w:p>
        </w:tc>
        <w:tc>
          <w:tcPr>
            <w:tcW w:w="1559" w:type="dxa"/>
            <w:tcBorders>
              <w:top w:val="single" w:color="auto" w:sz="4" w:space="0"/>
              <w:left w:val="single" w:color="auto" w:sz="4" w:space="0"/>
              <w:bottom w:val="single" w:color="auto" w:sz="4" w:space="0"/>
              <w:right w:val="single" w:color="auto" w:sz="4" w:space="0"/>
            </w:tcBorders>
          </w:tcPr>
          <w:p w:rsidRPr="00BA721E" w:rsidR="00D869A9" w:rsidP="00794BC0" w:rsidRDefault="00D869A9" w14:paraId="37E25498" w14:textId="77777777">
            <w:pPr>
              <w:jc w:val="center"/>
              <w:rPr>
                <w:rFonts w:ascii="DM Sans" w:hAnsi="DM Sans" w:cstheme="minorHAnsi"/>
              </w:rPr>
            </w:pPr>
          </w:p>
        </w:tc>
      </w:tr>
      <w:tr w:rsidRPr="00BA721E" w:rsidR="00D869A9" w:rsidTr="00794BC0" w14:paraId="79AFC6DE" w14:textId="77777777">
        <w:tc>
          <w:tcPr>
            <w:tcW w:w="6238" w:type="dxa"/>
            <w:tcBorders>
              <w:top w:val="single" w:color="auto" w:sz="4" w:space="0"/>
              <w:left w:val="single" w:color="auto" w:sz="4" w:space="0"/>
              <w:bottom w:val="single" w:color="auto" w:sz="4" w:space="0"/>
              <w:right w:val="single" w:color="auto" w:sz="4" w:space="0"/>
            </w:tcBorders>
          </w:tcPr>
          <w:p w:rsidRPr="00BA721E" w:rsidR="00D869A9" w:rsidP="00794BC0" w:rsidRDefault="00D869A9" w14:paraId="66287BE9" w14:textId="77777777">
            <w:pPr>
              <w:rPr>
                <w:rFonts w:ascii="DM Sans" w:hAnsi="DM Sans" w:eastAsia="Times New Roman" w:cstheme="minorHAnsi"/>
                <w:bCs/>
                <w:lang w:eastAsia="en-GB"/>
              </w:rPr>
            </w:pPr>
            <w:r w:rsidRPr="00BA721E">
              <w:rPr>
                <w:rFonts w:ascii="DM Sans" w:hAnsi="DM Sans" w:eastAsia="Times New Roman" w:cstheme="minorHAnsi"/>
                <w:bCs/>
                <w:lang w:eastAsia="en-GB"/>
              </w:rPr>
              <w:t>Food Hygiene Certificate</w:t>
            </w:r>
          </w:p>
        </w:tc>
        <w:tc>
          <w:tcPr>
            <w:tcW w:w="1559" w:type="dxa"/>
            <w:tcBorders>
              <w:top w:val="single" w:color="auto" w:sz="4" w:space="0"/>
              <w:left w:val="single" w:color="auto" w:sz="4" w:space="0"/>
              <w:bottom w:val="single" w:color="auto" w:sz="4" w:space="0"/>
              <w:right w:val="single" w:color="auto" w:sz="4" w:space="0"/>
            </w:tcBorders>
          </w:tcPr>
          <w:p w:rsidRPr="00BA721E" w:rsidR="00D869A9" w:rsidP="00794BC0" w:rsidRDefault="00D869A9" w14:paraId="3A269368" w14:textId="77777777">
            <w:pPr>
              <w:jc w:val="center"/>
              <w:rPr>
                <w:rFonts w:ascii="DM Sans" w:hAnsi="DM Sans" w:eastAsia="Times New Roman" w:cstheme="minorHAnsi"/>
                <w:bCs/>
                <w:lang w:eastAsia="en-GB"/>
              </w:rPr>
            </w:pPr>
            <w:r w:rsidRPr="00BA721E">
              <w:rPr>
                <w:rFonts w:ascii="DM Sans" w:hAnsi="DM Sans" w:eastAsia="Times New Roman" w:cstheme="minorHAnsi"/>
                <w:bCs/>
                <w:lang w:eastAsia="en-GB"/>
              </w:rPr>
              <w:t>Yes</w:t>
            </w:r>
          </w:p>
        </w:tc>
        <w:tc>
          <w:tcPr>
            <w:tcW w:w="1559" w:type="dxa"/>
            <w:tcBorders>
              <w:top w:val="single" w:color="auto" w:sz="4" w:space="0"/>
              <w:left w:val="single" w:color="auto" w:sz="4" w:space="0"/>
              <w:bottom w:val="single" w:color="auto" w:sz="4" w:space="0"/>
              <w:right w:val="single" w:color="auto" w:sz="4" w:space="0"/>
            </w:tcBorders>
          </w:tcPr>
          <w:p w:rsidRPr="00BA721E" w:rsidR="00D869A9" w:rsidP="00794BC0" w:rsidRDefault="00D869A9" w14:paraId="74F1C216" w14:textId="77777777">
            <w:pPr>
              <w:jc w:val="center"/>
              <w:rPr>
                <w:rFonts w:ascii="DM Sans" w:hAnsi="DM Sans" w:cstheme="minorHAnsi"/>
              </w:rPr>
            </w:pPr>
          </w:p>
        </w:tc>
      </w:tr>
      <w:tr w:rsidRPr="00BA721E" w:rsidR="00D869A9" w:rsidTr="00794BC0" w14:paraId="6AC137BA" w14:textId="77777777">
        <w:tc>
          <w:tcPr>
            <w:tcW w:w="6238" w:type="dxa"/>
            <w:tcBorders>
              <w:top w:val="single" w:color="auto" w:sz="4" w:space="0"/>
              <w:left w:val="single" w:color="auto" w:sz="4" w:space="0"/>
              <w:bottom w:val="single" w:color="auto" w:sz="4" w:space="0"/>
              <w:right w:val="single" w:color="auto" w:sz="4" w:space="0"/>
            </w:tcBorders>
          </w:tcPr>
          <w:p w:rsidRPr="00BA721E" w:rsidR="00D869A9" w:rsidP="00794BC0" w:rsidRDefault="00D869A9" w14:paraId="676D1CAB" w14:textId="77777777">
            <w:pPr>
              <w:rPr>
                <w:rFonts w:ascii="DM Sans" w:hAnsi="DM Sans" w:cstheme="minorHAnsi"/>
              </w:rPr>
            </w:pPr>
            <w:r w:rsidRPr="00BA721E">
              <w:rPr>
                <w:rFonts w:ascii="DM Sans" w:hAnsi="DM Sans" w:eastAsia="Times New Roman" w:cstheme="minorHAnsi"/>
                <w:bCs/>
                <w:lang w:eastAsia="en-GB"/>
              </w:rPr>
              <w:t>Natasha’s Law Training</w:t>
            </w:r>
          </w:p>
        </w:tc>
        <w:tc>
          <w:tcPr>
            <w:tcW w:w="1559" w:type="dxa"/>
            <w:tcBorders>
              <w:top w:val="single" w:color="auto" w:sz="4" w:space="0"/>
              <w:left w:val="single" w:color="auto" w:sz="4" w:space="0"/>
              <w:bottom w:val="single" w:color="auto" w:sz="4" w:space="0"/>
              <w:right w:val="single" w:color="auto" w:sz="4" w:space="0"/>
            </w:tcBorders>
          </w:tcPr>
          <w:p w:rsidRPr="00BA721E" w:rsidR="00D869A9" w:rsidP="00794BC0" w:rsidRDefault="00D869A9" w14:paraId="5FF1CD39" w14:textId="77777777">
            <w:pPr>
              <w:jc w:val="center"/>
              <w:rPr>
                <w:rFonts w:ascii="DM Sans" w:hAnsi="DM Sans" w:cstheme="minorHAnsi"/>
              </w:rPr>
            </w:pPr>
            <w:r w:rsidRPr="00BA721E">
              <w:rPr>
                <w:rFonts w:ascii="DM Sans" w:hAnsi="DM Sans" w:eastAsia="Times New Roman" w:cstheme="minorHAnsi"/>
                <w:bCs/>
                <w:lang w:eastAsia="en-GB"/>
              </w:rPr>
              <w:t>Yes</w:t>
            </w:r>
          </w:p>
        </w:tc>
        <w:tc>
          <w:tcPr>
            <w:tcW w:w="1559" w:type="dxa"/>
            <w:tcBorders>
              <w:top w:val="single" w:color="auto" w:sz="4" w:space="0"/>
              <w:left w:val="single" w:color="auto" w:sz="4" w:space="0"/>
              <w:bottom w:val="single" w:color="auto" w:sz="4" w:space="0"/>
              <w:right w:val="single" w:color="auto" w:sz="4" w:space="0"/>
            </w:tcBorders>
          </w:tcPr>
          <w:p w:rsidRPr="00BA721E" w:rsidR="00D869A9" w:rsidP="00794BC0" w:rsidRDefault="00D869A9" w14:paraId="5A5ADC45" w14:textId="77777777">
            <w:pPr>
              <w:jc w:val="center"/>
              <w:rPr>
                <w:rFonts w:ascii="DM Sans" w:hAnsi="DM Sans" w:cstheme="minorHAnsi"/>
              </w:rPr>
            </w:pPr>
          </w:p>
        </w:tc>
      </w:tr>
      <w:tr w:rsidRPr="00BA721E" w:rsidR="00D869A9" w:rsidTr="00794BC0" w14:paraId="108B6E35" w14:textId="77777777">
        <w:tc>
          <w:tcPr>
            <w:tcW w:w="6238" w:type="dxa"/>
            <w:tcBorders>
              <w:top w:val="single" w:color="auto" w:sz="4" w:space="0"/>
              <w:left w:val="single" w:color="auto" w:sz="4" w:space="0"/>
              <w:bottom w:val="single" w:color="auto" w:sz="4" w:space="0"/>
              <w:right w:val="single" w:color="auto" w:sz="4" w:space="0"/>
            </w:tcBorders>
            <w:shd w:val="clear" w:color="auto" w:fill="BFBFBF"/>
          </w:tcPr>
          <w:p w:rsidRPr="00BA721E" w:rsidR="00D869A9" w:rsidP="00794BC0" w:rsidRDefault="00D869A9" w14:paraId="1183D3A8" w14:textId="77777777">
            <w:pPr>
              <w:rPr>
                <w:rFonts w:ascii="DM Sans" w:hAnsi="DM Sans" w:eastAsia="Times New Roman" w:cstheme="minorHAnsi"/>
                <w:bCs/>
                <w:lang w:eastAsia="en-GB"/>
              </w:rPr>
            </w:pPr>
            <w:r w:rsidRPr="00BA721E">
              <w:rPr>
                <w:rFonts w:ascii="DM Sans" w:hAnsi="DM Sans" w:eastAsia="Times New Roman" w:cstheme="minorHAnsi"/>
                <w:b/>
                <w:color w:val="002060"/>
                <w:lang w:eastAsia="en-GB"/>
              </w:rPr>
              <w:t>Special Knowledge, Abilities and/ or Experience</w:t>
            </w:r>
          </w:p>
        </w:tc>
        <w:tc>
          <w:tcPr>
            <w:tcW w:w="1559" w:type="dxa"/>
            <w:tcBorders>
              <w:top w:val="single" w:color="auto" w:sz="4" w:space="0"/>
              <w:left w:val="single" w:color="auto" w:sz="4" w:space="0"/>
              <w:bottom w:val="single" w:color="auto" w:sz="4" w:space="0"/>
              <w:right w:val="single" w:color="auto" w:sz="4" w:space="0"/>
            </w:tcBorders>
            <w:shd w:val="clear" w:color="auto" w:fill="BFBFBF"/>
          </w:tcPr>
          <w:p w:rsidRPr="00BA721E" w:rsidR="00D869A9" w:rsidP="00794BC0" w:rsidRDefault="00D869A9" w14:paraId="095B9BE4" w14:textId="77777777">
            <w:pPr>
              <w:jc w:val="center"/>
              <w:rPr>
                <w:rFonts w:ascii="DM Sans" w:hAnsi="DM Sans" w:eastAsia="Times New Roman" w:cstheme="minorHAnsi"/>
                <w:bCs/>
                <w:lang w:eastAsia="en-GB"/>
              </w:rPr>
            </w:pPr>
          </w:p>
        </w:tc>
        <w:tc>
          <w:tcPr>
            <w:tcW w:w="1559" w:type="dxa"/>
            <w:tcBorders>
              <w:top w:val="single" w:color="auto" w:sz="4" w:space="0"/>
              <w:left w:val="single" w:color="auto" w:sz="4" w:space="0"/>
              <w:bottom w:val="single" w:color="auto" w:sz="4" w:space="0"/>
              <w:right w:val="single" w:color="auto" w:sz="4" w:space="0"/>
            </w:tcBorders>
            <w:shd w:val="clear" w:color="auto" w:fill="BFBFBF"/>
          </w:tcPr>
          <w:p w:rsidRPr="00BA721E" w:rsidR="00D869A9" w:rsidP="00794BC0" w:rsidRDefault="00D869A9" w14:paraId="1A7834B9" w14:textId="77777777">
            <w:pPr>
              <w:jc w:val="center"/>
              <w:rPr>
                <w:rFonts w:ascii="DM Sans" w:hAnsi="DM Sans" w:cstheme="minorHAnsi"/>
              </w:rPr>
            </w:pPr>
          </w:p>
        </w:tc>
      </w:tr>
      <w:tr w:rsidRPr="00BA721E" w:rsidR="00D869A9" w:rsidTr="00794BC0" w14:paraId="38730DF4" w14:textId="77777777">
        <w:tc>
          <w:tcPr>
            <w:tcW w:w="6238" w:type="dxa"/>
            <w:tcBorders>
              <w:top w:val="single" w:color="auto" w:sz="4" w:space="0"/>
              <w:left w:val="single" w:color="auto" w:sz="4" w:space="0"/>
              <w:bottom w:val="single" w:color="auto" w:sz="4" w:space="0"/>
              <w:right w:val="single" w:color="auto" w:sz="4" w:space="0"/>
            </w:tcBorders>
          </w:tcPr>
          <w:p w:rsidRPr="00BA721E" w:rsidR="00D869A9" w:rsidP="00794BC0" w:rsidRDefault="00D869A9" w14:paraId="500FA84A" w14:textId="77777777">
            <w:pPr>
              <w:rPr>
                <w:rFonts w:ascii="DM Sans" w:hAnsi="DM Sans" w:eastAsia="Times New Roman" w:cstheme="minorHAnsi"/>
                <w:b/>
                <w:lang w:eastAsia="en-GB"/>
              </w:rPr>
            </w:pPr>
            <w:r w:rsidRPr="00BA721E">
              <w:rPr>
                <w:rFonts w:ascii="DM Sans" w:hAnsi="DM Sans" w:cs="Calibri"/>
                <w:color w:val="201F1E"/>
                <w:shd w:val="clear" w:color="auto" w:fill="FFFFFF"/>
              </w:rPr>
              <w:t>Previous experience of planning meals within nutritional and dietary guidelines</w:t>
            </w:r>
          </w:p>
        </w:tc>
        <w:tc>
          <w:tcPr>
            <w:tcW w:w="1559" w:type="dxa"/>
            <w:tcBorders>
              <w:top w:val="single" w:color="auto" w:sz="4" w:space="0"/>
              <w:left w:val="single" w:color="auto" w:sz="4" w:space="0"/>
              <w:bottom w:val="single" w:color="auto" w:sz="4" w:space="0"/>
              <w:right w:val="single" w:color="auto" w:sz="4" w:space="0"/>
            </w:tcBorders>
          </w:tcPr>
          <w:p w:rsidRPr="00BA721E" w:rsidR="00D869A9" w:rsidP="00794BC0" w:rsidRDefault="00D869A9" w14:paraId="03B81234" w14:textId="77777777">
            <w:pPr>
              <w:jc w:val="center"/>
              <w:rPr>
                <w:rFonts w:ascii="DM Sans" w:hAnsi="DM Sans" w:eastAsia="Times New Roman" w:cstheme="minorHAnsi"/>
                <w:bCs/>
                <w:lang w:eastAsia="en-GB"/>
              </w:rPr>
            </w:pPr>
            <w:r w:rsidRPr="00BA721E">
              <w:rPr>
                <w:rFonts w:ascii="DM Sans" w:hAnsi="DM Sans" w:eastAsia="Times New Roman" w:cstheme="minorHAnsi"/>
                <w:bCs/>
                <w:lang w:eastAsia="en-GB"/>
              </w:rPr>
              <w:t>Yes</w:t>
            </w:r>
          </w:p>
        </w:tc>
        <w:tc>
          <w:tcPr>
            <w:tcW w:w="1559" w:type="dxa"/>
            <w:tcBorders>
              <w:top w:val="single" w:color="auto" w:sz="4" w:space="0"/>
              <w:left w:val="single" w:color="auto" w:sz="4" w:space="0"/>
              <w:bottom w:val="single" w:color="auto" w:sz="4" w:space="0"/>
              <w:right w:val="single" w:color="auto" w:sz="4" w:space="0"/>
            </w:tcBorders>
          </w:tcPr>
          <w:p w:rsidRPr="00BA721E" w:rsidR="00D869A9" w:rsidP="00794BC0" w:rsidRDefault="00D869A9" w14:paraId="479EF6E8" w14:textId="77777777">
            <w:pPr>
              <w:jc w:val="center"/>
              <w:rPr>
                <w:rFonts w:ascii="DM Sans" w:hAnsi="DM Sans" w:cstheme="minorHAnsi"/>
              </w:rPr>
            </w:pPr>
          </w:p>
        </w:tc>
      </w:tr>
      <w:tr w:rsidRPr="00BA721E" w:rsidR="00D869A9" w:rsidTr="00794BC0" w14:paraId="1E8CD6D4" w14:textId="77777777">
        <w:tc>
          <w:tcPr>
            <w:tcW w:w="6238" w:type="dxa"/>
            <w:tcBorders>
              <w:top w:val="single" w:color="auto" w:sz="4" w:space="0"/>
              <w:left w:val="single" w:color="auto" w:sz="4" w:space="0"/>
              <w:bottom w:val="single" w:color="auto" w:sz="4" w:space="0"/>
              <w:right w:val="single" w:color="auto" w:sz="4" w:space="0"/>
            </w:tcBorders>
          </w:tcPr>
          <w:p w:rsidRPr="00BA721E" w:rsidR="00D869A9" w:rsidP="00794BC0" w:rsidRDefault="00D869A9" w14:paraId="30EB2428" w14:textId="77777777">
            <w:pPr>
              <w:rPr>
                <w:rFonts w:ascii="DM Sans" w:hAnsi="DM Sans" w:cs="Calibri"/>
                <w:color w:val="201F1E"/>
                <w:shd w:val="clear" w:color="auto" w:fill="FFFFFF"/>
              </w:rPr>
            </w:pPr>
            <w:r w:rsidRPr="00BA721E">
              <w:rPr>
                <w:rFonts w:ascii="DM Sans" w:hAnsi="DM Sans" w:cs="Calibri"/>
                <w:color w:val="201F1E"/>
                <w:shd w:val="clear" w:color="auto" w:fill="FFFFFF"/>
              </w:rPr>
              <w:t>Knowledge of a range of procedures and equipment for preparing, cooking, and serving food</w:t>
            </w:r>
          </w:p>
        </w:tc>
        <w:tc>
          <w:tcPr>
            <w:tcW w:w="1559" w:type="dxa"/>
            <w:tcBorders>
              <w:top w:val="single" w:color="auto" w:sz="4" w:space="0"/>
              <w:left w:val="single" w:color="auto" w:sz="4" w:space="0"/>
              <w:bottom w:val="single" w:color="auto" w:sz="4" w:space="0"/>
              <w:right w:val="single" w:color="auto" w:sz="4" w:space="0"/>
            </w:tcBorders>
          </w:tcPr>
          <w:p w:rsidRPr="00BA721E" w:rsidR="00D869A9" w:rsidP="00794BC0" w:rsidRDefault="00D869A9" w14:paraId="47D6D631" w14:textId="77777777">
            <w:pPr>
              <w:jc w:val="center"/>
              <w:rPr>
                <w:rFonts w:ascii="DM Sans" w:hAnsi="DM Sans" w:eastAsia="Times New Roman" w:cstheme="minorHAnsi"/>
                <w:bCs/>
                <w:lang w:eastAsia="en-GB"/>
              </w:rPr>
            </w:pPr>
            <w:r w:rsidRPr="00BA721E">
              <w:rPr>
                <w:rFonts w:ascii="DM Sans" w:hAnsi="DM Sans" w:eastAsia="Times New Roman" w:cstheme="minorHAnsi"/>
                <w:bCs/>
                <w:lang w:eastAsia="en-GB"/>
              </w:rPr>
              <w:t>Yes</w:t>
            </w:r>
          </w:p>
        </w:tc>
        <w:tc>
          <w:tcPr>
            <w:tcW w:w="1559" w:type="dxa"/>
            <w:tcBorders>
              <w:top w:val="single" w:color="auto" w:sz="4" w:space="0"/>
              <w:left w:val="single" w:color="auto" w:sz="4" w:space="0"/>
              <w:bottom w:val="single" w:color="auto" w:sz="4" w:space="0"/>
              <w:right w:val="single" w:color="auto" w:sz="4" w:space="0"/>
            </w:tcBorders>
          </w:tcPr>
          <w:p w:rsidRPr="00BA721E" w:rsidR="00D869A9" w:rsidP="00794BC0" w:rsidRDefault="00D869A9" w14:paraId="17E3F077" w14:textId="77777777">
            <w:pPr>
              <w:jc w:val="center"/>
              <w:rPr>
                <w:rFonts w:ascii="DM Sans" w:hAnsi="DM Sans" w:cstheme="minorHAnsi"/>
              </w:rPr>
            </w:pPr>
          </w:p>
        </w:tc>
      </w:tr>
      <w:tr w:rsidRPr="00BA721E" w:rsidR="00D869A9" w:rsidTr="00794BC0" w14:paraId="013A1FCF" w14:textId="77777777">
        <w:tc>
          <w:tcPr>
            <w:tcW w:w="6238" w:type="dxa"/>
            <w:tcBorders>
              <w:top w:val="single" w:color="auto" w:sz="4" w:space="0"/>
              <w:left w:val="single" w:color="auto" w:sz="4" w:space="0"/>
              <w:bottom w:val="single" w:color="auto" w:sz="4" w:space="0"/>
              <w:right w:val="single" w:color="auto" w:sz="4" w:space="0"/>
            </w:tcBorders>
          </w:tcPr>
          <w:p w:rsidRPr="00BA721E" w:rsidR="00D869A9" w:rsidP="00794BC0" w:rsidRDefault="00D869A9" w14:paraId="1C1A5570" w14:textId="77777777">
            <w:pPr>
              <w:rPr>
                <w:rFonts w:ascii="DM Sans" w:hAnsi="DM Sans" w:cs="Calibri"/>
                <w:color w:val="201F1E"/>
                <w:shd w:val="clear" w:color="auto" w:fill="FFFFFF"/>
              </w:rPr>
            </w:pPr>
            <w:r w:rsidRPr="00BA721E">
              <w:rPr>
                <w:rFonts w:ascii="DM Sans" w:hAnsi="DM Sans" w:cs="Calibri"/>
                <w:color w:val="201F1E"/>
                <w:shd w:val="clear" w:color="auto" w:fill="FFFFFF"/>
              </w:rPr>
              <w:t>Experience of preparation and cooking of food adhering to hygiene standards</w:t>
            </w:r>
          </w:p>
        </w:tc>
        <w:tc>
          <w:tcPr>
            <w:tcW w:w="1559" w:type="dxa"/>
            <w:tcBorders>
              <w:top w:val="single" w:color="auto" w:sz="4" w:space="0"/>
              <w:left w:val="single" w:color="auto" w:sz="4" w:space="0"/>
              <w:bottom w:val="single" w:color="auto" w:sz="4" w:space="0"/>
              <w:right w:val="single" w:color="auto" w:sz="4" w:space="0"/>
            </w:tcBorders>
          </w:tcPr>
          <w:p w:rsidRPr="00BA721E" w:rsidR="00D869A9" w:rsidP="00794BC0" w:rsidRDefault="00D869A9" w14:paraId="394C7C09" w14:textId="77777777">
            <w:pPr>
              <w:jc w:val="center"/>
              <w:rPr>
                <w:rFonts w:ascii="DM Sans" w:hAnsi="DM Sans" w:eastAsia="Times New Roman" w:cstheme="minorHAnsi"/>
                <w:bCs/>
                <w:lang w:eastAsia="en-GB"/>
              </w:rPr>
            </w:pPr>
            <w:r w:rsidRPr="00BA721E">
              <w:rPr>
                <w:rFonts w:ascii="DM Sans" w:hAnsi="DM Sans" w:eastAsia="Times New Roman" w:cstheme="minorHAnsi"/>
                <w:bCs/>
                <w:lang w:eastAsia="en-GB"/>
              </w:rPr>
              <w:t>Yes</w:t>
            </w:r>
          </w:p>
        </w:tc>
        <w:tc>
          <w:tcPr>
            <w:tcW w:w="1559" w:type="dxa"/>
            <w:tcBorders>
              <w:top w:val="single" w:color="auto" w:sz="4" w:space="0"/>
              <w:left w:val="single" w:color="auto" w:sz="4" w:space="0"/>
              <w:bottom w:val="single" w:color="auto" w:sz="4" w:space="0"/>
              <w:right w:val="single" w:color="auto" w:sz="4" w:space="0"/>
            </w:tcBorders>
          </w:tcPr>
          <w:p w:rsidRPr="00BA721E" w:rsidR="00D869A9" w:rsidP="00794BC0" w:rsidRDefault="00D869A9" w14:paraId="463F30A6" w14:textId="77777777">
            <w:pPr>
              <w:jc w:val="center"/>
              <w:rPr>
                <w:rFonts w:ascii="DM Sans" w:hAnsi="DM Sans" w:cstheme="minorHAnsi"/>
              </w:rPr>
            </w:pPr>
          </w:p>
        </w:tc>
      </w:tr>
      <w:tr w:rsidRPr="00BA721E" w:rsidR="00D869A9" w:rsidTr="00794BC0" w14:paraId="45EABD2B" w14:textId="77777777">
        <w:tc>
          <w:tcPr>
            <w:tcW w:w="6238" w:type="dxa"/>
            <w:tcBorders>
              <w:top w:val="single" w:color="auto" w:sz="4" w:space="0"/>
              <w:left w:val="single" w:color="auto" w:sz="4" w:space="0"/>
              <w:bottom w:val="single" w:color="auto" w:sz="4" w:space="0"/>
              <w:right w:val="single" w:color="auto" w:sz="4" w:space="0"/>
            </w:tcBorders>
          </w:tcPr>
          <w:p w:rsidRPr="00BA721E" w:rsidR="00D869A9" w:rsidP="00794BC0" w:rsidRDefault="00D869A9" w14:paraId="2DE2F0F6" w14:textId="77777777">
            <w:pPr>
              <w:rPr>
                <w:rFonts w:ascii="DM Sans" w:hAnsi="DM Sans" w:cs="Calibri"/>
                <w:color w:val="201F1E"/>
                <w:shd w:val="clear" w:color="auto" w:fill="FFFFFF"/>
              </w:rPr>
            </w:pPr>
            <w:r w:rsidRPr="00BA721E">
              <w:rPr>
                <w:rFonts w:ascii="DM Sans" w:hAnsi="DM Sans" w:cs="Calibri"/>
                <w:color w:val="201F1E"/>
                <w:shd w:val="clear" w:color="auto" w:fill="FFFFFF"/>
              </w:rPr>
              <w:t>Allergen Data Sheets</w:t>
            </w:r>
          </w:p>
        </w:tc>
        <w:tc>
          <w:tcPr>
            <w:tcW w:w="1559" w:type="dxa"/>
            <w:tcBorders>
              <w:top w:val="single" w:color="auto" w:sz="4" w:space="0"/>
              <w:left w:val="single" w:color="auto" w:sz="4" w:space="0"/>
              <w:bottom w:val="single" w:color="auto" w:sz="4" w:space="0"/>
              <w:right w:val="single" w:color="auto" w:sz="4" w:space="0"/>
            </w:tcBorders>
          </w:tcPr>
          <w:p w:rsidRPr="00BA721E" w:rsidR="00D869A9" w:rsidP="00794BC0" w:rsidRDefault="00D869A9" w14:paraId="7642E003" w14:textId="77777777">
            <w:pPr>
              <w:jc w:val="center"/>
              <w:rPr>
                <w:rFonts w:ascii="DM Sans" w:hAnsi="DM Sans" w:eastAsia="Times New Roman" w:cstheme="minorHAnsi"/>
                <w:bCs/>
                <w:lang w:eastAsia="en-GB"/>
              </w:rPr>
            </w:pPr>
            <w:r w:rsidRPr="00BA721E">
              <w:rPr>
                <w:rFonts w:ascii="DM Sans" w:hAnsi="DM Sans" w:eastAsia="Times New Roman" w:cstheme="minorHAnsi"/>
                <w:bCs/>
                <w:lang w:eastAsia="en-GB"/>
              </w:rPr>
              <w:t>Yes</w:t>
            </w:r>
          </w:p>
        </w:tc>
        <w:tc>
          <w:tcPr>
            <w:tcW w:w="1559" w:type="dxa"/>
            <w:tcBorders>
              <w:top w:val="single" w:color="auto" w:sz="4" w:space="0"/>
              <w:left w:val="single" w:color="auto" w:sz="4" w:space="0"/>
              <w:bottom w:val="single" w:color="auto" w:sz="4" w:space="0"/>
              <w:right w:val="single" w:color="auto" w:sz="4" w:space="0"/>
            </w:tcBorders>
          </w:tcPr>
          <w:p w:rsidRPr="00BA721E" w:rsidR="00D869A9" w:rsidP="00794BC0" w:rsidRDefault="00D869A9" w14:paraId="7E98C5D7" w14:textId="77777777">
            <w:pPr>
              <w:jc w:val="center"/>
              <w:rPr>
                <w:rFonts w:ascii="DM Sans" w:hAnsi="DM Sans" w:cstheme="minorHAnsi"/>
              </w:rPr>
            </w:pPr>
          </w:p>
        </w:tc>
      </w:tr>
      <w:tr w:rsidRPr="00BA721E" w:rsidR="00D869A9" w:rsidTr="00794BC0" w14:paraId="36E5779F" w14:textId="77777777">
        <w:tc>
          <w:tcPr>
            <w:tcW w:w="6238" w:type="dxa"/>
            <w:tcBorders>
              <w:top w:val="single" w:color="auto" w:sz="4" w:space="0"/>
              <w:left w:val="single" w:color="auto" w:sz="4" w:space="0"/>
              <w:bottom w:val="single" w:color="auto" w:sz="4" w:space="0"/>
              <w:right w:val="single" w:color="auto" w:sz="4" w:space="0"/>
            </w:tcBorders>
          </w:tcPr>
          <w:p w:rsidRPr="00BA721E" w:rsidR="00D869A9" w:rsidP="00794BC0" w:rsidRDefault="00D869A9" w14:paraId="59680265" w14:textId="77777777">
            <w:pPr>
              <w:rPr>
                <w:rFonts w:ascii="DM Sans" w:hAnsi="DM Sans" w:cs="Calibri"/>
                <w:color w:val="201F1E"/>
                <w:shd w:val="clear" w:color="auto" w:fill="FFFFFF"/>
              </w:rPr>
            </w:pPr>
            <w:r w:rsidRPr="00BA721E">
              <w:rPr>
                <w:rFonts w:ascii="DM Sans" w:hAnsi="DM Sans" w:cs="Calibri"/>
                <w:color w:val="201F1E"/>
                <w:shd w:val="clear" w:color="auto" w:fill="FFFFFF"/>
              </w:rPr>
              <w:t xml:space="preserve">Ability to influence, encourage, </w:t>
            </w:r>
            <w:proofErr w:type="gramStart"/>
            <w:r w:rsidRPr="00BA721E">
              <w:rPr>
                <w:rFonts w:ascii="DM Sans" w:hAnsi="DM Sans" w:cs="Calibri"/>
                <w:color w:val="201F1E"/>
                <w:shd w:val="clear" w:color="auto" w:fill="FFFFFF"/>
              </w:rPr>
              <w:t>persuade</w:t>
            </w:r>
            <w:proofErr w:type="gramEnd"/>
            <w:r w:rsidRPr="00BA721E">
              <w:rPr>
                <w:rFonts w:ascii="DM Sans" w:hAnsi="DM Sans" w:cs="Calibri"/>
                <w:color w:val="201F1E"/>
                <w:shd w:val="clear" w:color="auto" w:fill="FFFFFF"/>
              </w:rPr>
              <w:t xml:space="preserve"> and negotiate with others to achieve desired results (e.g. to diffuse bad behaviour, to ensure work is carried out in accordance with plans and Health and Safety, etc</w:t>
            </w:r>
          </w:p>
        </w:tc>
        <w:tc>
          <w:tcPr>
            <w:tcW w:w="1559" w:type="dxa"/>
            <w:tcBorders>
              <w:top w:val="single" w:color="auto" w:sz="4" w:space="0"/>
              <w:left w:val="single" w:color="auto" w:sz="4" w:space="0"/>
              <w:bottom w:val="single" w:color="auto" w:sz="4" w:space="0"/>
              <w:right w:val="single" w:color="auto" w:sz="4" w:space="0"/>
            </w:tcBorders>
          </w:tcPr>
          <w:p w:rsidRPr="00BA721E" w:rsidR="00D869A9" w:rsidP="00794BC0" w:rsidRDefault="00D869A9" w14:paraId="0630CC7D" w14:textId="77777777">
            <w:pPr>
              <w:jc w:val="center"/>
              <w:rPr>
                <w:rFonts w:ascii="DM Sans" w:hAnsi="DM Sans" w:eastAsia="Times New Roman" w:cstheme="minorHAnsi"/>
                <w:bCs/>
                <w:lang w:eastAsia="en-GB"/>
              </w:rPr>
            </w:pPr>
            <w:r w:rsidRPr="00BA721E">
              <w:rPr>
                <w:rFonts w:ascii="DM Sans" w:hAnsi="DM Sans" w:eastAsia="Times New Roman" w:cstheme="minorHAnsi"/>
                <w:bCs/>
                <w:lang w:eastAsia="en-GB"/>
              </w:rPr>
              <w:t>Yes</w:t>
            </w:r>
          </w:p>
        </w:tc>
        <w:tc>
          <w:tcPr>
            <w:tcW w:w="1559" w:type="dxa"/>
            <w:tcBorders>
              <w:top w:val="single" w:color="auto" w:sz="4" w:space="0"/>
              <w:left w:val="single" w:color="auto" w:sz="4" w:space="0"/>
              <w:bottom w:val="single" w:color="auto" w:sz="4" w:space="0"/>
              <w:right w:val="single" w:color="auto" w:sz="4" w:space="0"/>
            </w:tcBorders>
          </w:tcPr>
          <w:p w:rsidRPr="00BA721E" w:rsidR="00D869A9" w:rsidP="00794BC0" w:rsidRDefault="00D869A9" w14:paraId="19218B30" w14:textId="77777777">
            <w:pPr>
              <w:jc w:val="center"/>
              <w:rPr>
                <w:rFonts w:ascii="DM Sans" w:hAnsi="DM Sans" w:cstheme="minorHAnsi"/>
              </w:rPr>
            </w:pPr>
          </w:p>
        </w:tc>
      </w:tr>
      <w:tr w:rsidRPr="00BA721E" w:rsidR="00D869A9" w:rsidTr="00794BC0" w14:paraId="6E4B48C8" w14:textId="77777777">
        <w:tc>
          <w:tcPr>
            <w:tcW w:w="6238" w:type="dxa"/>
            <w:tcBorders>
              <w:top w:val="single" w:color="auto" w:sz="4" w:space="0"/>
              <w:left w:val="single" w:color="auto" w:sz="4" w:space="0"/>
              <w:bottom w:val="single" w:color="auto" w:sz="4" w:space="0"/>
              <w:right w:val="single" w:color="auto" w:sz="4" w:space="0"/>
            </w:tcBorders>
          </w:tcPr>
          <w:p w:rsidRPr="00BA721E" w:rsidR="00D869A9" w:rsidP="00794BC0" w:rsidRDefault="00D869A9" w14:paraId="1C2AD7AB" w14:textId="77777777">
            <w:pPr>
              <w:rPr>
                <w:rFonts w:ascii="DM Sans" w:hAnsi="DM Sans" w:cs="Calibri"/>
                <w:color w:val="201F1E"/>
                <w:shd w:val="clear" w:color="auto" w:fill="FFFFFF"/>
              </w:rPr>
            </w:pPr>
            <w:r w:rsidRPr="00BA721E">
              <w:rPr>
                <w:rFonts w:ascii="DM Sans" w:hAnsi="DM Sans" w:cs="Calibri"/>
                <w:color w:val="201F1E"/>
                <w:shd w:val="clear" w:color="auto" w:fill="FFFFFF"/>
              </w:rPr>
              <w:t>Needs to understand how to respond appropriately when faced with difficult situations or when handling enquiries and complaints</w:t>
            </w:r>
          </w:p>
        </w:tc>
        <w:tc>
          <w:tcPr>
            <w:tcW w:w="1559" w:type="dxa"/>
            <w:tcBorders>
              <w:top w:val="single" w:color="auto" w:sz="4" w:space="0"/>
              <w:left w:val="single" w:color="auto" w:sz="4" w:space="0"/>
              <w:bottom w:val="single" w:color="auto" w:sz="4" w:space="0"/>
              <w:right w:val="single" w:color="auto" w:sz="4" w:space="0"/>
            </w:tcBorders>
          </w:tcPr>
          <w:p w:rsidRPr="00BA721E" w:rsidR="00D869A9" w:rsidP="00794BC0" w:rsidRDefault="00D869A9" w14:paraId="32A08AD9" w14:textId="77777777">
            <w:pPr>
              <w:jc w:val="center"/>
              <w:rPr>
                <w:rFonts w:ascii="DM Sans" w:hAnsi="DM Sans" w:eastAsia="Times New Roman" w:cstheme="minorHAnsi"/>
                <w:bCs/>
                <w:lang w:eastAsia="en-GB"/>
              </w:rPr>
            </w:pPr>
            <w:r w:rsidRPr="00BA721E">
              <w:rPr>
                <w:rFonts w:ascii="DM Sans" w:hAnsi="DM Sans" w:eastAsia="Times New Roman" w:cstheme="minorHAnsi"/>
                <w:bCs/>
                <w:lang w:eastAsia="en-GB"/>
              </w:rPr>
              <w:t>Yes</w:t>
            </w:r>
          </w:p>
        </w:tc>
        <w:tc>
          <w:tcPr>
            <w:tcW w:w="1559" w:type="dxa"/>
            <w:tcBorders>
              <w:top w:val="single" w:color="auto" w:sz="4" w:space="0"/>
              <w:left w:val="single" w:color="auto" w:sz="4" w:space="0"/>
              <w:bottom w:val="single" w:color="auto" w:sz="4" w:space="0"/>
              <w:right w:val="single" w:color="auto" w:sz="4" w:space="0"/>
            </w:tcBorders>
          </w:tcPr>
          <w:p w:rsidRPr="00BA721E" w:rsidR="00D869A9" w:rsidP="00794BC0" w:rsidRDefault="00D869A9" w14:paraId="53FB647F" w14:textId="77777777">
            <w:pPr>
              <w:jc w:val="center"/>
              <w:rPr>
                <w:rFonts w:ascii="DM Sans" w:hAnsi="DM Sans" w:cstheme="minorHAnsi"/>
              </w:rPr>
            </w:pPr>
          </w:p>
        </w:tc>
      </w:tr>
      <w:tr w:rsidRPr="00BA721E" w:rsidR="00D869A9" w:rsidTr="00794BC0" w14:paraId="08AC8950" w14:textId="77777777">
        <w:tc>
          <w:tcPr>
            <w:tcW w:w="6238" w:type="dxa"/>
            <w:tcBorders>
              <w:top w:val="single" w:color="auto" w:sz="4" w:space="0"/>
              <w:left w:val="single" w:color="auto" w:sz="4" w:space="0"/>
              <w:bottom w:val="single" w:color="auto" w:sz="4" w:space="0"/>
              <w:right w:val="single" w:color="auto" w:sz="4" w:space="0"/>
            </w:tcBorders>
          </w:tcPr>
          <w:p w:rsidRPr="00BA721E" w:rsidR="00D869A9" w:rsidP="00794BC0" w:rsidRDefault="00D869A9" w14:paraId="59340908" w14:textId="77777777">
            <w:pPr>
              <w:rPr>
                <w:rFonts w:ascii="DM Sans" w:hAnsi="DM Sans" w:cs="Calibri"/>
                <w:color w:val="201F1E"/>
                <w:shd w:val="clear" w:color="auto" w:fill="FFFFFF"/>
              </w:rPr>
            </w:pPr>
            <w:r w:rsidRPr="00BA721E">
              <w:rPr>
                <w:rFonts w:ascii="DM Sans" w:hAnsi="DM Sans" w:cs="Calibri"/>
                <w:color w:val="201F1E"/>
                <w:shd w:val="clear" w:color="auto" w:fill="FFFFFF"/>
              </w:rPr>
              <w:t>Experience of supervising a team</w:t>
            </w:r>
          </w:p>
        </w:tc>
        <w:tc>
          <w:tcPr>
            <w:tcW w:w="1559" w:type="dxa"/>
            <w:tcBorders>
              <w:top w:val="single" w:color="auto" w:sz="4" w:space="0"/>
              <w:left w:val="single" w:color="auto" w:sz="4" w:space="0"/>
              <w:bottom w:val="single" w:color="auto" w:sz="4" w:space="0"/>
              <w:right w:val="single" w:color="auto" w:sz="4" w:space="0"/>
            </w:tcBorders>
          </w:tcPr>
          <w:p w:rsidRPr="00BA721E" w:rsidR="00D869A9" w:rsidP="00794BC0" w:rsidRDefault="00D869A9" w14:paraId="3C4B52CB" w14:textId="77777777">
            <w:pPr>
              <w:jc w:val="center"/>
              <w:rPr>
                <w:rFonts w:ascii="DM Sans" w:hAnsi="DM Sans" w:eastAsia="Times New Roman" w:cstheme="minorHAnsi"/>
                <w:bCs/>
                <w:lang w:eastAsia="en-GB"/>
              </w:rPr>
            </w:pPr>
          </w:p>
        </w:tc>
        <w:tc>
          <w:tcPr>
            <w:tcW w:w="1559" w:type="dxa"/>
            <w:tcBorders>
              <w:top w:val="single" w:color="auto" w:sz="4" w:space="0"/>
              <w:left w:val="single" w:color="auto" w:sz="4" w:space="0"/>
              <w:bottom w:val="single" w:color="auto" w:sz="4" w:space="0"/>
              <w:right w:val="single" w:color="auto" w:sz="4" w:space="0"/>
            </w:tcBorders>
          </w:tcPr>
          <w:p w:rsidRPr="00BA721E" w:rsidR="00D869A9" w:rsidP="00794BC0" w:rsidRDefault="00D869A9" w14:paraId="30B41C40" w14:textId="77777777">
            <w:pPr>
              <w:jc w:val="center"/>
              <w:rPr>
                <w:rFonts w:ascii="DM Sans" w:hAnsi="DM Sans" w:cstheme="minorHAnsi"/>
              </w:rPr>
            </w:pPr>
            <w:r w:rsidRPr="00BA721E">
              <w:rPr>
                <w:rFonts w:ascii="DM Sans" w:hAnsi="DM Sans" w:eastAsia="Times New Roman" w:cstheme="minorHAnsi"/>
                <w:bCs/>
                <w:lang w:eastAsia="en-GB"/>
              </w:rPr>
              <w:t>Yes</w:t>
            </w:r>
          </w:p>
        </w:tc>
      </w:tr>
      <w:tr w:rsidRPr="00BA721E" w:rsidR="00D869A9" w:rsidTr="00794BC0" w14:paraId="28F6B610" w14:textId="77777777">
        <w:tc>
          <w:tcPr>
            <w:tcW w:w="6238" w:type="dxa"/>
            <w:tcBorders>
              <w:top w:val="single" w:color="auto" w:sz="4" w:space="0"/>
              <w:left w:val="single" w:color="auto" w:sz="4" w:space="0"/>
              <w:bottom w:val="single" w:color="auto" w:sz="4" w:space="0"/>
              <w:right w:val="single" w:color="auto" w:sz="4" w:space="0"/>
            </w:tcBorders>
          </w:tcPr>
          <w:p w:rsidRPr="00BA721E" w:rsidR="00D869A9" w:rsidP="00794BC0" w:rsidRDefault="00D869A9" w14:paraId="5E1C6F2B" w14:textId="77777777">
            <w:pPr>
              <w:rPr>
                <w:rFonts w:ascii="DM Sans" w:hAnsi="DM Sans" w:cs="Calibri"/>
                <w:color w:val="201F1E"/>
                <w:shd w:val="clear" w:color="auto" w:fill="FFFFFF"/>
              </w:rPr>
            </w:pPr>
            <w:r w:rsidRPr="00BA721E">
              <w:rPr>
                <w:rFonts w:ascii="DM Sans" w:hAnsi="DM Sans" w:eastAsia="Times New Roman" w:cstheme="minorHAnsi"/>
                <w:lang w:eastAsia="en-GB"/>
              </w:rPr>
              <w:t>General understanding of the operation of a school</w:t>
            </w:r>
          </w:p>
        </w:tc>
        <w:tc>
          <w:tcPr>
            <w:tcW w:w="1559" w:type="dxa"/>
            <w:tcBorders>
              <w:top w:val="single" w:color="auto" w:sz="4" w:space="0"/>
              <w:left w:val="single" w:color="auto" w:sz="4" w:space="0"/>
              <w:bottom w:val="single" w:color="auto" w:sz="4" w:space="0"/>
              <w:right w:val="single" w:color="auto" w:sz="4" w:space="0"/>
            </w:tcBorders>
          </w:tcPr>
          <w:p w:rsidRPr="00BA721E" w:rsidR="00D869A9" w:rsidP="00794BC0" w:rsidRDefault="00D869A9" w14:paraId="03E1ABCD" w14:textId="77777777">
            <w:pPr>
              <w:jc w:val="center"/>
              <w:rPr>
                <w:rFonts w:ascii="DM Sans" w:hAnsi="DM Sans" w:eastAsia="Times New Roman" w:cstheme="minorHAnsi"/>
                <w:bCs/>
                <w:lang w:eastAsia="en-GB"/>
              </w:rPr>
            </w:pPr>
          </w:p>
        </w:tc>
        <w:tc>
          <w:tcPr>
            <w:tcW w:w="1559" w:type="dxa"/>
            <w:tcBorders>
              <w:top w:val="single" w:color="auto" w:sz="4" w:space="0"/>
              <w:left w:val="single" w:color="auto" w:sz="4" w:space="0"/>
              <w:bottom w:val="single" w:color="auto" w:sz="4" w:space="0"/>
              <w:right w:val="single" w:color="auto" w:sz="4" w:space="0"/>
            </w:tcBorders>
          </w:tcPr>
          <w:p w:rsidRPr="00BA721E" w:rsidR="00D869A9" w:rsidP="00794BC0" w:rsidRDefault="00D869A9" w14:paraId="03888F86" w14:textId="77777777">
            <w:pPr>
              <w:jc w:val="center"/>
              <w:rPr>
                <w:rFonts w:ascii="DM Sans" w:hAnsi="DM Sans" w:eastAsia="Times New Roman" w:cstheme="minorHAnsi"/>
                <w:bCs/>
                <w:lang w:eastAsia="en-GB"/>
              </w:rPr>
            </w:pPr>
            <w:r w:rsidRPr="00BA721E">
              <w:rPr>
                <w:rFonts w:ascii="DM Sans" w:hAnsi="DM Sans" w:eastAsia="Times New Roman" w:cstheme="minorHAnsi"/>
                <w:bCs/>
                <w:lang w:eastAsia="en-GB"/>
              </w:rPr>
              <w:t>Yes</w:t>
            </w:r>
          </w:p>
        </w:tc>
      </w:tr>
      <w:tr w:rsidRPr="00BA721E" w:rsidR="00D869A9" w:rsidTr="00794BC0" w14:paraId="4D56FD43" w14:textId="77777777">
        <w:tc>
          <w:tcPr>
            <w:tcW w:w="6238" w:type="dxa"/>
            <w:tcBorders>
              <w:top w:val="single" w:color="auto" w:sz="4" w:space="0"/>
              <w:left w:val="single" w:color="auto" w:sz="4" w:space="0"/>
              <w:bottom w:val="single" w:color="auto" w:sz="4" w:space="0"/>
              <w:right w:val="single" w:color="auto" w:sz="4" w:space="0"/>
            </w:tcBorders>
          </w:tcPr>
          <w:p w:rsidRPr="00BA721E" w:rsidR="00D869A9" w:rsidP="00794BC0" w:rsidRDefault="00D869A9" w14:paraId="1BB34800" w14:textId="77777777">
            <w:pPr>
              <w:rPr>
                <w:rFonts w:ascii="DM Sans" w:hAnsi="DM Sans" w:eastAsia="Times New Roman" w:cstheme="minorHAnsi"/>
                <w:lang w:eastAsia="en-GB"/>
              </w:rPr>
            </w:pPr>
            <w:r w:rsidRPr="00BA721E">
              <w:rPr>
                <w:rFonts w:ascii="DM Sans" w:hAnsi="DM Sans" w:cs="Calibri"/>
                <w:color w:val="201F1E"/>
                <w:shd w:val="clear" w:color="auto" w:fill="FFFFFF"/>
              </w:rPr>
              <w:t>Knowledge of First Aid</w:t>
            </w:r>
          </w:p>
        </w:tc>
        <w:tc>
          <w:tcPr>
            <w:tcW w:w="1559" w:type="dxa"/>
            <w:tcBorders>
              <w:top w:val="single" w:color="auto" w:sz="4" w:space="0"/>
              <w:left w:val="single" w:color="auto" w:sz="4" w:space="0"/>
              <w:bottom w:val="single" w:color="auto" w:sz="4" w:space="0"/>
              <w:right w:val="single" w:color="auto" w:sz="4" w:space="0"/>
            </w:tcBorders>
          </w:tcPr>
          <w:p w:rsidRPr="00BA721E" w:rsidR="00D869A9" w:rsidP="00794BC0" w:rsidRDefault="00D869A9" w14:paraId="47DDE6B7" w14:textId="77777777">
            <w:pPr>
              <w:jc w:val="center"/>
              <w:rPr>
                <w:rFonts w:ascii="DM Sans" w:hAnsi="DM Sans" w:eastAsia="Times New Roman" w:cstheme="minorHAnsi"/>
                <w:bCs/>
                <w:lang w:eastAsia="en-GB"/>
              </w:rPr>
            </w:pPr>
          </w:p>
        </w:tc>
        <w:tc>
          <w:tcPr>
            <w:tcW w:w="1559" w:type="dxa"/>
            <w:tcBorders>
              <w:top w:val="single" w:color="auto" w:sz="4" w:space="0"/>
              <w:left w:val="single" w:color="auto" w:sz="4" w:space="0"/>
              <w:bottom w:val="single" w:color="auto" w:sz="4" w:space="0"/>
              <w:right w:val="single" w:color="auto" w:sz="4" w:space="0"/>
            </w:tcBorders>
          </w:tcPr>
          <w:p w:rsidRPr="00BA721E" w:rsidR="00D869A9" w:rsidP="00794BC0" w:rsidRDefault="00D869A9" w14:paraId="26E8D598" w14:textId="77777777">
            <w:pPr>
              <w:jc w:val="center"/>
              <w:rPr>
                <w:rFonts w:ascii="DM Sans" w:hAnsi="DM Sans" w:eastAsia="Times New Roman" w:cstheme="minorHAnsi"/>
                <w:bCs/>
                <w:lang w:eastAsia="en-GB"/>
              </w:rPr>
            </w:pPr>
            <w:r w:rsidRPr="00BA721E">
              <w:rPr>
                <w:rFonts w:ascii="DM Sans" w:hAnsi="DM Sans" w:eastAsia="Times New Roman" w:cstheme="minorHAnsi"/>
                <w:bCs/>
                <w:lang w:eastAsia="en-GB"/>
              </w:rPr>
              <w:t>Yes</w:t>
            </w:r>
          </w:p>
        </w:tc>
      </w:tr>
      <w:tr w:rsidRPr="00BA721E" w:rsidR="00D869A9" w:rsidTr="00794BC0" w14:paraId="4F5B2E54" w14:textId="77777777">
        <w:tc>
          <w:tcPr>
            <w:tcW w:w="6238" w:type="dxa"/>
            <w:tcBorders>
              <w:top w:val="single" w:color="auto" w:sz="4" w:space="0"/>
              <w:left w:val="single" w:color="auto" w:sz="4" w:space="0"/>
              <w:bottom w:val="single" w:color="auto" w:sz="4" w:space="0"/>
              <w:right w:val="single" w:color="auto" w:sz="4" w:space="0"/>
            </w:tcBorders>
          </w:tcPr>
          <w:p w:rsidRPr="00BA721E" w:rsidR="00D869A9" w:rsidP="00794BC0" w:rsidRDefault="00D869A9" w14:paraId="1D3ED366" w14:textId="77777777">
            <w:pPr>
              <w:rPr>
                <w:rFonts w:ascii="DM Sans" w:hAnsi="DM Sans" w:cs="Calibri"/>
                <w:color w:val="201F1E"/>
                <w:shd w:val="clear" w:color="auto" w:fill="FFFFFF"/>
              </w:rPr>
            </w:pPr>
            <w:r w:rsidRPr="00BA721E">
              <w:rPr>
                <w:rFonts w:ascii="DM Sans" w:hAnsi="DM Sans" w:eastAsia="Times New Roman" w:cstheme="minorHAnsi"/>
                <w:lang w:eastAsia="en-GB"/>
              </w:rPr>
              <w:t>Ability to maintain a high standard of personal and general cleanliness and hygiene to comply with statutory and school regulations</w:t>
            </w:r>
          </w:p>
        </w:tc>
        <w:tc>
          <w:tcPr>
            <w:tcW w:w="1559" w:type="dxa"/>
            <w:tcBorders>
              <w:top w:val="single" w:color="auto" w:sz="4" w:space="0"/>
              <w:left w:val="single" w:color="auto" w:sz="4" w:space="0"/>
              <w:bottom w:val="single" w:color="auto" w:sz="4" w:space="0"/>
              <w:right w:val="single" w:color="auto" w:sz="4" w:space="0"/>
            </w:tcBorders>
          </w:tcPr>
          <w:p w:rsidRPr="00BA721E" w:rsidR="00D869A9" w:rsidP="00794BC0" w:rsidRDefault="00D869A9" w14:paraId="0E40C4A7" w14:textId="77777777">
            <w:pPr>
              <w:jc w:val="center"/>
              <w:rPr>
                <w:rFonts w:ascii="DM Sans" w:hAnsi="DM Sans" w:eastAsia="Times New Roman" w:cstheme="minorHAnsi"/>
                <w:bCs/>
                <w:lang w:eastAsia="en-GB"/>
              </w:rPr>
            </w:pPr>
            <w:r w:rsidRPr="00BA721E">
              <w:rPr>
                <w:rFonts w:ascii="DM Sans" w:hAnsi="DM Sans" w:eastAsia="Times New Roman" w:cstheme="minorHAnsi"/>
                <w:bCs/>
                <w:lang w:eastAsia="en-GB"/>
              </w:rPr>
              <w:t>Yes</w:t>
            </w:r>
          </w:p>
        </w:tc>
        <w:tc>
          <w:tcPr>
            <w:tcW w:w="1559" w:type="dxa"/>
            <w:tcBorders>
              <w:top w:val="single" w:color="auto" w:sz="4" w:space="0"/>
              <w:left w:val="single" w:color="auto" w:sz="4" w:space="0"/>
              <w:bottom w:val="single" w:color="auto" w:sz="4" w:space="0"/>
              <w:right w:val="single" w:color="auto" w:sz="4" w:space="0"/>
            </w:tcBorders>
          </w:tcPr>
          <w:p w:rsidRPr="00BA721E" w:rsidR="00D869A9" w:rsidP="00794BC0" w:rsidRDefault="00D869A9" w14:paraId="65C4F0EA" w14:textId="77777777">
            <w:pPr>
              <w:jc w:val="center"/>
              <w:rPr>
                <w:rFonts w:ascii="DM Sans" w:hAnsi="DM Sans" w:eastAsia="Times New Roman" w:cstheme="minorHAnsi"/>
                <w:bCs/>
                <w:lang w:eastAsia="en-GB"/>
              </w:rPr>
            </w:pPr>
          </w:p>
        </w:tc>
      </w:tr>
      <w:tr w:rsidRPr="00BA721E" w:rsidR="00D869A9" w:rsidTr="00794BC0" w14:paraId="6C8024AA" w14:textId="77777777">
        <w:tc>
          <w:tcPr>
            <w:tcW w:w="6238" w:type="dxa"/>
            <w:tcBorders>
              <w:top w:val="single" w:color="auto" w:sz="4" w:space="0"/>
              <w:left w:val="single" w:color="auto" w:sz="4" w:space="0"/>
              <w:bottom w:val="single" w:color="auto" w:sz="4" w:space="0"/>
              <w:right w:val="single" w:color="auto" w:sz="4" w:space="0"/>
            </w:tcBorders>
            <w:shd w:val="clear" w:color="auto" w:fill="BFBFBF"/>
          </w:tcPr>
          <w:p w:rsidRPr="00D94AFA" w:rsidR="00D869A9" w:rsidP="00794BC0" w:rsidRDefault="00D869A9" w14:paraId="780D26E0" w14:textId="77777777">
            <w:pPr>
              <w:rPr>
                <w:rFonts w:ascii="DM Sans" w:hAnsi="DM Sans" w:eastAsia="Times New Roman" w:cstheme="minorHAnsi"/>
                <w:b/>
                <w:bCs/>
                <w:lang w:eastAsia="en-GB"/>
              </w:rPr>
            </w:pPr>
            <w:r w:rsidRPr="00D94AFA">
              <w:rPr>
                <w:rFonts w:ascii="DM Sans" w:hAnsi="DM Sans" w:eastAsia="Times New Roman" w:cstheme="minorHAnsi"/>
                <w:b/>
                <w:bCs/>
                <w:color w:val="002060"/>
                <w:lang w:eastAsia="en-GB"/>
              </w:rPr>
              <w:t>Communication</w:t>
            </w:r>
          </w:p>
        </w:tc>
        <w:tc>
          <w:tcPr>
            <w:tcW w:w="1559" w:type="dxa"/>
            <w:tcBorders>
              <w:top w:val="single" w:color="auto" w:sz="4" w:space="0"/>
              <w:left w:val="single" w:color="auto" w:sz="4" w:space="0"/>
              <w:bottom w:val="single" w:color="auto" w:sz="4" w:space="0"/>
              <w:right w:val="single" w:color="auto" w:sz="4" w:space="0"/>
            </w:tcBorders>
            <w:shd w:val="clear" w:color="auto" w:fill="BFBFBF"/>
          </w:tcPr>
          <w:p w:rsidRPr="00BA721E" w:rsidR="00D869A9" w:rsidP="00794BC0" w:rsidRDefault="00D869A9" w14:paraId="2B9961D4" w14:textId="77777777">
            <w:pPr>
              <w:jc w:val="center"/>
              <w:rPr>
                <w:rFonts w:ascii="DM Sans" w:hAnsi="DM Sans" w:eastAsia="Times New Roman" w:cstheme="minorHAnsi"/>
                <w:bCs/>
                <w:lang w:eastAsia="en-GB"/>
              </w:rPr>
            </w:pPr>
          </w:p>
        </w:tc>
        <w:tc>
          <w:tcPr>
            <w:tcW w:w="1559" w:type="dxa"/>
            <w:tcBorders>
              <w:top w:val="single" w:color="auto" w:sz="4" w:space="0"/>
              <w:left w:val="single" w:color="auto" w:sz="4" w:space="0"/>
              <w:bottom w:val="single" w:color="auto" w:sz="4" w:space="0"/>
              <w:right w:val="single" w:color="auto" w:sz="4" w:space="0"/>
            </w:tcBorders>
            <w:shd w:val="clear" w:color="auto" w:fill="BFBFBF"/>
          </w:tcPr>
          <w:p w:rsidRPr="00BA721E" w:rsidR="00D869A9" w:rsidP="00794BC0" w:rsidRDefault="00D869A9" w14:paraId="364ABEA2" w14:textId="77777777">
            <w:pPr>
              <w:jc w:val="center"/>
              <w:rPr>
                <w:rFonts w:ascii="DM Sans" w:hAnsi="DM Sans" w:eastAsia="Times New Roman" w:cstheme="minorHAnsi"/>
                <w:bCs/>
                <w:lang w:eastAsia="en-GB"/>
              </w:rPr>
            </w:pPr>
          </w:p>
        </w:tc>
      </w:tr>
      <w:tr w:rsidRPr="00BA721E" w:rsidR="00D869A9" w:rsidTr="00794BC0" w14:paraId="4674CF21" w14:textId="77777777">
        <w:tc>
          <w:tcPr>
            <w:tcW w:w="6238" w:type="dxa"/>
            <w:tcBorders>
              <w:top w:val="single" w:color="auto" w:sz="4" w:space="0"/>
              <w:left w:val="single" w:color="auto" w:sz="4" w:space="0"/>
              <w:bottom w:val="single" w:color="auto" w:sz="4" w:space="0"/>
              <w:right w:val="single" w:color="auto" w:sz="4" w:space="0"/>
            </w:tcBorders>
          </w:tcPr>
          <w:p w:rsidRPr="00BA721E" w:rsidR="00D869A9" w:rsidP="00794BC0" w:rsidRDefault="00D869A9" w14:paraId="0B0B8978" w14:textId="77777777">
            <w:pPr>
              <w:rPr>
                <w:rFonts w:ascii="DM Sans" w:hAnsi="DM Sans" w:cs="Calibri"/>
                <w:b/>
                <w:bCs/>
                <w:color w:val="201F1E"/>
                <w:shd w:val="clear" w:color="auto" w:fill="FFFFFF"/>
              </w:rPr>
            </w:pPr>
            <w:r w:rsidRPr="00BA721E">
              <w:rPr>
                <w:rFonts w:ascii="DM Sans" w:hAnsi="DM Sans" w:cs="Calibri"/>
                <w:color w:val="201F1E"/>
                <w:shd w:val="clear" w:color="auto" w:fill="FFFFFF"/>
              </w:rPr>
              <w:t>Good skills in Technology, Literacy, Numeracy, Written, Verbal</w:t>
            </w:r>
          </w:p>
        </w:tc>
        <w:tc>
          <w:tcPr>
            <w:tcW w:w="1559" w:type="dxa"/>
            <w:tcBorders>
              <w:top w:val="single" w:color="auto" w:sz="4" w:space="0"/>
              <w:left w:val="single" w:color="auto" w:sz="4" w:space="0"/>
              <w:bottom w:val="single" w:color="auto" w:sz="4" w:space="0"/>
              <w:right w:val="single" w:color="auto" w:sz="4" w:space="0"/>
            </w:tcBorders>
          </w:tcPr>
          <w:p w:rsidRPr="00BA721E" w:rsidR="00D869A9" w:rsidP="00794BC0" w:rsidRDefault="00D869A9" w14:paraId="54A56FDF" w14:textId="77777777">
            <w:pPr>
              <w:jc w:val="center"/>
              <w:rPr>
                <w:rFonts w:ascii="DM Sans" w:hAnsi="DM Sans" w:eastAsia="Times New Roman" w:cstheme="minorHAnsi"/>
                <w:bCs/>
                <w:lang w:eastAsia="en-GB"/>
              </w:rPr>
            </w:pPr>
            <w:r w:rsidRPr="00BA721E">
              <w:rPr>
                <w:rFonts w:ascii="DM Sans" w:hAnsi="DM Sans" w:eastAsia="Times New Roman" w:cstheme="minorHAnsi"/>
                <w:bCs/>
                <w:lang w:eastAsia="en-GB"/>
              </w:rPr>
              <w:t>Yes</w:t>
            </w:r>
          </w:p>
        </w:tc>
        <w:tc>
          <w:tcPr>
            <w:tcW w:w="1559" w:type="dxa"/>
            <w:tcBorders>
              <w:top w:val="single" w:color="auto" w:sz="4" w:space="0"/>
              <w:left w:val="single" w:color="auto" w:sz="4" w:space="0"/>
              <w:bottom w:val="single" w:color="auto" w:sz="4" w:space="0"/>
              <w:right w:val="single" w:color="auto" w:sz="4" w:space="0"/>
            </w:tcBorders>
          </w:tcPr>
          <w:p w:rsidRPr="00BA721E" w:rsidR="00D869A9" w:rsidP="00794BC0" w:rsidRDefault="00D869A9" w14:paraId="69C1AF73" w14:textId="77777777">
            <w:pPr>
              <w:jc w:val="center"/>
              <w:rPr>
                <w:rFonts w:ascii="DM Sans" w:hAnsi="DM Sans" w:eastAsia="Times New Roman" w:cstheme="minorHAnsi"/>
                <w:bCs/>
                <w:lang w:eastAsia="en-GB"/>
              </w:rPr>
            </w:pPr>
          </w:p>
        </w:tc>
      </w:tr>
      <w:tr w:rsidRPr="00BA721E" w:rsidR="00D869A9" w:rsidTr="00794BC0" w14:paraId="1719F55B" w14:textId="77777777">
        <w:tc>
          <w:tcPr>
            <w:tcW w:w="6238" w:type="dxa"/>
            <w:tcBorders>
              <w:top w:val="single" w:color="auto" w:sz="4" w:space="0"/>
              <w:left w:val="single" w:color="auto" w:sz="4" w:space="0"/>
              <w:bottom w:val="single" w:color="auto" w:sz="4" w:space="0"/>
              <w:right w:val="single" w:color="auto" w:sz="4" w:space="0"/>
            </w:tcBorders>
            <w:shd w:val="clear" w:color="auto" w:fill="BFBFBF"/>
          </w:tcPr>
          <w:p w:rsidRPr="00477E97" w:rsidR="00D869A9" w:rsidP="00794BC0" w:rsidRDefault="00D869A9" w14:paraId="0A3B049A" w14:textId="77777777">
            <w:pPr>
              <w:rPr>
                <w:rFonts w:ascii="DM Sans" w:hAnsi="DM Sans" w:cs="Calibri"/>
                <w:b/>
                <w:bCs/>
                <w:color w:val="002060"/>
                <w:shd w:val="clear" w:color="auto" w:fill="FFFFFF"/>
              </w:rPr>
            </w:pPr>
            <w:r>
              <w:rPr>
                <w:rFonts w:ascii="DM Sans" w:hAnsi="DM Sans" w:eastAsia="Times New Roman" w:cstheme="minorHAnsi"/>
                <w:b/>
                <w:bCs/>
                <w:color w:val="002060"/>
                <w:lang w:eastAsia="en-GB"/>
              </w:rPr>
              <w:t>Working With Children</w:t>
            </w:r>
          </w:p>
        </w:tc>
        <w:tc>
          <w:tcPr>
            <w:tcW w:w="1559" w:type="dxa"/>
            <w:tcBorders>
              <w:top w:val="single" w:color="auto" w:sz="4" w:space="0"/>
              <w:left w:val="single" w:color="auto" w:sz="4" w:space="0"/>
              <w:bottom w:val="single" w:color="auto" w:sz="4" w:space="0"/>
              <w:right w:val="single" w:color="auto" w:sz="4" w:space="0"/>
            </w:tcBorders>
            <w:shd w:val="clear" w:color="auto" w:fill="BFBFBF"/>
          </w:tcPr>
          <w:p w:rsidRPr="00BA721E" w:rsidR="00D869A9" w:rsidP="00794BC0" w:rsidRDefault="00D869A9" w14:paraId="152C32BB" w14:textId="77777777">
            <w:pPr>
              <w:jc w:val="center"/>
              <w:rPr>
                <w:rFonts w:ascii="DM Sans" w:hAnsi="DM Sans" w:eastAsia="Times New Roman" w:cstheme="minorHAnsi"/>
                <w:bCs/>
                <w:lang w:eastAsia="en-GB"/>
              </w:rPr>
            </w:pPr>
          </w:p>
        </w:tc>
        <w:tc>
          <w:tcPr>
            <w:tcW w:w="1559" w:type="dxa"/>
            <w:tcBorders>
              <w:top w:val="single" w:color="auto" w:sz="4" w:space="0"/>
              <w:left w:val="single" w:color="auto" w:sz="4" w:space="0"/>
              <w:bottom w:val="single" w:color="auto" w:sz="4" w:space="0"/>
              <w:right w:val="single" w:color="auto" w:sz="4" w:space="0"/>
            </w:tcBorders>
            <w:shd w:val="clear" w:color="auto" w:fill="BFBFBF"/>
          </w:tcPr>
          <w:p w:rsidRPr="00BA721E" w:rsidR="00D869A9" w:rsidP="00794BC0" w:rsidRDefault="00D869A9" w14:paraId="5BA2FEE8" w14:textId="77777777">
            <w:pPr>
              <w:jc w:val="center"/>
              <w:rPr>
                <w:rFonts w:ascii="DM Sans" w:hAnsi="DM Sans" w:eastAsia="Times New Roman" w:cstheme="minorHAnsi"/>
                <w:bCs/>
                <w:lang w:eastAsia="en-GB"/>
              </w:rPr>
            </w:pPr>
          </w:p>
        </w:tc>
      </w:tr>
      <w:tr w:rsidRPr="00BA721E" w:rsidR="00D869A9" w:rsidTr="00794BC0" w14:paraId="57218406" w14:textId="77777777">
        <w:tc>
          <w:tcPr>
            <w:tcW w:w="6238" w:type="dxa"/>
            <w:tcBorders>
              <w:top w:val="single" w:color="auto" w:sz="4" w:space="0"/>
              <w:left w:val="single" w:color="auto" w:sz="4" w:space="0"/>
              <w:bottom w:val="single" w:color="auto" w:sz="4" w:space="0"/>
              <w:right w:val="single" w:color="auto" w:sz="4" w:space="0"/>
            </w:tcBorders>
          </w:tcPr>
          <w:p w:rsidRPr="00BA721E" w:rsidR="00D869A9" w:rsidP="00794BC0" w:rsidRDefault="00D869A9" w14:paraId="59E66D30" w14:textId="77777777">
            <w:pPr>
              <w:rPr>
                <w:rFonts w:ascii="DM Sans" w:hAnsi="DM Sans" w:cs="Calibri"/>
                <w:b/>
                <w:bCs/>
                <w:color w:val="201F1E"/>
                <w:shd w:val="clear" w:color="auto" w:fill="FFFFFF"/>
              </w:rPr>
            </w:pPr>
            <w:r w:rsidRPr="00BA721E">
              <w:rPr>
                <w:rFonts w:ascii="DM Sans" w:hAnsi="DM Sans" w:eastAsia="Times New Roman" w:cstheme="minorHAnsi"/>
                <w:lang w:eastAsia="en-GB"/>
              </w:rPr>
              <w:t xml:space="preserve">Understand and implement the school’s behaviour management policy   </w:t>
            </w:r>
          </w:p>
        </w:tc>
        <w:tc>
          <w:tcPr>
            <w:tcW w:w="1559" w:type="dxa"/>
            <w:tcBorders>
              <w:top w:val="single" w:color="auto" w:sz="4" w:space="0"/>
              <w:left w:val="single" w:color="auto" w:sz="4" w:space="0"/>
              <w:bottom w:val="single" w:color="auto" w:sz="4" w:space="0"/>
              <w:right w:val="single" w:color="auto" w:sz="4" w:space="0"/>
            </w:tcBorders>
          </w:tcPr>
          <w:p w:rsidRPr="00BA721E" w:rsidR="00D869A9" w:rsidP="00794BC0" w:rsidRDefault="00D869A9" w14:paraId="77F7AF10" w14:textId="77777777">
            <w:pPr>
              <w:jc w:val="center"/>
              <w:rPr>
                <w:rFonts w:ascii="DM Sans" w:hAnsi="DM Sans" w:eastAsia="Times New Roman" w:cstheme="minorHAnsi"/>
                <w:bCs/>
                <w:lang w:eastAsia="en-GB"/>
              </w:rPr>
            </w:pPr>
          </w:p>
        </w:tc>
        <w:tc>
          <w:tcPr>
            <w:tcW w:w="1559" w:type="dxa"/>
            <w:tcBorders>
              <w:top w:val="single" w:color="auto" w:sz="4" w:space="0"/>
              <w:left w:val="single" w:color="auto" w:sz="4" w:space="0"/>
              <w:bottom w:val="single" w:color="auto" w:sz="4" w:space="0"/>
              <w:right w:val="single" w:color="auto" w:sz="4" w:space="0"/>
            </w:tcBorders>
          </w:tcPr>
          <w:p w:rsidRPr="00BA721E" w:rsidR="00D869A9" w:rsidP="00794BC0" w:rsidRDefault="00D869A9" w14:paraId="7403F6D7" w14:textId="77777777">
            <w:pPr>
              <w:jc w:val="center"/>
              <w:rPr>
                <w:rFonts w:ascii="DM Sans" w:hAnsi="DM Sans" w:eastAsia="Times New Roman" w:cstheme="minorHAnsi"/>
                <w:bCs/>
                <w:lang w:eastAsia="en-GB"/>
              </w:rPr>
            </w:pPr>
            <w:r w:rsidRPr="00BA721E">
              <w:rPr>
                <w:rFonts w:ascii="DM Sans" w:hAnsi="DM Sans" w:eastAsia="Times New Roman" w:cstheme="minorHAnsi"/>
                <w:bCs/>
                <w:lang w:eastAsia="en-GB"/>
              </w:rPr>
              <w:t>Yes</w:t>
            </w:r>
          </w:p>
        </w:tc>
      </w:tr>
      <w:tr w:rsidRPr="00BA721E" w:rsidR="00D869A9" w:rsidTr="00794BC0" w14:paraId="5198D85C" w14:textId="77777777">
        <w:tc>
          <w:tcPr>
            <w:tcW w:w="6238" w:type="dxa"/>
            <w:tcBorders>
              <w:top w:val="single" w:color="auto" w:sz="4" w:space="0"/>
              <w:left w:val="single" w:color="auto" w:sz="4" w:space="0"/>
              <w:bottom w:val="single" w:color="auto" w:sz="4" w:space="0"/>
              <w:right w:val="single" w:color="auto" w:sz="4" w:space="0"/>
            </w:tcBorders>
          </w:tcPr>
          <w:p w:rsidRPr="00BA721E" w:rsidR="00D869A9" w:rsidP="00794BC0" w:rsidRDefault="00D869A9" w14:paraId="3BD2C601" w14:textId="77777777">
            <w:pPr>
              <w:rPr>
                <w:rFonts w:ascii="DM Sans" w:hAnsi="DM Sans" w:eastAsia="Times New Roman" w:cstheme="minorHAnsi"/>
                <w:lang w:eastAsia="en-GB"/>
              </w:rPr>
            </w:pPr>
            <w:r w:rsidRPr="00BA721E">
              <w:rPr>
                <w:rFonts w:ascii="DM Sans" w:hAnsi="DM Sans" w:eastAsia="Times New Roman" w:cstheme="minorHAnsi"/>
                <w:lang w:eastAsia="en-GB"/>
              </w:rPr>
              <w:t>Understand and support the differences in children and adults and respond appropriately</w:t>
            </w:r>
          </w:p>
        </w:tc>
        <w:tc>
          <w:tcPr>
            <w:tcW w:w="1559" w:type="dxa"/>
            <w:tcBorders>
              <w:top w:val="single" w:color="auto" w:sz="4" w:space="0"/>
              <w:left w:val="single" w:color="auto" w:sz="4" w:space="0"/>
              <w:bottom w:val="single" w:color="auto" w:sz="4" w:space="0"/>
              <w:right w:val="single" w:color="auto" w:sz="4" w:space="0"/>
            </w:tcBorders>
          </w:tcPr>
          <w:p w:rsidRPr="00BA721E" w:rsidR="00D869A9" w:rsidP="00794BC0" w:rsidRDefault="00D869A9" w14:paraId="2002D674" w14:textId="77777777">
            <w:pPr>
              <w:jc w:val="center"/>
              <w:rPr>
                <w:rFonts w:ascii="DM Sans" w:hAnsi="DM Sans" w:eastAsia="Times New Roman" w:cstheme="minorHAnsi"/>
                <w:bCs/>
                <w:lang w:eastAsia="en-GB"/>
              </w:rPr>
            </w:pPr>
          </w:p>
        </w:tc>
        <w:tc>
          <w:tcPr>
            <w:tcW w:w="1559" w:type="dxa"/>
            <w:tcBorders>
              <w:top w:val="single" w:color="auto" w:sz="4" w:space="0"/>
              <w:left w:val="single" w:color="auto" w:sz="4" w:space="0"/>
              <w:bottom w:val="single" w:color="auto" w:sz="4" w:space="0"/>
              <w:right w:val="single" w:color="auto" w:sz="4" w:space="0"/>
            </w:tcBorders>
          </w:tcPr>
          <w:p w:rsidRPr="00BA721E" w:rsidR="00D869A9" w:rsidP="00794BC0" w:rsidRDefault="00D869A9" w14:paraId="27E9DB90" w14:textId="77777777">
            <w:pPr>
              <w:jc w:val="center"/>
              <w:rPr>
                <w:rFonts w:ascii="DM Sans" w:hAnsi="DM Sans" w:eastAsia="Times New Roman" w:cstheme="minorHAnsi"/>
                <w:bCs/>
                <w:lang w:eastAsia="en-GB"/>
              </w:rPr>
            </w:pPr>
            <w:r w:rsidRPr="00BA721E">
              <w:rPr>
                <w:rFonts w:ascii="DM Sans" w:hAnsi="DM Sans" w:eastAsia="Times New Roman" w:cstheme="minorHAnsi"/>
                <w:bCs/>
                <w:lang w:eastAsia="en-GB"/>
              </w:rPr>
              <w:t>Yes</w:t>
            </w:r>
          </w:p>
        </w:tc>
      </w:tr>
      <w:tr w:rsidRPr="00BA721E" w:rsidR="00D869A9" w:rsidTr="00794BC0" w14:paraId="75FE5A2D" w14:textId="77777777">
        <w:tc>
          <w:tcPr>
            <w:tcW w:w="6238" w:type="dxa"/>
            <w:tcBorders>
              <w:top w:val="single" w:color="auto" w:sz="4" w:space="0"/>
              <w:left w:val="single" w:color="auto" w:sz="4" w:space="0"/>
              <w:bottom w:val="single" w:color="auto" w:sz="4" w:space="0"/>
              <w:right w:val="single" w:color="auto" w:sz="4" w:space="0"/>
            </w:tcBorders>
          </w:tcPr>
          <w:p w:rsidRPr="00BA721E" w:rsidR="00D869A9" w:rsidP="00794BC0" w:rsidRDefault="00D869A9" w14:paraId="6FB13256" w14:textId="77777777">
            <w:pPr>
              <w:rPr>
                <w:rFonts w:ascii="DM Sans" w:hAnsi="DM Sans" w:eastAsia="Times New Roman" w:cstheme="minorHAnsi"/>
                <w:lang w:eastAsia="en-GB"/>
              </w:rPr>
            </w:pPr>
            <w:r w:rsidRPr="00BA721E">
              <w:rPr>
                <w:rFonts w:ascii="DM Sans" w:hAnsi="DM Sans" w:eastAsia="Times New Roman" w:cstheme="minorHAnsi"/>
                <w:lang w:eastAsia="en-GB"/>
              </w:rPr>
              <w:t xml:space="preserve">Understand the importance of physical and emotional wellbeing  </w:t>
            </w:r>
          </w:p>
        </w:tc>
        <w:tc>
          <w:tcPr>
            <w:tcW w:w="1559" w:type="dxa"/>
            <w:tcBorders>
              <w:top w:val="single" w:color="auto" w:sz="4" w:space="0"/>
              <w:left w:val="single" w:color="auto" w:sz="4" w:space="0"/>
              <w:bottom w:val="single" w:color="auto" w:sz="4" w:space="0"/>
              <w:right w:val="single" w:color="auto" w:sz="4" w:space="0"/>
            </w:tcBorders>
          </w:tcPr>
          <w:p w:rsidRPr="00BA721E" w:rsidR="00D869A9" w:rsidP="00794BC0" w:rsidRDefault="00D869A9" w14:paraId="7BE5032D" w14:textId="77777777">
            <w:pPr>
              <w:jc w:val="center"/>
              <w:rPr>
                <w:rFonts w:ascii="DM Sans" w:hAnsi="DM Sans" w:eastAsia="Times New Roman" w:cstheme="minorHAnsi"/>
                <w:bCs/>
                <w:lang w:eastAsia="en-GB"/>
              </w:rPr>
            </w:pPr>
          </w:p>
        </w:tc>
        <w:tc>
          <w:tcPr>
            <w:tcW w:w="1559" w:type="dxa"/>
            <w:tcBorders>
              <w:top w:val="single" w:color="auto" w:sz="4" w:space="0"/>
              <w:left w:val="single" w:color="auto" w:sz="4" w:space="0"/>
              <w:bottom w:val="single" w:color="auto" w:sz="4" w:space="0"/>
              <w:right w:val="single" w:color="auto" w:sz="4" w:space="0"/>
            </w:tcBorders>
          </w:tcPr>
          <w:p w:rsidRPr="00BA721E" w:rsidR="00D869A9" w:rsidP="00794BC0" w:rsidRDefault="00D869A9" w14:paraId="1BB7D1F5" w14:textId="77777777">
            <w:pPr>
              <w:jc w:val="center"/>
              <w:rPr>
                <w:rFonts w:ascii="DM Sans" w:hAnsi="DM Sans" w:eastAsia="Times New Roman" w:cstheme="minorHAnsi"/>
                <w:bCs/>
                <w:lang w:eastAsia="en-GB"/>
              </w:rPr>
            </w:pPr>
            <w:r w:rsidRPr="00BA721E">
              <w:rPr>
                <w:rFonts w:ascii="DM Sans" w:hAnsi="DM Sans" w:eastAsia="Times New Roman" w:cstheme="minorHAnsi"/>
                <w:bCs/>
                <w:lang w:eastAsia="en-GB"/>
              </w:rPr>
              <w:t>Yes</w:t>
            </w:r>
          </w:p>
        </w:tc>
      </w:tr>
      <w:tr w:rsidRPr="00BA721E" w:rsidR="00D869A9" w:rsidTr="00794BC0" w14:paraId="4A375455" w14:textId="77777777">
        <w:tc>
          <w:tcPr>
            <w:tcW w:w="6238" w:type="dxa"/>
            <w:tcBorders>
              <w:top w:val="single" w:color="auto" w:sz="4" w:space="0"/>
              <w:left w:val="single" w:color="auto" w:sz="4" w:space="0"/>
              <w:bottom w:val="single" w:color="auto" w:sz="4" w:space="0"/>
              <w:right w:val="single" w:color="auto" w:sz="4" w:space="0"/>
            </w:tcBorders>
            <w:shd w:val="clear" w:color="auto" w:fill="BFBFBF"/>
          </w:tcPr>
          <w:p w:rsidRPr="003275B9" w:rsidR="00D869A9" w:rsidP="00794BC0" w:rsidRDefault="00D869A9" w14:paraId="39D656B3" w14:textId="77777777">
            <w:pPr>
              <w:rPr>
                <w:rFonts w:ascii="DM Sans" w:hAnsi="DM Sans" w:eastAsia="Times New Roman" w:cstheme="minorHAnsi"/>
                <w:b/>
                <w:bCs/>
                <w:color w:val="002060"/>
                <w:lang w:eastAsia="en-GB"/>
              </w:rPr>
            </w:pPr>
            <w:r w:rsidRPr="003275B9">
              <w:rPr>
                <w:rFonts w:ascii="DM Sans" w:hAnsi="DM Sans" w:eastAsia="Times New Roman" w:cstheme="minorHAnsi"/>
                <w:b/>
                <w:bCs/>
                <w:color w:val="002060"/>
                <w:lang w:eastAsia="en-GB"/>
              </w:rPr>
              <w:t>Personal Qualities</w:t>
            </w:r>
          </w:p>
        </w:tc>
        <w:tc>
          <w:tcPr>
            <w:tcW w:w="1559" w:type="dxa"/>
            <w:tcBorders>
              <w:top w:val="single" w:color="auto" w:sz="4" w:space="0"/>
              <w:left w:val="single" w:color="auto" w:sz="4" w:space="0"/>
              <w:bottom w:val="single" w:color="auto" w:sz="4" w:space="0"/>
              <w:right w:val="single" w:color="auto" w:sz="4" w:space="0"/>
            </w:tcBorders>
            <w:shd w:val="clear" w:color="auto" w:fill="BFBFBF"/>
          </w:tcPr>
          <w:p w:rsidRPr="00BA721E" w:rsidR="00D869A9" w:rsidP="00794BC0" w:rsidRDefault="00D869A9" w14:paraId="6EC8EFA9" w14:textId="77777777">
            <w:pPr>
              <w:jc w:val="center"/>
              <w:rPr>
                <w:rFonts w:ascii="DM Sans" w:hAnsi="DM Sans" w:eastAsia="Times New Roman" w:cstheme="minorHAnsi"/>
                <w:bCs/>
                <w:lang w:eastAsia="en-GB"/>
              </w:rPr>
            </w:pPr>
          </w:p>
        </w:tc>
        <w:tc>
          <w:tcPr>
            <w:tcW w:w="1559" w:type="dxa"/>
            <w:tcBorders>
              <w:top w:val="single" w:color="auto" w:sz="4" w:space="0"/>
              <w:left w:val="single" w:color="auto" w:sz="4" w:space="0"/>
              <w:bottom w:val="single" w:color="auto" w:sz="4" w:space="0"/>
              <w:right w:val="single" w:color="auto" w:sz="4" w:space="0"/>
            </w:tcBorders>
            <w:shd w:val="clear" w:color="auto" w:fill="BFBFBF"/>
          </w:tcPr>
          <w:p w:rsidRPr="00BA721E" w:rsidR="00D869A9" w:rsidP="00794BC0" w:rsidRDefault="00D869A9" w14:paraId="2D9F100B" w14:textId="77777777">
            <w:pPr>
              <w:jc w:val="center"/>
              <w:rPr>
                <w:rFonts w:ascii="DM Sans" w:hAnsi="DM Sans" w:eastAsia="Times New Roman" w:cstheme="minorHAnsi"/>
                <w:bCs/>
                <w:lang w:eastAsia="en-GB"/>
              </w:rPr>
            </w:pPr>
          </w:p>
        </w:tc>
      </w:tr>
      <w:tr w:rsidRPr="00BA721E" w:rsidR="00D869A9" w:rsidTr="00794BC0" w14:paraId="7C0E108C" w14:textId="77777777">
        <w:tc>
          <w:tcPr>
            <w:tcW w:w="6238" w:type="dxa"/>
            <w:tcBorders>
              <w:top w:val="single" w:color="auto" w:sz="4" w:space="0"/>
              <w:left w:val="single" w:color="auto" w:sz="4" w:space="0"/>
              <w:bottom w:val="single" w:color="auto" w:sz="4" w:space="0"/>
              <w:right w:val="single" w:color="auto" w:sz="4" w:space="0"/>
            </w:tcBorders>
          </w:tcPr>
          <w:p w:rsidRPr="00BA721E" w:rsidR="00D869A9" w:rsidP="00794BC0" w:rsidRDefault="00D869A9" w14:paraId="47AB0EA8" w14:textId="77777777">
            <w:pPr>
              <w:rPr>
                <w:rFonts w:ascii="DM Sans" w:hAnsi="DM Sans" w:cs="Calibri"/>
                <w:b/>
                <w:bCs/>
                <w:color w:val="201F1E"/>
                <w:shd w:val="clear" w:color="auto" w:fill="FFFFFF"/>
              </w:rPr>
            </w:pPr>
            <w:r w:rsidRPr="00BA721E">
              <w:rPr>
                <w:rFonts w:ascii="DM Sans" w:hAnsi="DM Sans" w:cs="Calibri"/>
                <w:color w:val="201F1E"/>
                <w:shd w:val="clear" w:color="auto" w:fill="FFFFFF"/>
              </w:rPr>
              <w:t>Enhanced DBS disclosure with Child Barred List check</w:t>
            </w:r>
          </w:p>
        </w:tc>
        <w:tc>
          <w:tcPr>
            <w:tcW w:w="1559" w:type="dxa"/>
            <w:tcBorders>
              <w:top w:val="single" w:color="auto" w:sz="4" w:space="0"/>
              <w:left w:val="single" w:color="auto" w:sz="4" w:space="0"/>
              <w:bottom w:val="single" w:color="auto" w:sz="4" w:space="0"/>
              <w:right w:val="single" w:color="auto" w:sz="4" w:space="0"/>
            </w:tcBorders>
          </w:tcPr>
          <w:p w:rsidRPr="00BA721E" w:rsidR="00D869A9" w:rsidP="00794BC0" w:rsidRDefault="00D869A9" w14:paraId="085E0B57" w14:textId="77777777">
            <w:pPr>
              <w:jc w:val="center"/>
              <w:rPr>
                <w:rFonts w:ascii="DM Sans" w:hAnsi="DM Sans" w:eastAsia="Times New Roman" w:cstheme="minorHAnsi"/>
                <w:bCs/>
                <w:lang w:eastAsia="en-GB"/>
              </w:rPr>
            </w:pPr>
            <w:r w:rsidRPr="00BA721E">
              <w:rPr>
                <w:rFonts w:ascii="DM Sans" w:hAnsi="DM Sans" w:eastAsia="Times New Roman" w:cstheme="minorHAnsi"/>
                <w:bCs/>
                <w:lang w:eastAsia="en-GB"/>
              </w:rPr>
              <w:t>Yes</w:t>
            </w:r>
          </w:p>
        </w:tc>
        <w:tc>
          <w:tcPr>
            <w:tcW w:w="1559" w:type="dxa"/>
            <w:tcBorders>
              <w:top w:val="single" w:color="auto" w:sz="4" w:space="0"/>
              <w:left w:val="single" w:color="auto" w:sz="4" w:space="0"/>
              <w:bottom w:val="single" w:color="auto" w:sz="4" w:space="0"/>
              <w:right w:val="single" w:color="auto" w:sz="4" w:space="0"/>
            </w:tcBorders>
          </w:tcPr>
          <w:p w:rsidRPr="00BA721E" w:rsidR="00D869A9" w:rsidP="00794BC0" w:rsidRDefault="00D869A9" w14:paraId="1AE5C6F3" w14:textId="77777777">
            <w:pPr>
              <w:jc w:val="center"/>
              <w:rPr>
                <w:rFonts w:ascii="DM Sans" w:hAnsi="DM Sans" w:eastAsia="Times New Roman" w:cstheme="minorHAnsi"/>
                <w:bCs/>
                <w:lang w:eastAsia="en-GB"/>
              </w:rPr>
            </w:pPr>
          </w:p>
        </w:tc>
      </w:tr>
      <w:tr w:rsidRPr="00BA721E" w:rsidR="00D869A9" w:rsidTr="00794BC0" w14:paraId="03E939AA" w14:textId="77777777">
        <w:tc>
          <w:tcPr>
            <w:tcW w:w="6238" w:type="dxa"/>
            <w:tcBorders>
              <w:top w:val="single" w:color="auto" w:sz="4" w:space="0"/>
              <w:left w:val="single" w:color="auto" w:sz="4" w:space="0"/>
              <w:bottom w:val="single" w:color="auto" w:sz="4" w:space="0"/>
              <w:right w:val="single" w:color="auto" w:sz="4" w:space="0"/>
            </w:tcBorders>
          </w:tcPr>
          <w:p w:rsidRPr="00BA721E" w:rsidR="00D869A9" w:rsidP="00794BC0" w:rsidRDefault="00D869A9" w14:paraId="429DB482" w14:textId="77777777">
            <w:pPr>
              <w:rPr>
                <w:rFonts w:ascii="DM Sans" w:hAnsi="DM Sans" w:cs="Calibri"/>
                <w:color w:val="201F1E"/>
                <w:shd w:val="clear" w:color="auto" w:fill="FFFFFF"/>
              </w:rPr>
            </w:pPr>
            <w:r w:rsidRPr="00BA721E">
              <w:rPr>
                <w:rFonts w:ascii="DM Sans" w:hAnsi="DM Sans" w:cs="Calibri"/>
                <w:color w:val="201F1E"/>
                <w:shd w:val="clear" w:color="auto" w:fill="FFFFFF"/>
              </w:rPr>
              <w:t>Flexibility of approach</w:t>
            </w:r>
          </w:p>
        </w:tc>
        <w:tc>
          <w:tcPr>
            <w:tcW w:w="1559" w:type="dxa"/>
            <w:tcBorders>
              <w:top w:val="single" w:color="auto" w:sz="4" w:space="0"/>
              <w:left w:val="single" w:color="auto" w:sz="4" w:space="0"/>
              <w:bottom w:val="single" w:color="auto" w:sz="4" w:space="0"/>
              <w:right w:val="single" w:color="auto" w:sz="4" w:space="0"/>
            </w:tcBorders>
          </w:tcPr>
          <w:p w:rsidRPr="00BA721E" w:rsidR="00D869A9" w:rsidP="00794BC0" w:rsidRDefault="00D869A9" w14:paraId="3722BD90" w14:textId="77777777">
            <w:pPr>
              <w:jc w:val="center"/>
              <w:rPr>
                <w:rFonts w:ascii="DM Sans" w:hAnsi="DM Sans" w:eastAsia="Times New Roman" w:cstheme="minorHAnsi"/>
                <w:bCs/>
                <w:lang w:eastAsia="en-GB"/>
              </w:rPr>
            </w:pPr>
            <w:r w:rsidRPr="00BA721E">
              <w:rPr>
                <w:rFonts w:ascii="DM Sans" w:hAnsi="DM Sans" w:eastAsia="Times New Roman" w:cstheme="minorHAnsi"/>
                <w:bCs/>
                <w:lang w:eastAsia="en-GB"/>
              </w:rPr>
              <w:t>Yes</w:t>
            </w:r>
          </w:p>
        </w:tc>
        <w:tc>
          <w:tcPr>
            <w:tcW w:w="1559" w:type="dxa"/>
            <w:tcBorders>
              <w:top w:val="single" w:color="auto" w:sz="4" w:space="0"/>
              <w:left w:val="single" w:color="auto" w:sz="4" w:space="0"/>
              <w:bottom w:val="single" w:color="auto" w:sz="4" w:space="0"/>
              <w:right w:val="single" w:color="auto" w:sz="4" w:space="0"/>
            </w:tcBorders>
          </w:tcPr>
          <w:p w:rsidRPr="00BA721E" w:rsidR="00D869A9" w:rsidP="00794BC0" w:rsidRDefault="00D869A9" w14:paraId="4ACF0B16" w14:textId="77777777">
            <w:pPr>
              <w:jc w:val="center"/>
              <w:rPr>
                <w:rFonts w:ascii="DM Sans" w:hAnsi="DM Sans" w:eastAsia="Times New Roman" w:cstheme="minorHAnsi"/>
                <w:bCs/>
                <w:lang w:eastAsia="en-GB"/>
              </w:rPr>
            </w:pPr>
          </w:p>
        </w:tc>
      </w:tr>
      <w:tr w:rsidRPr="00BA721E" w:rsidR="00D869A9" w:rsidTr="00794BC0" w14:paraId="4F46F453" w14:textId="77777777">
        <w:tc>
          <w:tcPr>
            <w:tcW w:w="6238" w:type="dxa"/>
            <w:tcBorders>
              <w:top w:val="single" w:color="auto" w:sz="4" w:space="0"/>
              <w:left w:val="single" w:color="auto" w:sz="4" w:space="0"/>
              <w:bottom w:val="single" w:color="auto" w:sz="4" w:space="0"/>
              <w:right w:val="single" w:color="auto" w:sz="4" w:space="0"/>
            </w:tcBorders>
          </w:tcPr>
          <w:p w:rsidRPr="00BA721E" w:rsidR="00D869A9" w:rsidP="00794BC0" w:rsidRDefault="00D869A9" w14:paraId="2555ED1A" w14:textId="77777777">
            <w:pPr>
              <w:rPr>
                <w:rFonts w:ascii="DM Sans" w:hAnsi="DM Sans" w:cs="Calibri"/>
                <w:color w:val="201F1E"/>
                <w:shd w:val="clear" w:color="auto" w:fill="FFFFFF"/>
              </w:rPr>
            </w:pPr>
            <w:r w:rsidRPr="00BA721E">
              <w:rPr>
                <w:rFonts w:ascii="DM Sans" w:hAnsi="DM Sans" w:cs="Calibri"/>
                <w:color w:val="201F1E"/>
                <w:shd w:val="clear" w:color="auto" w:fill="FFFFFF"/>
              </w:rPr>
              <w:t>Excellent organisational skills</w:t>
            </w:r>
          </w:p>
        </w:tc>
        <w:tc>
          <w:tcPr>
            <w:tcW w:w="1559" w:type="dxa"/>
            <w:tcBorders>
              <w:top w:val="single" w:color="auto" w:sz="4" w:space="0"/>
              <w:left w:val="single" w:color="auto" w:sz="4" w:space="0"/>
              <w:bottom w:val="single" w:color="auto" w:sz="4" w:space="0"/>
              <w:right w:val="single" w:color="auto" w:sz="4" w:space="0"/>
            </w:tcBorders>
          </w:tcPr>
          <w:p w:rsidRPr="00BA721E" w:rsidR="00D869A9" w:rsidP="00794BC0" w:rsidRDefault="00D869A9" w14:paraId="6C75B6B7" w14:textId="77777777">
            <w:pPr>
              <w:jc w:val="center"/>
              <w:rPr>
                <w:rFonts w:ascii="DM Sans" w:hAnsi="DM Sans" w:eastAsia="Times New Roman" w:cstheme="minorHAnsi"/>
                <w:bCs/>
                <w:lang w:eastAsia="en-GB"/>
              </w:rPr>
            </w:pPr>
            <w:r w:rsidRPr="00BA721E">
              <w:rPr>
                <w:rFonts w:ascii="DM Sans" w:hAnsi="DM Sans" w:eastAsia="Times New Roman" w:cstheme="minorHAnsi"/>
                <w:bCs/>
                <w:lang w:eastAsia="en-GB"/>
              </w:rPr>
              <w:t>Yes</w:t>
            </w:r>
          </w:p>
        </w:tc>
        <w:tc>
          <w:tcPr>
            <w:tcW w:w="1559" w:type="dxa"/>
            <w:tcBorders>
              <w:top w:val="single" w:color="auto" w:sz="4" w:space="0"/>
              <w:left w:val="single" w:color="auto" w:sz="4" w:space="0"/>
              <w:bottom w:val="single" w:color="auto" w:sz="4" w:space="0"/>
              <w:right w:val="single" w:color="auto" w:sz="4" w:space="0"/>
            </w:tcBorders>
          </w:tcPr>
          <w:p w:rsidRPr="00BA721E" w:rsidR="00D869A9" w:rsidP="00794BC0" w:rsidRDefault="00D869A9" w14:paraId="7AEF7420" w14:textId="77777777">
            <w:pPr>
              <w:jc w:val="center"/>
              <w:rPr>
                <w:rFonts w:ascii="DM Sans" w:hAnsi="DM Sans" w:eastAsia="Times New Roman" w:cstheme="minorHAnsi"/>
                <w:bCs/>
                <w:lang w:eastAsia="en-GB"/>
              </w:rPr>
            </w:pPr>
          </w:p>
        </w:tc>
      </w:tr>
      <w:tr w:rsidRPr="00BA721E" w:rsidR="00D869A9" w:rsidTr="00794BC0" w14:paraId="3940F0DC" w14:textId="77777777">
        <w:tc>
          <w:tcPr>
            <w:tcW w:w="6238" w:type="dxa"/>
            <w:tcBorders>
              <w:top w:val="single" w:color="auto" w:sz="4" w:space="0"/>
              <w:left w:val="single" w:color="auto" w:sz="4" w:space="0"/>
              <w:bottom w:val="single" w:color="auto" w:sz="4" w:space="0"/>
              <w:right w:val="single" w:color="auto" w:sz="4" w:space="0"/>
            </w:tcBorders>
          </w:tcPr>
          <w:p w:rsidRPr="00BA721E" w:rsidR="00D869A9" w:rsidP="00794BC0" w:rsidRDefault="00D869A9" w14:paraId="7017E200" w14:textId="77777777">
            <w:pPr>
              <w:rPr>
                <w:rFonts w:ascii="DM Sans" w:hAnsi="DM Sans" w:cs="Calibri"/>
                <w:color w:val="201F1E"/>
                <w:shd w:val="clear" w:color="auto" w:fill="FFFFFF"/>
              </w:rPr>
            </w:pPr>
            <w:r w:rsidRPr="00BA721E">
              <w:rPr>
                <w:rFonts w:ascii="DM Sans" w:hAnsi="DM Sans" w:cs="Calibri"/>
                <w:color w:val="201F1E"/>
                <w:shd w:val="clear" w:color="auto" w:fill="FFFFFF"/>
              </w:rPr>
              <w:t>Supportive – able to work as part of a team</w:t>
            </w:r>
          </w:p>
        </w:tc>
        <w:tc>
          <w:tcPr>
            <w:tcW w:w="1559" w:type="dxa"/>
            <w:tcBorders>
              <w:top w:val="single" w:color="auto" w:sz="4" w:space="0"/>
              <w:left w:val="single" w:color="auto" w:sz="4" w:space="0"/>
              <w:bottom w:val="single" w:color="auto" w:sz="4" w:space="0"/>
              <w:right w:val="single" w:color="auto" w:sz="4" w:space="0"/>
            </w:tcBorders>
          </w:tcPr>
          <w:p w:rsidRPr="00BA721E" w:rsidR="00D869A9" w:rsidP="00794BC0" w:rsidRDefault="00D869A9" w14:paraId="5F460FA3" w14:textId="77777777">
            <w:pPr>
              <w:jc w:val="center"/>
              <w:rPr>
                <w:rFonts w:ascii="DM Sans" w:hAnsi="DM Sans" w:eastAsia="Times New Roman" w:cstheme="minorHAnsi"/>
                <w:bCs/>
                <w:lang w:eastAsia="en-GB"/>
              </w:rPr>
            </w:pPr>
            <w:r w:rsidRPr="00BA721E">
              <w:rPr>
                <w:rFonts w:ascii="DM Sans" w:hAnsi="DM Sans" w:eastAsia="Times New Roman" w:cstheme="minorHAnsi"/>
                <w:bCs/>
                <w:lang w:eastAsia="en-GB"/>
              </w:rPr>
              <w:t>Yes</w:t>
            </w:r>
          </w:p>
        </w:tc>
        <w:tc>
          <w:tcPr>
            <w:tcW w:w="1559" w:type="dxa"/>
            <w:tcBorders>
              <w:top w:val="single" w:color="auto" w:sz="4" w:space="0"/>
              <w:left w:val="single" w:color="auto" w:sz="4" w:space="0"/>
              <w:bottom w:val="single" w:color="auto" w:sz="4" w:space="0"/>
              <w:right w:val="single" w:color="auto" w:sz="4" w:space="0"/>
            </w:tcBorders>
          </w:tcPr>
          <w:p w:rsidRPr="00BA721E" w:rsidR="00D869A9" w:rsidP="00794BC0" w:rsidRDefault="00D869A9" w14:paraId="1DD2C0F3" w14:textId="77777777">
            <w:pPr>
              <w:jc w:val="center"/>
              <w:rPr>
                <w:rFonts w:ascii="DM Sans" w:hAnsi="DM Sans" w:eastAsia="Times New Roman" w:cstheme="minorHAnsi"/>
                <w:bCs/>
                <w:lang w:eastAsia="en-GB"/>
              </w:rPr>
            </w:pPr>
          </w:p>
        </w:tc>
      </w:tr>
      <w:tr w:rsidRPr="00BA721E" w:rsidR="00D869A9" w:rsidTr="00794BC0" w14:paraId="4258875C" w14:textId="77777777">
        <w:tc>
          <w:tcPr>
            <w:tcW w:w="6238" w:type="dxa"/>
            <w:tcBorders>
              <w:top w:val="single" w:color="auto" w:sz="4" w:space="0"/>
              <w:left w:val="single" w:color="auto" w:sz="4" w:space="0"/>
              <w:bottom w:val="single" w:color="auto" w:sz="4" w:space="0"/>
              <w:right w:val="single" w:color="auto" w:sz="4" w:space="0"/>
            </w:tcBorders>
          </w:tcPr>
          <w:p w:rsidRPr="00BA721E" w:rsidR="00D869A9" w:rsidP="00794BC0" w:rsidRDefault="00D869A9" w14:paraId="0B6505D0" w14:textId="77777777">
            <w:pPr>
              <w:rPr>
                <w:rFonts w:ascii="DM Sans" w:hAnsi="DM Sans" w:cs="Calibri"/>
                <w:color w:val="201F1E"/>
                <w:shd w:val="clear" w:color="auto" w:fill="FFFFFF"/>
              </w:rPr>
            </w:pPr>
            <w:r w:rsidRPr="00BA721E">
              <w:rPr>
                <w:rFonts w:ascii="DM Sans" w:hAnsi="DM Sans" w:cs="Calibri"/>
                <w:color w:val="201F1E"/>
                <w:shd w:val="clear" w:color="auto" w:fill="FFFFFF"/>
              </w:rPr>
              <w:t>Ability to work under pressure</w:t>
            </w:r>
          </w:p>
        </w:tc>
        <w:tc>
          <w:tcPr>
            <w:tcW w:w="1559" w:type="dxa"/>
            <w:tcBorders>
              <w:top w:val="single" w:color="auto" w:sz="4" w:space="0"/>
              <w:left w:val="single" w:color="auto" w:sz="4" w:space="0"/>
              <w:bottom w:val="single" w:color="auto" w:sz="4" w:space="0"/>
              <w:right w:val="single" w:color="auto" w:sz="4" w:space="0"/>
            </w:tcBorders>
          </w:tcPr>
          <w:p w:rsidRPr="00BA721E" w:rsidR="00D869A9" w:rsidP="00794BC0" w:rsidRDefault="00D869A9" w14:paraId="3D9CA087" w14:textId="77777777">
            <w:pPr>
              <w:jc w:val="center"/>
              <w:rPr>
                <w:rFonts w:ascii="DM Sans" w:hAnsi="DM Sans" w:eastAsia="Times New Roman" w:cstheme="minorHAnsi"/>
                <w:bCs/>
                <w:lang w:eastAsia="en-GB"/>
              </w:rPr>
            </w:pPr>
            <w:r w:rsidRPr="00BA721E">
              <w:rPr>
                <w:rFonts w:ascii="DM Sans" w:hAnsi="DM Sans" w:eastAsia="Times New Roman" w:cstheme="minorHAnsi"/>
                <w:bCs/>
                <w:lang w:eastAsia="en-GB"/>
              </w:rPr>
              <w:t>Yes</w:t>
            </w:r>
          </w:p>
        </w:tc>
        <w:tc>
          <w:tcPr>
            <w:tcW w:w="1559" w:type="dxa"/>
            <w:tcBorders>
              <w:top w:val="single" w:color="auto" w:sz="4" w:space="0"/>
              <w:left w:val="single" w:color="auto" w:sz="4" w:space="0"/>
              <w:bottom w:val="single" w:color="auto" w:sz="4" w:space="0"/>
              <w:right w:val="single" w:color="auto" w:sz="4" w:space="0"/>
            </w:tcBorders>
          </w:tcPr>
          <w:p w:rsidRPr="00BA721E" w:rsidR="00D869A9" w:rsidP="00794BC0" w:rsidRDefault="00D869A9" w14:paraId="3CC73C13" w14:textId="77777777">
            <w:pPr>
              <w:jc w:val="center"/>
              <w:rPr>
                <w:rFonts w:ascii="DM Sans" w:hAnsi="DM Sans" w:eastAsia="Times New Roman" w:cstheme="minorHAnsi"/>
                <w:bCs/>
                <w:lang w:eastAsia="en-GB"/>
              </w:rPr>
            </w:pPr>
          </w:p>
        </w:tc>
      </w:tr>
      <w:tr w:rsidRPr="00BA721E" w:rsidR="00D869A9" w:rsidTr="00794BC0" w14:paraId="6692F93F" w14:textId="77777777">
        <w:tc>
          <w:tcPr>
            <w:tcW w:w="6238" w:type="dxa"/>
            <w:tcBorders>
              <w:top w:val="single" w:color="auto" w:sz="4" w:space="0"/>
              <w:left w:val="single" w:color="auto" w:sz="4" w:space="0"/>
              <w:bottom w:val="single" w:color="auto" w:sz="4" w:space="0"/>
              <w:right w:val="single" w:color="auto" w:sz="4" w:space="0"/>
            </w:tcBorders>
          </w:tcPr>
          <w:p w:rsidRPr="00BA721E" w:rsidR="00D869A9" w:rsidP="00794BC0" w:rsidRDefault="00D869A9" w14:paraId="594DA1D2" w14:textId="77777777">
            <w:pPr>
              <w:rPr>
                <w:rFonts w:ascii="DM Sans" w:hAnsi="DM Sans" w:cs="Calibri"/>
                <w:color w:val="201F1E"/>
                <w:shd w:val="clear" w:color="auto" w:fill="FFFFFF"/>
              </w:rPr>
            </w:pPr>
            <w:r w:rsidRPr="00BA721E">
              <w:rPr>
                <w:rFonts w:ascii="DM Sans" w:hAnsi="DM Sans" w:cs="Calibri"/>
                <w:color w:val="201F1E"/>
                <w:shd w:val="clear" w:color="auto" w:fill="FFFFFF"/>
              </w:rPr>
              <w:t xml:space="preserve">Commitment to the Vision and Values </w:t>
            </w:r>
            <w:r>
              <w:rPr>
                <w:rFonts w:ascii="DM Sans" w:hAnsi="DM Sans" w:cs="Calibri"/>
                <w:color w:val="201F1E"/>
                <w:shd w:val="clear" w:color="auto" w:fill="FFFFFF"/>
              </w:rPr>
              <w:t xml:space="preserve">to our school </w:t>
            </w:r>
            <w:r w:rsidRPr="00BA721E">
              <w:rPr>
                <w:rFonts w:ascii="DM Sans" w:hAnsi="DM Sans" w:cs="Calibri"/>
                <w:color w:val="201F1E"/>
                <w:shd w:val="clear" w:color="auto" w:fill="FFFFFF"/>
              </w:rPr>
              <w:t>and REAch2 Academy Trust</w:t>
            </w:r>
          </w:p>
        </w:tc>
        <w:tc>
          <w:tcPr>
            <w:tcW w:w="1559" w:type="dxa"/>
            <w:tcBorders>
              <w:top w:val="single" w:color="auto" w:sz="4" w:space="0"/>
              <w:left w:val="single" w:color="auto" w:sz="4" w:space="0"/>
              <w:bottom w:val="single" w:color="auto" w:sz="4" w:space="0"/>
              <w:right w:val="single" w:color="auto" w:sz="4" w:space="0"/>
            </w:tcBorders>
          </w:tcPr>
          <w:p w:rsidRPr="00BA721E" w:rsidR="00D869A9" w:rsidP="00794BC0" w:rsidRDefault="00D869A9" w14:paraId="1245E77C" w14:textId="77777777">
            <w:pPr>
              <w:jc w:val="center"/>
              <w:rPr>
                <w:rFonts w:ascii="DM Sans" w:hAnsi="DM Sans" w:eastAsia="Times New Roman" w:cstheme="minorHAnsi"/>
                <w:bCs/>
                <w:lang w:eastAsia="en-GB"/>
              </w:rPr>
            </w:pPr>
            <w:r w:rsidRPr="00BA721E">
              <w:rPr>
                <w:rFonts w:ascii="DM Sans" w:hAnsi="DM Sans" w:eastAsia="Times New Roman" w:cstheme="minorHAnsi"/>
                <w:bCs/>
                <w:lang w:eastAsia="en-GB"/>
              </w:rPr>
              <w:t>Yes</w:t>
            </w:r>
          </w:p>
        </w:tc>
        <w:tc>
          <w:tcPr>
            <w:tcW w:w="1559" w:type="dxa"/>
            <w:tcBorders>
              <w:top w:val="single" w:color="auto" w:sz="4" w:space="0"/>
              <w:left w:val="single" w:color="auto" w:sz="4" w:space="0"/>
              <w:bottom w:val="single" w:color="auto" w:sz="4" w:space="0"/>
              <w:right w:val="single" w:color="auto" w:sz="4" w:space="0"/>
            </w:tcBorders>
          </w:tcPr>
          <w:p w:rsidRPr="00BA721E" w:rsidR="00D869A9" w:rsidP="00794BC0" w:rsidRDefault="00D869A9" w14:paraId="1ECE2CA2" w14:textId="77777777">
            <w:pPr>
              <w:jc w:val="center"/>
              <w:rPr>
                <w:rFonts w:ascii="DM Sans" w:hAnsi="DM Sans" w:eastAsia="Times New Roman" w:cstheme="minorHAnsi"/>
                <w:bCs/>
                <w:lang w:eastAsia="en-GB"/>
              </w:rPr>
            </w:pPr>
          </w:p>
        </w:tc>
      </w:tr>
      <w:tr w:rsidRPr="00BA721E" w:rsidR="00D869A9" w:rsidTr="00794BC0" w14:paraId="566C04AA" w14:textId="77777777">
        <w:tc>
          <w:tcPr>
            <w:tcW w:w="6238" w:type="dxa"/>
            <w:tcBorders>
              <w:top w:val="single" w:color="auto" w:sz="4" w:space="0"/>
              <w:left w:val="single" w:color="auto" w:sz="4" w:space="0"/>
              <w:bottom w:val="single" w:color="auto" w:sz="4" w:space="0"/>
              <w:right w:val="single" w:color="auto" w:sz="4" w:space="0"/>
            </w:tcBorders>
          </w:tcPr>
          <w:p w:rsidRPr="00BA721E" w:rsidR="00D869A9" w:rsidP="00794BC0" w:rsidRDefault="00D869A9" w14:paraId="2F70E125" w14:textId="77777777">
            <w:pPr>
              <w:rPr>
                <w:rFonts w:ascii="DM Sans" w:hAnsi="DM Sans" w:cs="Calibri"/>
                <w:color w:val="201F1E"/>
                <w:shd w:val="clear" w:color="auto" w:fill="FFFFFF"/>
              </w:rPr>
            </w:pPr>
            <w:r w:rsidRPr="00BA721E">
              <w:rPr>
                <w:rFonts w:ascii="DM Sans" w:hAnsi="DM Sans" w:cs="Calibri"/>
                <w:color w:val="201F1E"/>
                <w:shd w:val="clear" w:color="auto" w:fill="FFFFFF"/>
              </w:rPr>
              <w:t>Confidentiality / GDPR – Understand procedures and legislation relating to this.</w:t>
            </w:r>
          </w:p>
        </w:tc>
        <w:tc>
          <w:tcPr>
            <w:tcW w:w="1559" w:type="dxa"/>
            <w:tcBorders>
              <w:top w:val="single" w:color="auto" w:sz="4" w:space="0"/>
              <w:left w:val="single" w:color="auto" w:sz="4" w:space="0"/>
              <w:bottom w:val="single" w:color="auto" w:sz="4" w:space="0"/>
              <w:right w:val="single" w:color="auto" w:sz="4" w:space="0"/>
            </w:tcBorders>
          </w:tcPr>
          <w:p w:rsidRPr="00BA721E" w:rsidR="00D869A9" w:rsidP="00794BC0" w:rsidRDefault="00D869A9" w14:paraId="187A1A91" w14:textId="77777777">
            <w:pPr>
              <w:jc w:val="center"/>
              <w:rPr>
                <w:rFonts w:ascii="DM Sans" w:hAnsi="DM Sans" w:eastAsia="Times New Roman" w:cstheme="minorHAnsi"/>
                <w:bCs/>
                <w:lang w:eastAsia="en-GB"/>
              </w:rPr>
            </w:pPr>
            <w:r w:rsidRPr="00BA721E">
              <w:rPr>
                <w:rFonts w:ascii="DM Sans" w:hAnsi="DM Sans" w:eastAsia="Times New Roman" w:cstheme="minorHAnsi"/>
                <w:bCs/>
                <w:lang w:eastAsia="en-GB"/>
              </w:rPr>
              <w:t>Yes</w:t>
            </w:r>
          </w:p>
        </w:tc>
        <w:tc>
          <w:tcPr>
            <w:tcW w:w="1559" w:type="dxa"/>
            <w:tcBorders>
              <w:top w:val="single" w:color="auto" w:sz="4" w:space="0"/>
              <w:left w:val="single" w:color="auto" w:sz="4" w:space="0"/>
              <w:bottom w:val="single" w:color="auto" w:sz="4" w:space="0"/>
              <w:right w:val="single" w:color="auto" w:sz="4" w:space="0"/>
            </w:tcBorders>
          </w:tcPr>
          <w:p w:rsidRPr="00BA721E" w:rsidR="00D869A9" w:rsidP="00794BC0" w:rsidRDefault="00D869A9" w14:paraId="1F59E327" w14:textId="77777777">
            <w:pPr>
              <w:jc w:val="center"/>
              <w:rPr>
                <w:rFonts w:ascii="DM Sans" w:hAnsi="DM Sans" w:eastAsia="Times New Roman" w:cstheme="minorHAnsi"/>
                <w:bCs/>
                <w:lang w:eastAsia="en-GB"/>
              </w:rPr>
            </w:pPr>
          </w:p>
        </w:tc>
      </w:tr>
      <w:tr w:rsidRPr="00BA721E" w:rsidR="00D869A9" w:rsidTr="00794BC0" w14:paraId="75A9915D" w14:textId="77777777">
        <w:tc>
          <w:tcPr>
            <w:tcW w:w="6238" w:type="dxa"/>
            <w:tcBorders>
              <w:top w:val="single" w:color="auto" w:sz="4" w:space="0"/>
              <w:left w:val="single" w:color="auto" w:sz="4" w:space="0"/>
              <w:bottom w:val="single" w:color="auto" w:sz="4" w:space="0"/>
              <w:right w:val="single" w:color="auto" w:sz="4" w:space="0"/>
            </w:tcBorders>
          </w:tcPr>
          <w:p w:rsidRPr="00BA721E" w:rsidR="00D869A9" w:rsidP="00794BC0" w:rsidRDefault="00D869A9" w14:paraId="08FBE220" w14:textId="77777777">
            <w:pPr>
              <w:rPr>
                <w:rFonts w:ascii="DM Sans" w:hAnsi="DM Sans" w:cs="Calibri"/>
                <w:color w:val="201F1E"/>
                <w:shd w:val="clear" w:color="auto" w:fill="FFFFFF"/>
              </w:rPr>
            </w:pPr>
            <w:r w:rsidRPr="00BA721E">
              <w:rPr>
                <w:rFonts w:ascii="DM Sans" w:hAnsi="DM Sans" w:cs="Calibri"/>
                <w:color w:val="201F1E"/>
                <w:shd w:val="clear" w:color="auto" w:fill="FFFFFF"/>
              </w:rPr>
              <w:t>CPD – Be prepared to develop and learn in the role</w:t>
            </w:r>
          </w:p>
        </w:tc>
        <w:tc>
          <w:tcPr>
            <w:tcW w:w="1559" w:type="dxa"/>
            <w:tcBorders>
              <w:top w:val="single" w:color="auto" w:sz="4" w:space="0"/>
              <w:left w:val="single" w:color="auto" w:sz="4" w:space="0"/>
              <w:bottom w:val="single" w:color="auto" w:sz="4" w:space="0"/>
              <w:right w:val="single" w:color="auto" w:sz="4" w:space="0"/>
            </w:tcBorders>
          </w:tcPr>
          <w:p w:rsidRPr="00BA721E" w:rsidR="00D869A9" w:rsidP="00794BC0" w:rsidRDefault="00D869A9" w14:paraId="421E9C79" w14:textId="77777777">
            <w:pPr>
              <w:jc w:val="center"/>
              <w:rPr>
                <w:rFonts w:ascii="DM Sans" w:hAnsi="DM Sans" w:eastAsia="Times New Roman" w:cstheme="minorHAnsi"/>
                <w:bCs/>
                <w:lang w:eastAsia="en-GB"/>
              </w:rPr>
            </w:pPr>
          </w:p>
        </w:tc>
        <w:tc>
          <w:tcPr>
            <w:tcW w:w="1559" w:type="dxa"/>
            <w:tcBorders>
              <w:top w:val="single" w:color="auto" w:sz="4" w:space="0"/>
              <w:left w:val="single" w:color="auto" w:sz="4" w:space="0"/>
              <w:bottom w:val="single" w:color="auto" w:sz="4" w:space="0"/>
              <w:right w:val="single" w:color="auto" w:sz="4" w:space="0"/>
            </w:tcBorders>
          </w:tcPr>
          <w:p w:rsidRPr="00BA721E" w:rsidR="00D869A9" w:rsidP="00794BC0" w:rsidRDefault="00D869A9" w14:paraId="2B65A64D" w14:textId="77777777">
            <w:pPr>
              <w:jc w:val="center"/>
              <w:rPr>
                <w:rFonts w:ascii="DM Sans" w:hAnsi="DM Sans" w:eastAsia="Times New Roman" w:cstheme="minorHAnsi"/>
                <w:bCs/>
                <w:lang w:eastAsia="en-GB"/>
              </w:rPr>
            </w:pPr>
            <w:r w:rsidRPr="00BA721E">
              <w:rPr>
                <w:rFonts w:ascii="DM Sans" w:hAnsi="DM Sans" w:eastAsia="Times New Roman" w:cstheme="minorHAnsi"/>
                <w:bCs/>
                <w:lang w:eastAsia="en-GB"/>
              </w:rPr>
              <w:t>Yes</w:t>
            </w:r>
          </w:p>
        </w:tc>
      </w:tr>
    </w:tbl>
    <w:p w:rsidRPr="00EB22A7" w:rsidR="00EB22A7" w:rsidP="00EB22A7" w:rsidRDefault="00EB22A7" w14:paraId="0D6AF079" w14:textId="77777777"/>
    <w:p w:rsidRPr="00157849" w:rsidR="00157849" w:rsidP="00157849" w:rsidRDefault="00157849" w14:paraId="7CA2697E" w14:textId="77777777">
      <w:pPr>
        <w:spacing w:after="0" w:line="240" w:lineRule="auto"/>
        <w:ind w:left="1035" w:right="1080"/>
        <w:jc w:val="center"/>
        <w:textAlignment w:val="baseline"/>
        <w:rPr>
          <w:rFonts w:ascii="Segoe UI" w:hAnsi="Segoe UI" w:eastAsia="Times New Roman" w:cs="Segoe UI"/>
          <w:sz w:val="18"/>
          <w:szCs w:val="18"/>
          <w:lang w:eastAsia="en-GB"/>
        </w:rPr>
      </w:pPr>
      <w:r w:rsidRPr="00157849">
        <w:rPr>
          <w:rFonts w:eastAsia="Times New Roman" w:cs="Calibri"/>
          <w:color w:val="001F5F"/>
          <w:lang w:val="en-US" w:eastAsia="en-GB"/>
        </w:rPr>
        <w:t xml:space="preserve">All staff are expected to understand and be committed and to contribute to </w:t>
      </w:r>
      <w:proofErr w:type="gramStart"/>
      <w:r w:rsidRPr="00157849">
        <w:rPr>
          <w:rFonts w:eastAsia="Times New Roman" w:cs="Calibri"/>
          <w:color w:val="001F5F"/>
          <w:lang w:val="en-US" w:eastAsia="en-GB"/>
        </w:rPr>
        <w:t>Trust’s</w:t>
      </w:r>
      <w:proofErr w:type="gramEnd"/>
      <w:r w:rsidRPr="00157849">
        <w:rPr>
          <w:rFonts w:eastAsia="Times New Roman" w:cs="Calibri"/>
          <w:color w:val="001F5F"/>
          <w:lang w:val="en-US" w:eastAsia="en-GB"/>
        </w:rPr>
        <w:t xml:space="preserve"> commitment to Equal Opportunities for all.</w:t>
      </w:r>
      <w:r w:rsidRPr="00157849">
        <w:rPr>
          <w:rFonts w:eastAsia="Times New Roman" w:cs="Calibri"/>
          <w:color w:val="001F5F"/>
          <w:lang w:eastAsia="en-GB"/>
        </w:rPr>
        <w:t> </w:t>
      </w:r>
    </w:p>
    <w:p w:rsidRPr="00157849" w:rsidR="00157849" w:rsidP="00157849" w:rsidRDefault="00157849" w14:paraId="7DB5F8BC" w14:textId="77777777">
      <w:pPr>
        <w:spacing w:after="0" w:line="240" w:lineRule="auto"/>
        <w:textAlignment w:val="baseline"/>
        <w:rPr>
          <w:rFonts w:ascii="Segoe UI" w:hAnsi="Segoe UI" w:eastAsia="Times New Roman" w:cs="Segoe UI"/>
          <w:sz w:val="18"/>
          <w:szCs w:val="18"/>
          <w:lang w:eastAsia="en-GB"/>
        </w:rPr>
      </w:pPr>
      <w:r w:rsidRPr="00157849">
        <w:rPr>
          <w:rFonts w:eastAsia="Times New Roman" w:cs="Calibri"/>
          <w:lang w:eastAsia="en-GB"/>
        </w:rPr>
        <w:t> </w:t>
      </w:r>
    </w:p>
    <w:sectPr w:rsidRPr="00157849" w:rsidR="00157849" w:rsidSect="006A6DAC">
      <w:headerReference w:type="default" r:id="rId24"/>
      <w:footerReference w:type="default" r:id="rId25"/>
      <w:pgSz w:w="11906" w:h="16838" w:orient="portrait"/>
      <w:pgMar w:top="2126" w:right="1440" w:bottom="1418" w:left="1418"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A6DAC" w:rsidP="00A7380A" w:rsidRDefault="006A6DAC" w14:paraId="45DFE0BD" w14:textId="77777777">
      <w:pPr>
        <w:spacing w:after="0" w:line="240" w:lineRule="auto"/>
      </w:pPr>
      <w:r>
        <w:separator/>
      </w:r>
    </w:p>
  </w:endnote>
  <w:endnote w:type="continuationSeparator" w:id="0">
    <w:p w:rsidR="006A6DAC" w:rsidP="00A7380A" w:rsidRDefault="006A6DAC" w14:paraId="591A6F50" w14:textId="77777777">
      <w:pPr>
        <w:spacing w:after="0" w:line="240" w:lineRule="auto"/>
      </w:pPr>
      <w:r>
        <w:continuationSeparator/>
      </w:r>
    </w:p>
  </w:endnote>
  <w:endnote w:type="continuationNotice" w:id="1">
    <w:p w:rsidR="006A6DAC" w:rsidRDefault="006A6DAC" w14:paraId="6D069C17"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Helvetica">
    <w:panose1 w:val="020B0604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DM Sans">
    <w:panose1 w:val="00000000000000000000"/>
    <w:charset w:val="00"/>
    <w:family w:val="auto"/>
    <w:pitch w:val="variable"/>
    <w:sig w:usb0="8000002F" w:usb1="4000204B" w:usb2="00000000" w:usb3="00000000" w:csb0="00000093"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30DB3" w:rsidP="00456A45" w:rsidRDefault="00A30DB3" w14:paraId="322B0B5C" w14:textId="77777777">
    <w:pPr>
      <w:pStyle w:val="Footer"/>
      <w:pBdr>
        <w:top w:val="single" w:color="D9D9D9" w:sz="4" w:space="1"/>
      </w:pBdr>
      <w:jc w:val="right"/>
    </w:pPr>
    <w:r>
      <w:fldChar w:fldCharType="begin"/>
    </w:r>
    <w:r>
      <w:instrText xml:space="preserve"> PAGE   \* MERGEFORMAT </w:instrText>
    </w:r>
    <w:r>
      <w:fldChar w:fldCharType="separate"/>
    </w:r>
    <w:r>
      <w:rPr>
        <w:noProof/>
      </w:rPr>
      <w:t>1</w:t>
    </w:r>
    <w:r>
      <w:rPr>
        <w:noProof/>
      </w:rPr>
      <w:fldChar w:fldCharType="end"/>
    </w:r>
    <w:r>
      <w:t xml:space="preserve"> | </w:t>
    </w:r>
    <w:r w:rsidRPr="00456A45">
      <w:rPr>
        <w:color w:val="7F7F7F"/>
        <w:spacing w:val="60"/>
      </w:rPr>
      <w:t>Page</w:t>
    </w:r>
  </w:p>
  <w:p w:rsidR="00A30DB3" w:rsidRDefault="00A30DB3" w14:paraId="385F96A6"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D649B" w:rsidRDefault="00AD169A" w14:paraId="4F2E5634" w14:textId="77777777">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2A40F1">
      <w:rPr>
        <w:b/>
        <w:bCs/>
        <w:noProof/>
      </w:rPr>
      <w:t>13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2A40F1">
      <w:rPr>
        <w:b/>
        <w:bCs/>
        <w:noProof/>
      </w:rPr>
      <w:t>13</w:t>
    </w:r>
    <w:r>
      <w:rPr>
        <w:b/>
        <w:bCs/>
        <w:sz w:val="24"/>
        <w:szCs w:val="24"/>
      </w:rPr>
      <w:fldChar w:fldCharType="end"/>
    </w:r>
  </w:p>
  <w:p w:rsidR="008D649B" w:rsidRDefault="008D649B" w14:paraId="3FADDE89"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A6DAC" w:rsidP="00A7380A" w:rsidRDefault="006A6DAC" w14:paraId="2092F51A" w14:textId="77777777">
      <w:pPr>
        <w:spacing w:after="0" w:line="240" w:lineRule="auto"/>
      </w:pPr>
      <w:r>
        <w:separator/>
      </w:r>
    </w:p>
  </w:footnote>
  <w:footnote w:type="continuationSeparator" w:id="0">
    <w:p w:rsidR="006A6DAC" w:rsidP="00A7380A" w:rsidRDefault="006A6DAC" w14:paraId="479CDB48" w14:textId="77777777">
      <w:pPr>
        <w:spacing w:after="0" w:line="240" w:lineRule="auto"/>
      </w:pPr>
      <w:r>
        <w:continuationSeparator/>
      </w:r>
    </w:p>
  </w:footnote>
  <w:footnote w:type="continuationNotice" w:id="1">
    <w:p w:rsidR="006A6DAC" w:rsidRDefault="006A6DAC" w14:paraId="60D53DB0"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8D649B" w:rsidRDefault="00EF2DE0" w14:paraId="4E114D6D" w14:textId="77777777">
    <w:pPr>
      <w:pStyle w:val="Header"/>
    </w:pPr>
    <w:r>
      <w:rPr>
        <w:noProof/>
      </w:rPr>
      <w:drawing>
        <wp:anchor distT="0" distB="0" distL="114300" distR="114300" simplePos="0" relativeHeight="251658240" behindDoc="0" locked="0" layoutInCell="1" allowOverlap="1" wp14:anchorId="592435E5" wp14:editId="4AFBF4C0">
          <wp:simplePos x="0" y="0"/>
          <wp:positionH relativeFrom="column">
            <wp:posOffset>4414520</wp:posOffset>
          </wp:positionH>
          <wp:positionV relativeFrom="paragraph">
            <wp:posOffset>-135890</wp:posOffset>
          </wp:positionV>
          <wp:extent cx="1617980" cy="942975"/>
          <wp:effectExtent l="0" t="0" r="1270" b="9525"/>
          <wp:wrapThrough wrapText="bothSides">
            <wp:wrapPolygon edited="0">
              <wp:start x="14242" y="0"/>
              <wp:lineTo x="11699" y="2618"/>
              <wp:lineTo x="11190" y="4364"/>
              <wp:lineTo x="12207" y="6982"/>
              <wp:lineTo x="0" y="7855"/>
              <wp:lineTo x="0" y="21382"/>
              <wp:lineTo x="21363" y="21382"/>
              <wp:lineTo x="21363" y="11345"/>
              <wp:lineTo x="21108" y="8291"/>
              <wp:lineTo x="17802" y="6982"/>
              <wp:lineTo x="19328" y="4364"/>
              <wp:lineTo x="18819" y="2618"/>
              <wp:lineTo x="15768" y="0"/>
              <wp:lineTo x="14242" y="0"/>
            </wp:wrapPolygon>
          </wp:wrapThrough>
          <wp:docPr id="1" name="Picture 13">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3">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617980" cy="9429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6646A"/>
    <w:multiLevelType w:val="multilevel"/>
    <w:tmpl w:val="1444C67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 w15:restartNumberingAfterBreak="0">
    <w:nsid w:val="060173EC"/>
    <w:multiLevelType w:val="hybridMultilevel"/>
    <w:tmpl w:val="EDB6DEFA"/>
    <w:lvl w:ilvl="0" w:tplc="CF58E15C">
      <w:start w:val="1"/>
      <w:numFmt w:val="bullet"/>
      <w:lvlText w:val=""/>
      <w:lvlJc w:val="left"/>
      <w:pPr>
        <w:ind w:left="720" w:hanging="360"/>
      </w:pPr>
      <w:rPr>
        <w:rFonts w:hint="default" w:ascii="Symbol" w:hAnsi="Symbol"/>
      </w:rPr>
    </w:lvl>
    <w:lvl w:ilvl="1" w:tplc="3252D640">
      <w:start w:val="1"/>
      <w:numFmt w:val="bullet"/>
      <w:lvlText w:val="o"/>
      <w:lvlJc w:val="left"/>
      <w:pPr>
        <w:ind w:left="1440" w:hanging="360"/>
      </w:pPr>
      <w:rPr>
        <w:rFonts w:hint="default" w:ascii="Courier New" w:hAnsi="Courier New" w:cs="Times New Roman"/>
      </w:rPr>
    </w:lvl>
    <w:lvl w:ilvl="2" w:tplc="D2E2E876">
      <w:start w:val="1"/>
      <w:numFmt w:val="bullet"/>
      <w:lvlText w:val=""/>
      <w:lvlJc w:val="left"/>
      <w:pPr>
        <w:ind w:left="2160" w:hanging="360"/>
      </w:pPr>
      <w:rPr>
        <w:rFonts w:hint="default" w:ascii="Wingdings" w:hAnsi="Wingdings"/>
      </w:rPr>
    </w:lvl>
    <w:lvl w:ilvl="3" w:tplc="732CC2B0">
      <w:start w:val="1"/>
      <w:numFmt w:val="bullet"/>
      <w:lvlText w:val=""/>
      <w:lvlJc w:val="left"/>
      <w:pPr>
        <w:ind w:left="2880" w:hanging="360"/>
      </w:pPr>
      <w:rPr>
        <w:rFonts w:hint="default" w:ascii="Symbol" w:hAnsi="Symbol"/>
      </w:rPr>
    </w:lvl>
    <w:lvl w:ilvl="4" w:tplc="56845A30">
      <w:start w:val="1"/>
      <w:numFmt w:val="bullet"/>
      <w:lvlText w:val="o"/>
      <w:lvlJc w:val="left"/>
      <w:pPr>
        <w:ind w:left="3600" w:hanging="360"/>
      </w:pPr>
      <w:rPr>
        <w:rFonts w:hint="default" w:ascii="Courier New" w:hAnsi="Courier New" w:cs="Times New Roman"/>
      </w:rPr>
    </w:lvl>
    <w:lvl w:ilvl="5" w:tplc="34DE8B8E">
      <w:start w:val="1"/>
      <w:numFmt w:val="bullet"/>
      <w:lvlText w:val=""/>
      <w:lvlJc w:val="left"/>
      <w:pPr>
        <w:ind w:left="4320" w:hanging="360"/>
      </w:pPr>
      <w:rPr>
        <w:rFonts w:hint="default" w:ascii="Wingdings" w:hAnsi="Wingdings"/>
      </w:rPr>
    </w:lvl>
    <w:lvl w:ilvl="6" w:tplc="6BCAA986">
      <w:start w:val="1"/>
      <w:numFmt w:val="bullet"/>
      <w:lvlText w:val=""/>
      <w:lvlJc w:val="left"/>
      <w:pPr>
        <w:ind w:left="5040" w:hanging="360"/>
      </w:pPr>
      <w:rPr>
        <w:rFonts w:hint="default" w:ascii="Symbol" w:hAnsi="Symbol"/>
      </w:rPr>
    </w:lvl>
    <w:lvl w:ilvl="7" w:tplc="290613C2">
      <w:start w:val="1"/>
      <w:numFmt w:val="bullet"/>
      <w:lvlText w:val="o"/>
      <w:lvlJc w:val="left"/>
      <w:pPr>
        <w:ind w:left="5760" w:hanging="360"/>
      </w:pPr>
      <w:rPr>
        <w:rFonts w:hint="default" w:ascii="Courier New" w:hAnsi="Courier New" w:cs="Times New Roman"/>
      </w:rPr>
    </w:lvl>
    <w:lvl w:ilvl="8" w:tplc="4A7E48C6">
      <w:start w:val="1"/>
      <w:numFmt w:val="bullet"/>
      <w:lvlText w:val=""/>
      <w:lvlJc w:val="left"/>
      <w:pPr>
        <w:ind w:left="6480" w:hanging="360"/>
      </w:pPr>
      <w:rPr>
        <w:rFonts w:hint="default" w:ascii="Wingdings" w:hAnsi="Wingdings"/>
      </w:rPr>
    </w:lvl>
  </w:abstractNum>
  <w:abstractNum w:abstractNumId="2" w15:restartNumberingAfterBreak="0">
    <w:nsid w:val="063B36C0"/>
    <w:multiLevelType w:val="multilevel"/>
    <w:tmpl w:val="67BE57A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 w15:restartNumberingAfterBreak="0">
    <w:nsid w:val="0A6F7C27"/>
    <w:multiLevelType w:val="hybridMultilevel"/>
    <w:tmpl w:val="6CA68A1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0D761255"/>
    <w:multiLevelType w:val="hybridMultilevel"/>
    <w:tmpl w:val="EAF0A896"/>
    <w:lvl w:ilvl="0" w:tplc="15162B10">
      <w:start w:val="1"/>
      <w:numFmt w:val="bullet"/>
      <w:lvlText w:val="•"/>
      <w:lvlJc w:val="left"/>
      <w:pPr>
        <w:ind w:left="36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1" w:tplc="7E0AB266">
      <w:start w:val="1"/>
      <w:numFmt w:val="bullet"/>
      <w:lvlText w:val="o"/>
      <w:lvlJc w:val="left"/>
      <w:pPr>
        <w:ind w:left="108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2" w:tplc="6CC42BA6">
      <w:start w:val="1"/>
      <w:numFmt w:val="bullet"/>
      <w:lvlText w:val="▪"/>
      <w:lvlJc w:val="left"/>
      <w:pPr>
        <w:ind w:left="180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3" w:tplc="F4144628">
      <w:start w:val="1"/>
      <w:numFmt w:val="bullet"/>
      <w:lvlText w:val="•"/>
      <w:lvlJc w:val="left"/>
      <w:pPr>
        <w:ind w:left="252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4" w:tplc="EDE404CA">
      <w:start w:val="1"/>
      <w:numFmt w:val="bullet"/>
      <w:lvlText w:val="o"/>
      <w:lvlJc w:val="left"/>
      <w:pPr>
        <w:ind w:left="324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5" w:tplc="14046616">
      <w:start w:val="1"/>
      <w:numFmt w:val="bullet"/>
      <w:lvlText w:val="▪"/>
      <w:lvlJc w:val="left"/>
      <w:pPr>
        <w:ind w:left="396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6" w:tplc="DCF8A702">
      <w:start w:val="1"/>
      <w:numFmt w:val="bullet"/>
      <w:lvlText w:val="•"/>
      <w:lvlJc w:val="left"/>
      <w:pPr>
        <w:ind w:left="468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7" w:tplc="6A90833C">
      <w:start w:val="1"/>
      <w:numFmt w:val="bullet"/>
      <w:lvlText w:val="o"/>
      <w:lvlJc w:val="left"/>
      <w:pPr>
        <w:ind w:left="540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8" w:tplc="2A2E85E0">
      <w:start w:val="1"/>
      <w:numFmt w:val="bullet"/>
      <w:lvlText w:val="▪"/>
      <w:lvlJc w:val="left"/>
      <w:pPr>
        <w:ind w:left="612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abstractNum>
  <w:abstractNum w:abstractNumId="5" w15:restartNumberingAfterBreak="0">
    <w:nsid w:val="0E89459D"/>
    <w:multiLevelType w:val="multilevel"/>
    <w:tmpl w:val="9C02601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 w15:restartNumberingAfterBreak="0">
    <w:nsid w:val="0F2649C7"/>
    <w:multiLevelType w:val="multilevel"/>
    <w:tmpl w:val="30E05D8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 w15:restartNumberingAfterBreak="0">
    <w:nsid w:val="12C123D9"/>
    <w:multiLevelType w:val="multilevel"/>
    <w:tmpl w:val="FBE2D67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8" w15:restartNumberingAfterBreak="0">
    <w:nsid w:val="1B5A71DB"/>
    <w:multiLevelType w:val="hybridMultilevel"/>
    <w:tmpl w:val="8278C4A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240753C4"/>
    <w:multiLevelType w:val="hybridMultilevel"/>
    <w:tmpl w:val="7892F71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24F158B7"/>
    <w:multiLevelType w:val="multilevel"/>
    <w:tmpl w:val="6422F14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1" w15:restartNumberingAfterBreak="0">
    <w:nsid w:val="25B1429C"/>
    <w:multiLevelType w:val="singleLevel"/>
    <w:tmpl w:val="04090001"/>
    <w:lvl w:ilvl="0">
      <w:start w:val="1"/>
      <w:numFmt w:val="bullet"/>
      <w:lvlText w:val=""/>
      <w:lvlJc w:val="left"/>
      <w:pPr>
        <w:tabs>
          <w:tab w:val="num" w:pos="360"/>
        </w:tabs>
        <w:ind w:left="360" w:hanging="360"/>
      </w:pPr>
      <w:rPr>
        <w:rFonts w:hint="default" w:ascii="Symbol" w:hAnsi="Symbol"/>
      </w:rPr>
    </w:lvl>
  </w:abstractNum>
  <w:abstractNum w:abstractNumId="12" w15:restartNumberingAfterBreak="0">
    <w:nsid w:val="298E7A45"/>
    <w:multiLevelType w:val="multilevel"/>
    <w:tmpl w:val="DE5E6166"/>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cs="Times New Roman"/>
        <w:sz w:val="20"/>
      </w:rPr>
    </w:lvl>
    <w:lvl w:ilvl="2">
      <w:start w:val="1"/>
      <w:numFmt w:val="bullet"/>
      <w:lvlText w:val=""/>
      <w:lvlJc w:val="left"/>
      <w:pPr>
        <w:tabs>
          <w:tab w:val="num" w:pos="2160"/>
        </w:tabs>
        <w:ind w:left="2160" w:hanging="360"/>
      </w:pPr>
      <w:rPr>
        <w:rFonts w:hint="default" w:ascii="Wingdings" w:hAnsi="Wingdings"/>
        <w:sz w:val="20"/>
      </w:rPr>
    </w:lvl>
    <w:lvl w:ilvl="3">
      <w:start w:val="1"/>
      <w:numFmt w:val="bullet"/>
      <w:lvlText w:val=""/>
      <w:lvlJc w:val="left"/>
      <w:pPr>
        <w:tabs>
          <w:tab w:val="num" w:pos="2880"/>
        </w:tabs>
        <w:ind w:left="2880" w:hanging="360"/>
      </w:pPr>
      <w:rPr>
        <w:rFonts w:hint="default" w:ascii="Wingdings" w:hAnsi="Wingdings"/>
        <w:sz w:val="20"/>
      </w:rPr>
    </w:lvl>
    <w:lvl w:ilvl="4">
      <w:start w:val="1"/>
      <w:numFmt w:val="bullet"/>
      <w:lvlText w:val=""/>
      <w:lvlJc w:val="left"/>
      <w:pPr>
        <w:tabs>
          <w:tab w:val="num" w:pos="3600"/>
        </w:tabs>
        <w:ind w:left="3600" w:hanging="360"/>
      </w:pPr>
      <w:rPr>
        <w:rFonts w:hint="default" w:ascii="Wingdings" w:hAnsi="Wingdings"/>
        <w:sz w:val="20"/>
      </w:rPr>
    </w:lvl>
    <w:lvl w:ilvl="5">
      <w:start w:val="1"/>
      <w:numFmt w:val="bullet"/>
      <w:lvlText w:val=""/>
      <w:lvlJc w:val="left"/>
      <w:pPr>
        <w:tabs>
          <w:tab w:val="num" w:pos="4320"/>
        </w:tabs>
        <w:ind w:left="4320" w:hanging="360"/>
      </w:pPr>
      <w:rPr>
        <w:rFonts w:hint="default" w:ascii="Wingdings" w:hAnsi="Wingdings"/>
        <w:sz w:val="20"/>
      </w:rPr>
    </w:lvl>
    <w:lvl w:ilvl="6">
      <w:start w:val="1"/>
      <w:numFmt w:val="bullet"/>
      <w:lvlText w:val=""/>
      <w:lvlJc w:val="left"/>
      <w:pPr>
        <w:tabs>
          <w:tab w:val="num" w:pos="5040"/>
        </w:tabs>
        <w:ind w:left="5040" w:hanging="360"/>
      </w:pPr>
      <w:rPr>
        <w:rFonts w:hint="default" w:ascii="Wingdings" w:hAnsi="Wingdings"/>
        <w:sz w:val="20"/>
      </w:rPr>
    </w:lvl>
    <w:lvl w:ilvl="7">
      <w:start w:val="1"/>
      <w:numFmt w:val="bullet"/>
      <w:lvlText w:val=""/>
      <w:lvlJc w:val="left"/>
      <w:pPr>
        <w:tabs>
          <w:tab w:val="num" w:pos="5760"/>
        </w:tabs>
        <w:ind w:left="5760" w:hanging="360"/>
      </w:pPr>
      <w:rPr>
        <w:rFonts w:hint="default" w:ascii="Wingdings" w:hAnsi="Wingdings"/>
        <w:sz w:val="20"/>
      </w:rPr>
    </w:lvl>
    <w:lvl w:ilvl="8">
      <w:start w:val="1"/>
      <w:numFmt w:val="bullet"/>
      <w:lvlText w:val=""/>
      <w:lvlJc w:val="left"/>
      <w:pPr>
        <w:tabs>
          <w:tab w:val="num" w:pos="6480"/>
        </w:tabs>
        <w:ind w:left="6480" w:hanging="360"/>
      </w:pPr>
      <w:rPr>
        <w:rFonts w:hint="default" w:ascii="Wingdings" w:hAnsi="Wingdings"/>
        <w:sz w:val="20"/>
      </w:rPr>
    </w:lvl>
  </w:abstractNum>
  <w:abstractNum w:abstractNumId="13" w15:restartNumberingAfterBreak="0">
    <w:nsid w:val="2AD42F04"/>
    <w:multiLevelType w:val="multilevel"/>
    <w:tmpl w:val="F1E22E4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4" w15:restartNumberingAfterBreak="0">
    <w:nsid w:val="2EDC6A46"/>
    <w:multiLevelType w:val="hybridMultilevel"/>
    <w:tmpl w:val="575602F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327145AA"/>
    <w:multiLevelType w:val="hybridMultilevel"/>
    <w:tmpl w:val="B8E0DF26"/>
    <w:lvl w:ilvl="0" w:tplc="08090001">
      <w:start w:val="1"/>
      <w:numFmt w:val="bullet"/>
      <w:lvlText w:val=""/>
      <w:lvlJc w:val="left"/>
      <w:pPr>
        <w:ind w:left="1080" w:hanging="360"/>
      </w:pPr>
      <w:rPr>
        <w:rFonts w:hint="default" w:ascii="Symbol" w:hAnsi="Symbol"/>
      </w:rPr>
    </w:lvl>
    <w:lvl w:ilvl="1" w:tplc="08090003">
      <w:start w:val="1"/>
      <w:numFmt w:val="bullet"/>
      <w:lvlText w:val="o"/>
      <w:lvlJc w:val="left"/>
      <w:pPr>
        <w:ind w:left="1800" w:hanging="360"/>
      </w:pPr>
      <w:rPr>
        <w:rFonts w:hint="default" w:ascii="Courier New" w:hAnsi="Courier New" w:cs="Courier New"/>
      </w:rPr>
    </w:lvl>
    <w:lvl w:ilvl="2" w:tplc="08090005">
      <w:start w:val="1"/>
      <w:numFmt w:val="bullet"/>
      <w:lvlText w:val=""/>
      <w:lvlJc w:val="left"/>
      <w:pPr>
        <w:ind w:left="2520" w:hanging="360"/>
      </w:pPr>
      <w:rPr>
        <w:rFonts w:hint="default" w:ascii="Wingdings" w:hAnsi="Wingdings"/>
      </w:rPr>
    </w:lvl>
    <w:lvl w:ilvl="3" w:tplc="08090001">
      <w:start w:val="1"/>
      <w:numFmt w:val="bullet"/>
      <w:lvlText w:val=""/>
      <w:lvlJc w:val="left"/>
      <w:pPr>
        <w:ind w:left="3240" w:hanging="360"/>
      </w:pPr>
      <w:rPr>
        <w:rFonts w:hint="default" w:ascii="Symbol" w:hAnsi="Symbol"/>
      </w:rPr>
    </w:lvl>
    <w:lvl w:ilvl="4" w:tplc="08090003">
      <w:start w:val="1"/>
      <w:numFmt w:val="bullet"/>
      <w:lvlText w:val="o"/>
      <w:lvlJc w:val="left"/>
      <w:pPr>
        <w:ind w:left="3960" w:hanging="360"/>
      </w:pPr>
      <w:rPr>
        <w:rFonts w:hint="default" w:ascii="Courier New" w:hAnsi="Courier New" w:cs="Courier New"/>
      </w:rPr>
    </w:lvl>
    <w:lvl w:ilvl="5" w:tplc="08090005">
      <w:start w:val="1"/>
      <w:numFmt w:val="bullet"/>
      <w:lvlText w:val=""/>
      <w:lvlJc w:val="left"/>
      <w:pPr>
        <w:ind w:left="4680" w:hanging="360"/>
      </w:pPr>
      <w:rPr>
        <w:rFonts w:hint="default" w:ascii="Wingdings" w:hAnsi="Wingdings"/>
      </w:rPr>
    </w:lvl>
    <w:lvl w:ilvl="6" w:tplc="08090001">
      <w:start w:val="1"/>
      <w:numFmt w:val="bullet"/>
      <w:lvlText w:val=""/>
      <w:lvlJc w:val="left"/>
      <w:pPr>
        <w:ind w:left="5400" w:hanging="360"/>
      </w:pPr>
      <w:rPr>
        <w:rFonts w:hint="default" w:ascii="Symbol" w:hAnsi="Symbol"/>
      </w:rPr>
    </w:lvl>
    <w:lvl w:ilvl="7" w:tplc="08090003">
      <w:start w:val="1"/>
      <w:numFmt w:val="bullet"/>
      <w:lvlText w:val="o"/>
      <w:lvlJc w:val="left"/>
      <w:pPr>
        <w:ind w:left="6120" w:hanging="360"/>
      </w:pPr>
      <w:rPr>
        <w:rFonts w:hint="default" w:ascii="Courier New" w:hAnsi="Courier New" w:cs="Courier New"/>
      </w:rPr>
    </w:lvl>
    <w:lvl w:ilvl="8" w:tplc="08090005">
      <w:start w:val="1"/>
      <w:numFmt w:val="bullet"/>
      <w:lvlText w:val=""/>
      <w:lvlJc w:val="left"/>
      <w:pPr>
        <w:ind w:left="6840" w:hanging="360"/>
      </w:pPr>
      <w:rPr>
        <w:rFonts w:hint="default" w:ascii="Wingdings" w:hAnsi="Wingdings"/>
      </w:rPr>
    </w:lvl>
  </w:abstractNum>
  <w:abstractNum w:abstractNumId="16" w15:restartNumberingAfterBreak="0">
    <w:nsid w:val="330D2D33"/>
    <w:multiLevelType w:val="singleLevel"/>
    <w:tmpl w:val="04090001"/>
    <w:lvl w:ilvl="0">
      <w:start w:val="1"/>
      <w:numFmt w:val="bullet"/>
      <w:lvlText w:val=""/>
      <w:lvlJc w:val="left"/>
      <w:pPr>
        <w:tabs>
          <w:tab w:val="num" w:pos="360"/>
        </w:tabs>
        <w:ind w:left="360" w:hanging="360"/>
      </w:pPr>
      <w:rPr>
        <w:rFonts w:hint="default" w:ascii="Symbol" w:hAnsi="Symbol"/>
      </w:rPr>
    </w:lvl>
  </w:abstractNum>
  <w:abstractNum w:abstractNumId="17" w15:restartNumberingAfterBreak="0">
    <w:nsid w:val="353D244D"/>
    <w:multiLevelType w:val="hybridMultilevel"/>
    <w:tmpl w:val="51A208BE"/>
    <w:lvl w:ilvl="0" w:tplc="88E094EA">
      <w:numFmt w:val="bullet"/>
      <w:lvlText w:val=""/>
      <w:lvlJc w:val="left"/>
      <w:pPr>
        <w:ind w:left="920" w:hanging="360"/>
      </w:pPr>
      <w:rPr>
        <w:rFonts w:hint="default" w:ascii="Symbol" w:hAnsi="Symbol" w:eastAsia="Symbol" w:cs="Symbol"/>
        <w:w w:val="99"/>
        <w:lang w:val="en-US" w:eastAsia="en-US" w:bidi="ar-SA"/>
      </w:rPr>
    </w:lvl>
    <w:lvl w:ilvl="1" w:tplc="44340BB4">
      <w:numFmt w:val="bullet"/>
      <w:lvlText w:val="•"/>
      <w:lvlJc w:val="left"/>
      <w:pPr>
        <w:ind w:left="1919" w:hanging="360"/>
      </w:pPr>
      <w:rPr>
        <w:rFonts w:hint="default"/>
        <w:lang w:val="en-US" w:eastAsia="en-US" w:bidi="ar-SA"/>
      </w:rPr>
    </w:lvl>
    <w:lvl w:ilvl="2" w:tplc="4874133C">
      <w:numFmt w:val="bullet"/>
      <w:lvlText w:val="•"/>
      <w:lvlJc w:val="left"/>
      <w:pPr>
        <w:ind w:left="2918" w:hanging="360"/>
      </w:pPr>
      <w:rPr>
        <w:rFonts w:hint="default"/>
        <w:lang w:val="en-US" w:eastAsia="en-US" w:bidi="ar-SA"/>
      </w:rPr>
    </w:lvl>
    <w:lvl w:ilvl="3" w:tplc="2F1CA44E">
      <w:numFmt w:val="bullet"/>
      <w:lvlText w:val="•"/>
      <w:lvlJc w:val="left"/>
      <w:pPr>
        <w:ind w:left="3917" w:hanging="360"/>
      </w:pPr>
      <w:rPr>
        <w:rFonts w:hint="default"/>
        <w:lang w:val="en-US" w:eastAsia="en-US" w:bidi="ar-SA"/>
      </w:rPr>
    </w:lvl>
    <w:lvl w:ilvl="4" w:tplc="DD62BB70">
      <w:numFmt w:val="bullet"/>
      <w:lvlText w:val="•"/>
      <w:lvlJc w:val="left"/>
      <w:pPr>
        <w:ind w:left="4916" w:hanging="360"/>
      </w:pPr>
      <w:rPr>
        <w:rFonts w:hint="default"/>
        <w:lang w:val="en-US" w:eastAsia="en-US" w:bidi="ar-SA"/>
      </w:rPr>
    </w:lvl>
    <w:lvl w:ilvl="5" w:tplc="4B1838C4">
      <w:numFmt w:val="bullet"/>
      <w:lvlText w:val="•"/>
      <w:lvlJc w:val="left"/>
      <w:pPr>
        <w:ind w:left="5915" w:hanging="360"/>
      </w:pPr>
      <w:rPr>
        <w:rFonts w:hint="default"/>
        <w:lang w:val="en-US" w:eastAsia="en-US" w:bidi="ar-SA"/>
      </w:rPr>
    </w:lvl>
    <w:lvl w:ilvl="6" w:tplc="408469C2">
      <w:numFmt w:val="bullet"/>
      <w:lvlText w:val="•"/>
      <w:lvlJc w:val="left"/>
      <w:pPr>
        <w:ind w:left="6914" w:hanging="360"/>
      </w:pPr>
      <w:rPr>
        <w:rFonts w:hint="default"/>
        <w:lang w:val="en-US" w:eastAsia="en-US" w:bidi="ar-SA"/>
      </w:rPr>
    </w:lvl>
    <w:lvl w:ilvl="7" w:tplc="AB382392">
      <w:numFmt w:val="bullet"/>
      <w:lvlText w:val="•"/>
      <w:lvlJc w:val="left"/>
      <w:pPr>
        <w:ind w:left="7913" w:hanging="360"/>
      </w:pPr>
      <w:rPr>
        <w:rFonts w:hint="default"/>
        <w:lang w:val="en-US" w:eastAsia="en-US" w:bidi="ar-SA"/>
      </w:rPr>
    </w:lvl>
    <w:lvl w:ilvl="8" w:tplc="FDE282F2">
      <w:numFmt w:val="bullet"/>
      <w:lvlText w:val="•"/>
      <w:lvlJc w:val="left"/>
      <w:pPr>
        <w:ind w:left="8912" w:hanging="360"/>
      </w:pPr>
      <w:rPr>
        <w:rFonts w:hint="default"/>
        <w:lang w:val="en-US" w:eastAsia="en-US" w:bidi="ar-SA"/>
      </w:rPr>
    </w:lvl>
  </w:abstractNum>
  <w:abstractNum w:abstractNumId="18" w15:restartNumberingAfterBreak="0">
    <w:nsid w:val="36EF384E"/>
    <w:multiLevelType w:val="hybridMultilevel"/>
    <w:tmpl w:val="8B863DB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9" w15:restartNumberingAfterBreak="0">
    <w:nsid w:val="37E87967"/>
    <w:multiLevelType w:val="multilevel"/>
    <w:tmpl w:val="55840CF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0" w15:restartNumberingAfterBreak="0">
    <w:nsid w:val="3C722559"/>
    <w:multiLevelType w:val="hybridMultilevel"/>
    <w:tmpl w:val="FF446BFC"/>
    <w:lvl w:ilvl="0" w:tplc="15162B10">
      <w:start w:val="1"/>
      <w:numFmt w:val="bullet"/>
      <w:lvlText w:val="•"/>
      <w:lvlJc w:val="left"/>
      <w:pPr>
        <w:ind w:left="360" w:hanging="36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1" w15:restartNumberingAfterBreak="0">
    <w:nsid w:val="3D8B2C1E"/>
    <w:multiLevelType w:val="hybridMultilevel"/>
    <w:tmpl w:val="84D8B88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2" w15:restartNumberingAfterBreak="0">
    <w:nsid w:val="3EEE6BCC"/>
    <w:multiLevelType w:val="singleLevel"/>
    <w:tmpl w:val="04090001"/>
    <w:lvl w:ilvl="0">
      <w:start w:val="1"/>
      <w:numFmt w:val="bullet"/>
      <w:lvlText w:val=""/>
      <w:lvlJc w:val="left"/>
      <w:pPr>
        <w:tabs>
          <w:tab w:val="num" w:pos="360"/>
        </w:tabs>
        <w:ind w:left="360" w:hanging="360"/>
      </w:pPr>
      <w:rPr>
        <w:rFonts w:hint="default" w:ascii="Symbol" w:hAnsi="Symbol"/>
      </w:rPr>
    </w:lvl>
  </w:abstractNum>
  <w:abstractNum w:abstractNumId="23" w15:restartNumberingAfterBreak="0">
    <w:nsid w:val="3F3B01EB"/>
    <w:multiLevelType w:val="hybridMultilevel"/>
    <w:tmpl w:val="95508928"/>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24" w15:restartNumberingAfterBreak="0">
    <w:nsid w:val="45B20D23"/>
    <w:multiLevelType w:val="hybridMultilevel"/>
    <w:tmpl w:val="467EC07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5" w15:restartNumberingAfterBreak="0">
    <w:nsid w:val="49CE2579"/>
    <w:multiLevelType w:val="hybridMultilevel"/>
    <w:tmpl w:val="B7D282D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6" w15:restartNumberingAfterBreak="0">
    <w:nsid w:val="4A810034"/>
    <w:multiLevelType w:val="singleLevel"/>
    <w:tmpl w:val="04090001"/>
    <w:lvl w:ilvl="0">
      <w:start w:val="1"/>
      <w:numFmt w:val="bullet"/>
      <w:lvlText w:val=""/>
      <w:lvlJc w:val="left"/>
      <w:pPr>
        <w:tabs>
          <w:tab w:val="num" w:pos="360"/>
        </w:tabs>
        <w:ind w:left="360" w:hanging="360"/>
      </w:pPr>
      <w:rPr>
        <w:rFonts w:hint="default" w:ascii="Symbol" w:hAnsi="Symbol"/>
      </w:rPr>
    </w:lvl>
  </w:abstractNum>
  <w:abstractNum w:abstractNumId="27" w15:restartNumberingAfterBreak="0">
    <w:nsid w:val="4B36124C"/>
    <w:multiLevelType w:val="multilevel"/>
    <w:tmpl w:val="2C6C7F3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8" w15:restartNumberingAfterBreak="0">
    <w:nsid w:val="4BAE2896"/>
    <w:multiLevelType w:val="multilevel"/>
    <w:tmpl w:val="7C24F0B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9" w15:restartNumberingAfterBreak="0">
    <w:nsid w:val="4C8D0305"/>
    <w:multiLevelType w:val="multilevel"/>
    <w:tmpl w:val="E58CAF1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0" w15:restartNumberingAfterBreak="0">
    <w:nsid w:val="4CEC339F"/>
    <w:multiLevelType w:val="hybridMultilevel"/>
    <w:tmpl w:val="451473E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1" w15:restartNumberingAfterBreak="0">
    <w:nsid w:val="513059C2"/>
    <w:multiLevelType w:val="hybridMultilevel"/>
    <w:tmpl w:val="3FF6109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2" w15:restartNumberingAfterBreak="0">
    <w:nsid w:val="514913DA"/>
    <w:multiLevelType w:val="hybridMultilevel"/>
    <w:tmpl w:val="6EAC26F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3" w15:restartNumberingAfterBreak="0">
    <w:nsid w:val="531477A0"/>
    <w:multiLevelType w:val="multilevel"/>
    <w:tmpl w:val="17BAB6D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4" w15:restartNumberingAfterBreak="0">
    <w:nsid w:val="53342DAD"/>
    <w:multiLevelType w:val="hybridMultilevel"/>
    <w:tmpl w:val="265E714C"/>
    <w:lvl w:ilvl="0" w:tplc="D9DED99E">
      <w:numFmt w:val="bullet"/>
      <w:lvlText w:val=""/>
      <w:lvlJc w:val="left"/>
      <w:pPr>
        <w:ind w:left="920" w:hanging="360"/>
      </w:pPr>
      <w:rPr>
        <w:rFonts w:hint="default" w:ascii="Symbol" w:hAnsi="Symbol" w:eastAsia="Symbol" w:cs="Symbol"/>
        <w:w w:val="99"/>
        <w:lang w:val="en-US" w:eastAsia="en-US" w:bidi="ar-SA"/>
      </w:rPr>
    </w:lvl>
    <w:lvl w:ilvl="1" w:tplc="141AAF34">
      <w:numFmt w:val="bullet"/>
      <w:lvlText w:val="•"/>
      <w:lvlJc w:val="left"/>
      <w:pPr>
        <w:ind w:left="1923" w:hanging="360"/>
      </w:pPr>
      <w:rPr>
        <w:rFonts w:hint="default"/>
        <w:lang w:val="en-US" w:eastAsia="en-US" w:bidi="ar-SA"/>
      </w:rPr>
    </w:lvl>
    <w:lvl w:ilvl="2" w:tplc="09123F5A">
      <w:numFmt w:val="bullet"/>
      <w:lvlText w:val="•"/>
      <w:lvlJc w:val="left"/>
      <w:pPr>
        <w:ind w:left="2926" w:hanging="360"/>
      </w:pPr>
      <w:rPr>
        <w:rFonts w:hint="default"/>
        <w:lang w:val="en-US" w:eastAsia="en-US" w:bidi="ar-SA"/>
      </w:rPr>
    </w:lvl>
    <w:lvl w:ilvl="3" w:tplc="C1CC351E">
      <w:numFmt w:val="bullet"/>
      <w:lvlText w:val="•"/>
      <w:lvlJc w:val="left"/>
      <w:pPr>
        <w:ind w:left="3929" w:hanging="360"/>
      </w:pPr>
      <w:rPr>
        <w:rFonts w:hint="default"/>
        <w:lang w:val="en-US" w:eastAsia="en-US" w:bidi="ar-SA"/>
      </w:rPr>
    </w:lvl>
    <w:lvl w:ilvl="4" w:tplc="39DE5E3E">
      <w:numFmt w:val="bullet"/>
      <w:lvlText w:val="•"/>
      <w:lvlJc w:val="left"/>
      <w:pPr>
        <w:ind w:left="4932" w:hanging="360"/>
      </w:pPr>
      <w:rPr>
        <w:rFonts w:hint="default"/>
        <w:lang w:val="en-US" w:eastAsia="en-US" w:bidi="ar-SA"/>
      </w:rPr>
    </w:lvl>
    <w:lvl w:ilvl="5" w:tplc="CABAD016">
      <w:numFmt w:val="bullet"/>
      <w:lvlText w:val="•"/>
      <w:lvlJc w:val="left"/>
      <w:pPr>
        <w:ind w:left="5935" w:hanging="360"/>
      </w:pPr>
      <w:rPr>
        <w:rFonts w:hint="default"/>
        <w:lang w:val="en-US" w:eastAsia="en-US" w:bidi="ar-SA"/>
      </w:rPr>
    </w:lvl>
    <w:lvl w:ilvl="6" w:tplc="6C323CBE">
      <w:numFmt w:val="bullet"/>
      <w:lvlText w:val="•"/>
      <w:lvlJc w:val="left"/>
      <w:pPr>
        <w:ind w:left="6938" w:hanging="360"/>
      </w:pPr>
      <w:rPr>
        <w:rFonts w:hint="default"/>
        <w:lang w:val="en-US" w:eastAsia="en-US" w:bidi="ar-SA"/>
      </w:rPr>
    </w:lvl>
    <w:lvl w:ilvl="7" w:tplc="D08ACE3C">
      <w:numFmt w:val="bullet"/>
      <w:lvlText w:val="•"/>
      <w:lvlJc w:val="left"/>
      <w:pPr>
        <w:ind w:left="7941" w:hanging="360"/>
      </w:pPr>
      <w:rPr>
        <w:rFonts w:hint="default"/>
        <w:lang w:val="en-US" w:eastAsia="en-US" w:bidi="ar-SA"/>
      </w:rPr>
    </w:lvl>
    <w:lvl w:ilvl="8" w:tplc="629C8916">
      <w:numFmt w:val="bullet"/>
      <w:lvlText w:val="•"/>
      <w:lvlJc w:val="left"/>
      <w:pPr>
        <w:ind w:left="8944" w:hanging="360"/>
      </w:pPr>
      <w:rPr>
        <w:rFonts w:hint="default"/>
        <w:lang w:val="en-US" w:eastAsia="en-US" w:bidi="ar-SA"/>
      </w:rPr>
    </w:lvl>
  </w:abstractNum>
  <w:abstractNum w:abstractNumId="35" w15:restartNumberingAfterBreak="0">
    <w:nsid w:val="56710235"/>
    <w:multiLevelType w:val="hybridMultilevel"/>
    <w:tmpl w:val="CEC4ED4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6" w15:restartNumberingAfterBreak="0">
    <w:nsid w:val="59927A2F"/>
    <w:multiLevelType w:val="hybridMultilevel"/>
    <w:tmpl w:val="6CD6BAA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7" w15:restartNumberingAfterBreak="0">
    <w:nsid w:val="5AAF3945"/>
    <w:multiLevelType w:val="multilevel"/>
    <w:tmpl w:val="A1AE1946"/>
    <w:styleLink w:val="List0"/>
    <w:lvl w:ilvl="0">
      <w:numFmt w:val="bullet"/>
      <w:lvlText w:val="-"/>
      <w:lvlJc w:val="left"/>
      <w:rPr>
        <w:rFonts w:ascii="Helvetica" w:hAnsi="Helvetica" w:eastAsia="Helvetica" w:cs="Helvetica"/>
        <w:color w:val="1F497D"/>
        <w:position w:val="0"/>
        <w:u w:color="1F497D"/>
      </w:rPr>
    </w:lvl>
    <w:lvl w:ilvl="1">
      <w:start w:val="1"/>
      <w:numFmt w:val="bullet"/>
      <w:lvlText w:val="o"/>
      <w:lvlJc w:val="left"/>
      <w:rPr>
        <w:rFonts w:ascii="Helvetica" w:hAnsi="Helvetica" w:eastAsia="Helvetica" w:cs="Helvetica"/>
        <w:color w:val="1F497D"/>
        <w:position w:val="0"/>
        <w:u w:color="1F497D"/>
      </w:rPr>
    </w:lvl>
    <w:lvl w:ilvl="2">
      <w:start w:val="1"/>
      <w:numFmt w:val="bullet"/>
      <w:lvlText w:val="▪"/>
      <w:lvlJc w:val="left"/>
      <w:rPr>
        <w:rFonts w:ascii="Helvetica" w:hAnsi="Helvetica" w:eastAsia="Helvetica" w:cs="Helvetica"/>
        <w:color w:val="1F497D"/>
        <w:position w:val="0"/>
        <w:u w:color="1F497D"/>
      </w:rPr>
    </w:lvl>
    <w:lvl w:ilvl="3">
      <w:start w:val="1"/>
      <w:numFmt w:val="bullet"/>
      <w:lvlText w:val="•"/>
      <w:lvlJc w:val="left"/>
      <w:rPr>
        <w:rFonts w:ascii="Helvetica" w:hAnsi="Helvetica" w:eastAsia="Helvetica" w:cs="Helvetica"/>
        <w:color w:val="1F497D"/>
        <w:position w:val="0"/>
        <w:u w:color="1F497D"/>
      </w:rPr>
    </w:lvl>
    <w:lvl w:ilvl="4">
      <w:start w:val="1"/>
      <w:numFmt w:val="bullet"/>
      <w:lvlText w:val="o"/>
      <w:lvlJc w:val="left"/>
      <w:rPr>
        <w:rFonts w:ascii="Helvetica" w:hAnsi="Helvetica" w:eastAsia="Helvetica" w:cs="Helvetica"/>
        <w:color w:val="1F497D"/>
        <w:position w:val="0"/>
        <w:u w:color="1F497D"/>
      </w:rPr>
    </w:lvl>
    <w:lvl w:ilvl="5">
      <w:start w:val="1"/>
      <w:numFmt w:val="bullet"/>
      <w:lvlText w:val="▪"/>
      <w:lvlJc w:val="left"/>
      <w:rPr>
        <w:rFonts w:ascii="Helvetica" w:hAnsi="Helvetica" w:eastAsia="Helvetica" w:cs="Helvetica"/>
        <w:color w:val="1F497D"/>
        <w:position w:val="0"/>
        <w:u w:color="1F497D"/>
      </w:rPr>
    </w:lvl>
    <w:lvl w:ilvl="6">
      <w:start w:val="1"/>
      <w:numFmt w:val="bullet"/>
      <w:lvlText w:val="•"/>
      <w:lvlJc w:val="left"/>
      <w:rPr>
        <w:rFonts w:ascii="Helvetica" w:hAnsi="Helvetica" w:eastAsia="Helvetica" w:cs="Helvetica"/>
        <w:color w:val="1F497D"/>
        <w:position w:val="0"/>
        <w:u w:color="1F497D"/>
      </w:rPr>
    </w:lvl>
    <w:lvl w:ilvl="7">
      <w:start w:val="1"/>
      <w:numFmt w:val="bullet"/>
      <w:lvlText w:val="o"/>
      <w:lvlJc w:val="left"/>
      <w:rPr>
        <w:rFonts w:ascii="Helvetica" w:hAnsi="Helvetica" w:eastAsia="Helvetica" w:cs="Helvetica"/>
        <w:color w:val="1F497D"/>
        <w:position w:val="0"/>
        <w:u w:color="1F497D"/>
      </w:rPr>
    </w:lvl>
    <w:lvl w:ilvl="8">
      <w:start w:val="1"/>
      <w:numFmt w:val="bullet"/>
      <w:lvlText w:val="▪"/>
      <w:lvlJc w:val="left"/>
      <w:rPr>
        <w:rFonts w:ascii="Helvetica" w:hAnsi="Helvetica" w:eastAsia="Helvetica" w:cs="Helvetica"/>
        <w:color w:val="1F497D"/>
        <w:position w:val="0"/>
        <w:u w:color="1F497D"/>
      </w:rPr>
    </w:lvl>
  </w:abstractNum>
  <w:abstractNum w:abstractNumId="38" w15:restartNumberingAfterBreak="0">
    <w:nsid w:val="5ADD0A06"/>
    <w:multiLevelType w:val="multilevel"/>
    <w:tmpl w:val="6D2226A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9" w15:restartNumberingAfterBreak="0">
    <w:nsid w:val="5C0733AF"/>
    <w:multiLevelType w:val="hybridMultilevel"/>
    <w:tmpl w:val="1354E2FC"/>
    <w:lvl w:ilvl="0" w:tplc="980A64DE">
      <w:start w:val="4"/>
      <w:numFmt w:val="bullet"/>
      <w:lvlText w:val="-"/>
      <w:lvlJc w:val="left"/>
      <w:pPr>
        <w:ind w:left="1278" w:hanging="360"/>
      </w:pPr>
      <w:rPr>
        <w:rFonts w:hint="default" w:ascii="Calibri" w:hAnsi="Calibri" w:eastAsia="Calibri" w:cs="Calibri"/>
      </w:rPr>
    </w:lvl>
    <w:lvl w:ilvl="1" w:tplc="08090003" w:tentative="1">
      <w:start w:val="1"/>
      <w:numFmt w:val="bullet"/>
      <w:lvlText w:val="o"/>
      <w:lvlJc w:val="left"/>
      <w:pPr>
        <w:ind w:left="1998" w:hanging="360"/>
      </w:pPr>
      <w:rPr>
        <w:rFonts w:hint="default" w:ascii="Courier New" w:hAnsi="Courier New" w:cs="Courier New"/>
      </w:rPr>
    </w:lvl>
    <w:lvl w:ilvl="2" w:tplc="08090005" w:tentative="1">
      <w:start w:val="1"/>
      <w:numFmt w:val="bullet"/>
      <w:lvlText w:val=""/>
      <w:lvlJc w:val="left"/>
      <w:pPr>
        <w:ind w:left="2718" w:hanging="360"/>
      </w:pPr>
      <w:rPr>
        <w:rFonts w:hint="default" w:ascii="Wingdings" w:hAnsi="Wingdings"/>
      </w:rPr>
    </w:lvl>
    <w:lvl w:ilvl="3" w:tplc="08090001" w:tentative="1">
      <w:start w:val="1"/>
      <w:numFmt w:val="bullet"/>
      <w:lvlText w:val=""/>
      <w:lvlJc w:val="left"/>
      <w:pPr>
        <w:ind w:left="3438" w:hanging="360"/>
      </w:pPr>
      <w:rPr>
        <w:rFonts w:hint="default" w:ascii="Symbol" w:hAnsi="Symbol"/>
      </w:rPr>
    </w:lvl>
    <w:lvl w:ilvl="4" w:tplc="08090003" w:tentative="1">
      <w:start w:val="1"/>
      <w:numFmt w:val="bullet"/>
      <w:lvlText w:val="o"/>
      <w:lvlJc w:val="left"/>
      <w:pPr>
        <w:ind w:left="4158" w:hanging="360"/>
      </w:pPr>
      <w:rPr>
        <w:rFonts w:hint="default" w:ascii="Courier New" w:hAnsi="Courier New" w:cs="Courier New"/>
      </w:rPr>
    </w:lvl>
    <w:lvl w:ilvl="5" w:tplc="08090005" w:tentative="1">
      <w:start w:val="1"/>
      <w:numFmt w:val="bullet"/>
      <w:lvlText w:val=""/>
      <w:lvlJc w:val="left"/>
      <w:pPr>
        <w:ind w:left="4878" w:hanging="360"/>
      </w:pPr>
      <w:rPr>
        <w:rFonts w:hint="default" w:ascii="Wingdings" w:hAnsi="Wingdings"/>
      </w:rPr>
    </w:lvl>
    <w:lvl w:ilvl="6" w:tplc="08090001" w:tentative="1">
      <w:start w:val="1"/>
      <w:numFmt w:val="bullet"/>
      <w:lvlText w:val=""/>
      <w:lvlJc w:val="left"/>
      <w:pPr>
        <w:ind w:left="5598" w:hanging="360"/>
      </w:pPr>
      <w:rPr>
        <w:rFonts w:hint="default" w:ascii="Symbol" w:hAnsi="Symbol"/>
      </w:rPr>
    </w:lvl>
    <w:lvl w:ilvl="7" w:tplc="08090003" w:tentative="1">
      <w:start w:val="1"/>
      <w:numFmt w:val="bullet"/>
      <w:lvlText w:val="o"/>
      <w:lvlJc w:val="left"/>
      <w:pPr>
        <w:ind w:left="6318" w:hanging="360"/>
      </w:pPr>
      <w:rPr>
        <w:rFonts w:hint="default" w:ascii="Courier New" w:hAnsi="Courier New" w:cs="Courier New"/>
      </w:rPr>
    </w:lvl>
    <w:lvl w:ilvl="8" w:tplc="08090005" w:tentative="1">
      <w:start w:val="1"/>
      <w:numFmt w:val="bullet"/>
      <w:lvlText w:val=""/>
      <w:lvlJc w:val="left"/>
      <w:pPr>
        <w:ind w:left="7038" w:hanging="360"/>
      </w:pPr>
      <w:rPr>
        <w:rFonts w:hint="default" w:ascii="Wingdings" w:hAnsi="Wingdings"/>
      </w:rPr>
    </w:lvl>
  </w:abstractNum>
  <w:abstractNum w:abstractNumId="40" w15:restartNumberingAfterBreak="0">
    <w:nsid w:val="5D6F2FC1"/>
    <w:multiLevelType w:val="multilevel"/>
    <w:tmpl w:val="952E991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1" w15:restartNumberingAfterBreak="0">
    <w:nsid w:val="6B9D3A1E"/>
    <w:multiLevelType w:val="singleLevel"/>
    <w:tmpl w:val="04090001"/>
    <w:lvl w:ilvl="0">
      <w:start w:val="1"/>
      <w:numFmt w:val="bullet"/>
      <w:lvlText w:val=""/>
      <w:lvlJc w:val="left"/>
      <w:pPr>
        <w:tabs>
          <w:tab w:val="num" w:pos="360"/>
        </w:tabs>
        <w:ind w:left="360" w:hanging="360"/>
      </w:pPr>
      <w:rPr>
        <w:rFonts w:hint="default" w:ascii="Symbol" w:hAnsi="Symbol"/>
      </w:rPr>
    </w:lvl>
  </w:abstractNum>
  <w:abstractNum w:abstractNumId="42" w15:restartNumberingAfterBreak="0">
    <w:nsid w:val="6F41580C"/>
    <w:multiLevelType w:val="hybridMultilevel"/>
    <w:tmpl w:val="F7088A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3" w15:restartNumberingAfterBreak="0">
    <w:nsid w:val="70617F40"/>
    <w:multiLevelType w:val="hybridMultilevel"/>
    <w:tmpl w:val="393E7B4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4" w15:restartNumberingAfterBreak="0">
    <w:nsid w:val="70A54A4F"/>
    <w:multiLevelType w:val="hybridMultilevel"/>
    <w:tmpl w:val="DCA2DFEA"/>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45" w15:restartNumberingAfterBreak="0">
    <w:nsid w:val="72DD5BD8"/>
    <w:multiLevelType w:val="hybridMultilevel"/>
    <w:tmpl w:val="93DE287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6" w15:restartNumberingAfterBreak="0">
    <w:nsid w:val="77DB548D"/>
    <w:multiLevelType w:val="singleLevel"/>
    <w:tmpl w:val="04090001"/>
    <w:lvl w:ilvl="0">
      <w:start w:val="1"/>
      <w:numFmt w:val="bullet"/>
      <w:lvlText w:val=""/>
      <w:lvlJc w:val="left"/>
      <w:pPr>
        <w:tabs>
          <w:tab w:val="num" w:pos="360"/>
        </w:tabs>
        <w:ind w:left="360" w:hanging="360"/>
      </w:pPr>
      <w:rPr>
        <w:rFonts w:hint="default" w:ascii="Symbol" w:hAnsi="Symbol"/>
      </w:rPr>
    </w:lvl>
  </w:abstractNum>
  <w:abstractNum w:abstractNumId="47" w15:restartNumberingAfterBreak="0">
    <w:nsid w:val="7CC30839"/>
    <w:multiLevelType w:val="multilevel"/>
    <w:tmpl w:val="3D8EEF3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8" w15:restartNumberingAfterBreak="0">
    <w:nsid w:val="7CF64CBA"/>
    <w:multiLevelType w:val="hybridMultilevel"/>
    <w:tmpl w:val="8EEA2B1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981421824">
    <w:abstractNumId w:val="4"/>
  </w:num>
  <w:num w:numId="2" w16cid:durableId="311714617">
    <w:abstractNumId w:val="20"/>
  </w:num>
  <w:num w:numId="3" w16cid:durableId="553002658">
    <w:abstractNumId w:val="43"/>
  </w:num>
  <w:num w:numId="4" w16cid:durableId="2071266376">
    <w:abstractNumId w:val="45"/>
  </w:num>
  <w:num w:numId="5" w16cid:durableId="569269789">
    <w:abstractNumId w:val="3"/>
  </w:num>
  <w:num w:numId="6" w16cid:durableId="517430204">
    <w:abstractNumId w:val="31"/>
  </w:num>
  <w:num w:numId="7" w16cid:durableId="590283679">
    <w:abstractNumId w:val="9"/>
  </w:num>
  <w:num w:numId="8" w16cid:durableId="405952929">
    <w:abstractNumId w:val="21"/>
  </w:num>
  <w:num w:numId="9" w16cid:durableId="733092173">
    <w:abstractNumId w:val="24"/>
  </w:num>
  <w:num w:numId="10" w16cid:durableId="595291539">
    <w:abstractNumId w:val="14"/>
  </w:num>
  <w:num w:numId="11" w16cid:durableId="35128513">
    <w:abstractNumId w:val="44"/>
  </w:num>
  <w:num w:numId="12" w16cid:durableId="1834759220">
    <w:abstractNumId w:val="48"/>
  </w:num>
  <w:num w:numId="13" w16cid:durableId="726759476">
    <w:abstractNumId w:val="37"/>
  </w:num>
  <w:num w:numId="14" w16cid:durableId="572204618">
    <w:abstractNumId w:val="42"/>
  </w:num>
  <w:num w:numId="15" w16cid:durableId="1816484688">
    <w:abstractNumId w:val="1"/>
  </w:num>
  <w:num w:numId="16" w16cid:durableId="1375737810">
    <w:abstractNumId w:val="22"/>
  </w:num>
  <w:num w:numId="17" w16cid:durableId="2039886994">
    <w:abstractNumId w:val="16"/>
  </w:num>
  <w:num w:numId="18" w16cid:durableId="80180150">
    <w:abstractNumId w:val="46"/>
  </w:num>
  <w:num w:numId="19" w16cid:durableId="1470828182">
    <w:abstractNumId w:val="41"/>
  </w:num>
  <w:num w:numId="20" w16cid:durableId="1195115072">
    <w:abstractNumId w:val="26"/>
  </w:num>
  <w:num w:numId="21" w16cid:durableId="16541848">
    <w:abstractNumId w:val="11"/>
  </w:num>
  <w:num w:numId="22" w16cid:durableId="429669332">
    <w:abstractNumId w:val="12"/>
  </w:num>
  <w:num w:numId="23" w16cid:durableId="90778235">
    <w:abstractNumId w:val="23"/>
  </w:num>
  <w:num w:numId="24" w16cid:durableId="536042976">
    <w:abstractNumId w:val="17"/>
  </w:num>
  <w:num w:numId="25" w16cid:durableId="744883088">
    <w:abstractNumId w:val="39"/>
  </w:num>
  <w:num w:numId="26" w16cid:durableId="644092987">
    <w:abstractNumId w:val="36"/>
  </w:num>
  <w:num w:numId="27" w16cid:durableId="1683166649">
    <w:abstractNumId w:val="34"/>
  </w:num>
  <w:num w:numId="28" w16cid:durableId="443422308">
    <w:abstractNumId w:val="15"/>
  </w:num>
  <w:num w:numId="29" w16cid:durableId="1013187332">
    <w:abstractNumId w:val="10"/>
  </w:num>
  <w:num w:numId="30" w16cid:durableId="1662735884">
    <w:abstractNumId w:val="7"/>
  </w:num>
  <w:num w:numId="31" w16cid:durableId="1268730682">
    <w:abstractNumId w:val="2"/>
  </w:num>
  <w:num w:numId="32" w16cid:durableId="1057434986">
    <w:abstractNumId w:val="29"/>
  </w:num>
  <w:num w:numId="33" w16cid:durableId="1787117031">
    <w:abstractNumId w:val="5"/>
  </w:num>
  <w:num w:numId="34" w16cid:durableId="2128238709">
    <w:abstractNumId w:val="27"/>
  </w:num>
  <w:num w:numId="35" w16cid:durableId="1218202552">
    <w:abstractNumId w:val="13"/>
  </w:num>
  <w:num w:numId="36" w16cid:durableId="119299011">
    <w:abstractNumId w:val="19"/>
  </w:num>
  <w:num w:numId="37" w16cid:durableId="508451368">
    <w:abstractNumId w:val="0"/>
  </w:num>
  <w:num w:numId="38" w16cid:durableId="14966246">
    <w:abstractNumId w:val="33"/>
  </w:num>
  <w:num w:numId="39" w16cid:durableId="434524031">
    <w:abstractNumId w:val="38"/>
  </w:num>
  <w:num w:numId="40" w16cid:durableId="2035182902">
    <w:abstractNumId w:val="6"/>
  </w:num>
  <w:num w:numId="41" w16cid:durableId="102237634">
    <w:abstractNumId w:val="28"/>
  </w:num>
  <w:num w:numId="42" w16cid:durableId="990326501">
    <w:abstractNumId w:val="32"/>
  </w:num>
  <w:num w:numId="43" w16cid:durableId="1431195354">
    <w:abstractNumId w:val="8"/>
  </w:num>
  <w:num w:numId="44" w16cid:durableId="1423991943">
    <w:abstractNumId w:val="25"/>
  </w:num>
  <w:num w:numId="45" w16cid:durableId="1278682383">
    <w:abstractNumId w:val="30"/>
  </w:num>
  <w:num w:numId="46" w16cid:durableId="1915310265">
    <w:abstractNumId w:val="18"/>
  </w:num>
  <w:num w:numId="47" w16cid:durableId="1950383060">
    <w:abstractNumId w:val="35"/>
  </w:num>
  <w:num w:numId="48" w16cid:durableId="1729693973">
    <w:abstractNumId w:val="47"/>
  </w:num>
  <w:num w:numId="49" w16cid:durableId="572547836">
    <w:abstractNumId w:val="4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hideSpellingErrors/>
  <w:hideGrammaticalErrors/>
  <w:attachedTemplate r:id="rId1"/>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4CD6"/>
    <w:rsid w:val="00000000"/>
    <w:rsid w:val="00004454"/>
    <w:rsid w:val="00005BB1"/>
    <w:rsid w:val="0001240A"/>
    <w:rsid w:val="00022CF4"/>
    <w:rsid w:val="00022E4B"/>
    <w:rsid w:val="00042340"/>
    <w:rsid w:val="0004372D"/>
    <w:rsid w:val="00052925"/>
    <w:rsid w:val="000565E8"/>
    <w:rsid w:val="0006472B"/>
    <w:rsid w:val="000679D9"/>
    <w:rsid w:val="00067DBD"/>
    <w:rsid w:val="000715D2"/>
    <w:rsid w:val="00080052"/>
    <w:rsid w:val="00084E8A"/>
    <w:rsid w:val="000A4A89"/>
    <w:rsid w:val="000A703F"/>
    <w:rsid w:val="000B0CF9"/>
    <w:rsid w:val="000B0E49"/>
    <w:rsid w:val="000B3C28"/>
    <w:rsid w:val="000C6053"/>
    <w:rsid w:val="00107505"/>
    <w:rsid w:val="00122800"/>
    <w:rsid w:val="00127666"/>
    <w:rsid w:val="00150432"/>
    <w:rsid w:val="00153BBF"/>
    <w:rsid w:val="001564BD"/>
    <w:rsid w:val="00157849"/>
    <w:rsid w:val="00167D8D"/>
    <w:rsid w:val="00172852"/>
    <w:rsid w:val="00173E34"/>
    <w:rsid w:val="00174F7E"/>
    <w:rsid w:val="001759CB"/>
    <w:rsid w:val="00177080"/>
    <w:rsid w:val="0018194E"/>
    <w:rsid w:val="001868E1"/>
    <w:rsid w:val="00187F9A"/>
    <w:rsid w:val="00190FC8"/>
    <w:rsid w:val="00197CDF"/>
    <w:rsid w:val="001B0F36"/>
    <w:rsid w:val="001B308A"/>
    <w:rsid w:val="001E60AC"/>
    <w:rsid w:val="001F4FAA"/>
    <w:rsid w:val="00203581"/>
    <w:rsid w:val="002035EA"/>
    <w:rsid w:val="00205C52"/>
    <w:rsid w:val="00216333"/>
    <w:rsid w:val="00224015"/>
    <w:rsid w:val="00225B6E"/>
    <w:rsid w:val="00241AC1"/>
    <w:rsid w:val="00254FB5"/>
    <w:rsid w:val="00263CBA"/>
    <w:rsid w:val="00273470"/>
    <w:rsid w:val="002828D9"/>
    <w:rsid w:val="002846B2"/>
    <w:rsid w:val="00284AC6"/>
    <w:rsid w:val="00287E0B"/>
    <w:rsid w:val="002965E4"/>
    <w:rsid w:val="002A40F1"/>
    <w:rsid w:val="002C0939"/>
    <w:rsid w:val="002C7377"/>
    <w:rsid w:val="002D27DF"/>
    <w:rsid w:val="002E7A3F"/>
    <w:rsid w:val="002F0989"/>
    <w:rsid w:val="002F2D81"/>
    <w:rsid w:val="002F6FB1"/>
    <w:rsid w:val="00305E8B"/>
    <w:rsid w:val="00316E9E"/>
    <w:rsid w:val="00327585"/>
    <w:rsid w:val="003343C4"/>
    <w:rsid w:val="003363F4"/>
    <w:rsid w:val="003436FC"/>
    <w:rsid w:val="0035112D"/>
    <w:rsid w:val="00354C8C"/>
    <w:rsid w:val="003733D4"/>
    <w:rsid w:val="003A10A4"/>
    <w:rsid w:val="003B6B28"/>
    <w:rsid w:val="003C2D4B"/>
    <w:rsid w:val="003C4EF2"/>
    <w:rsid w:val="003E0AB4"/>
    <w:rsid w:val="003E0C89"/>
    <w:rsid w:val="003E4EC1"/>
    <w:rsid w:val="00402575"/>
    <w:rsid w:val="004154F2"/>
    <w:rsid w:val="004258FD"/>
    <w:rsid w:val="00446EBA"/>
    <w:rsid w:val="00456A45"/>
    <w:rsid w:val="004749BE"/>
    <w:rsid w:val="00494536"/>
    <w:rsid w:val="004C5A1D"/>
    <w:rsid w:val="004E4984"/>
    <w:rsid w:val="004F2505"/>
    <w:rsid w:val="00502706"/>
    <w:rsid w:val="0050736B"/>
    <w:rsid w:val="00515109"/>
    <w:rsid w:val="00525E14"/>
    <w:rsid w:val="0052676F"/>
    <w:rsid w:val="00533900"/>
    <w:rsid w:val="0054637B"/>
    <w:rsid w:val="00561369"/>
    <w:rsid w:val="00565B1D"/>
    <w:rsid w:val="00567E26"/>
    <w:rsid w:val="0057030F"/>
    <w:rsid w:val="00573AB2"/>
    <w:rsid w:val="00573FB9"/>
    <w:rsid w:val="00581C59"/>
    <w:rsid w:val="005846ED"/>
    <w:rsid w:val="0058520F"/>
    <w:rsid w:val="00593B1A"/>
    <w:rsid w:val="005A0ADA"/>
    <w:rsid w:val="005A5159"/>
    <w:rsid w:val="005A704D"/>
    <w:rsid w:val="005B4ABD"/>
    <w:rsid w:val="005B5FB0"/>
    <w:rsid w:val="005D1319"/>
    <w:rsid w:val="005E0BDB"/>
    <w:rsid w:val="005E3357"/>
    <w:rsid w:val="005F2813"/>
    <w:rsid w:val="005F4B54"/>
    <w:rsid w:val="006002BD"/>
    <w:rsid w:val="00601BCB"/>
    <w:rsid w:val="00621517"/>
    <w:rsid w:val="00631698"/>
    <w:rsid w:val="00634A42"/>
    <w:rsid w:val="006428A0"/>
    <w:rsid w:val="00650563"/>
    <w:rsid w:val="00654886"/>
    <w:rsid w:val="00672EAD"/>
    <w:rsid w:val="00683BFE"/>
    <w:rsid w:val="006A0B85"/>
    <w:rsid w:val="006A48B8"/>
    <w:rsid w:val="006A6DAC"/>
    <w:rsid w:val="006B0FA8"/>
    <w:rsid w:val="006C6032"/>
    <w:rsid w:val="006D3629"/>
    <w:rsid w:val="006E4421"/>
    <w:rsid w:val="006F4F32"/>
    <w:rsid w:val="006F5C9A"/>
    <w:rsid w:val="007057BB"/>
    <w:rsid w:val="00712ED8"/>
    <w:rsid w:val="0073162D"/>
    <w:rsid w:val="0075183D"/>
    <w:rsid w:val="00752FE9"/>
    <w:rsid w:val="00756997"/>
    <w:rsid w:val="00757AF8"/>
    <w:rsid w:val="00757BA2"/>
    <w:rsid w:val="00761F03"/>
    <w:rsid w:val="007673F4"/>
    <w:rsid w:val="00794BC0"/>
    <w:rsid w:val="00797F15"/>
    <w:rsid w:val="007A77C0"/>
    <w:rsid w:val="007A7F76"/>
    <w:rsid w:val="007B549E"/>
    <w:rsid w:val="007C074E"/>
    <w:rsid w:val="007D118D"/>
    <w:rsid w:val="007E07F8"/>
    <w:rsid w:val="007E0A3D"/>
    <w:rsid w:val="007F041D"/>
    <w:rsid w:val="007F428F"/>
    <w:rsid w:val="007F4DBB"/>
    <w:rsid w:val="0080570E"/>
    <w:rsid w:val="0080685D"/>
    <w:rsid w:val="008146AA"/>
    <w:rsid w:val="0081679D"/>
    <w:rsid w:val="008242B2"/>
    <w:rsid w:val="00827F2B"/>
    <w:rsid w:val="008373EF"/>
    <w:rsid w:val="008378AA"/>
    <w:rsid w:val="00840436"/>
    <w:rsid w:val="008412AD"/>
    <w:rsid w:val="008416F5"/>
    <w:rsid w:val="008476A9"/>
    <w:rsid w:val="00850270"/>
    <w:rsid w:val="008513C7"/>
    <w:rsid w:val="0085661B"/>
    <w:rsid w:val="008663ED"/>
    <w:rsid w:val="00866ECC"/>
    <w:rsid w:val="00873E27"/>
    <w:rsid w:val="00876615"/>
    <w:rsid w:val="00881CE9"/>
    <w:rsid w:val="00883CA0"/>
    <w:rsid w:val="008847E4"/>
    <w:rsid w:val="00884CD6"/>
    <w:rsid w:val="00892EA9"/>
    <w:rsid w:val="008956A3"/>
    <w:rsid w:val="00897428"/>
    <w:rsid w:val="008A0F4F"/>
    <w:rsid w:val="008A297E"/>
    <w:rsid w:val="008B5093"/>
    <w:rsid w:val="008C589D"/>
    <w:rsid w:val="008D51FD"/>
    <w:rsid w:val="008D649B"/>
    <w:rsid w:val="008D78B5"/>
    <w:rsid w:val="00902EFD"/>
    <w:rsid w:val="0090327F"/>
    <w:rsid w:val="0090371B"/>
    <w:rsid w:val="009054A2"/>
    <w:rsid w:val="00920E4E"/>
    <w:rsid w:val="00923B2B"/>
    <w:rsid w:val="00944CA1"/>
    <w:rsid w:val="00945F51"/>
    <w:rsid w:val="0094726B"/>
    <w:rsid w:val="0095183D"/>
    <w:rsid w:val="00951B71"/>
    <w:rsid w:val="00955CF6"/>
    <w:rsid w:val="009562E4"/>
    <w:rsid w:val="00976B0F"/>
    <w:rsid w:val="00986B1A"/>
    <w:rsid w:val="0099703F"/>
    <w:rsid w:val="0099733C"/>
    <w:rsid w:val="009B0D30"/>
    <w:rsid w:val="009D60DB"/>
    <w:rsid w:val="009E5856"/>
    <w:rsid w:val="009E71DA"/>
    <w:rsid w:val="009E7E51"/>
    <w:rsid w:val="00A03B08"/>
    <w:rsid w:val="00A15911"/>
    <w:rsid w:val="00A30DB3"/>
    <w:rsid w:val="00A53828"/>
    <w:rsid w:val="00A56411"/>
    <w:rsid w:val="00A620F6"/>
    <w:rsid w:val="00A629FA"/>
    <w:rsid w:val="00A65BDC"/>
    <w:rsid w:val="00A7380A"/>
    <w:rsid w:val="00A84783"/>
    <w:rsid w:val="00AA0ABE"/>
    <w:rsid w:val="00AA185A"/>
    <w:rsid w:val="00AA2E53"/>
    <w:rsid w:val="00AA342E"/>
    <w:rsid w:val="00AB1BEE"/>
    <w:rsid w:val="00AB4D3C"/>
    <w:rsid w:val="00AC53E3"/>
    <w:rsid w:val="00AC6B74"/>
    <w:rsid w:val="00AD09A5"/>
    <w:rsid w:val="00AD169A"/>
    <w:rsid w:val="00AF42BA"/>
    <w:rsid w:val="00AF51E0"/>
    <w:rsid w:val="00B055AB"/>
    <w:rsid w:val="00B113FF"/>
    <w:rsid w:val="00B32BFB"/>
    <w:rsid w:val="00B34341"/>
    <w:rsid w:val="00B34F05"/>
    <w:rsid w:val="00B37C37"/>
    <w:rsid w:val="00B6221F"/>
    <w:rsid w:val="00B70BE1"/>
    <w:rsid w:val="00B75607"/>
    <w:rsid w:val="00B84DD2"/>
    <w:rsid w:val="00B877F7"/>
    <w:rsid w:val="00B97EDF"/>
    <w:rsid w:val="00BA63CE"/>
    <w:rsid w:val="00BB0281"/>
    <w:rsid w:val="00BE04CD"/>
    <w:rsid w:val="00C01676"/>
    <w:rsid w:val="00C03B72"/>
    <w:rsid w:val="00C05BE3"/>
    <w:rsid w:val="00C07FD4"/>
    <w:rsid w:val="00C124CA"/>
    <w:rsid w:val="00C31745"/>
    <w:rsid w:val="00C41F2A"/>
    <w:rsid w:val="00C4740A"/>
    <w:rsid w:val="00C507D9"/>
    <w:rsid w:val="00C52B05"/>
    <w:rsid w:val="00C72B34"/>
    <w:rsid w:val="00C7457C"/>
    <w:rsid w:val="00C7665A"/>
    <w:rsid w:val="00C81030"/>
    <w:rsid w:val="00C85EB2"/>
    <w:rsid w:val="00CB41B3"/>
    <w:rsid w:val="00CC517A"/>
    <w:rsid w:val="00CD01AF"/>
    <w:rsid w:val="00CD07BB"/>
    <w:rsid w:val="00CD6B4C"/>
    <w:rsid w:val="00CD7AD8"/>
    <w:rsid w:val="00CE11B9"/>
    <w:rsid w:val="00CE4379"/>
    <w:rsid w:val="00D05A06"/>
    <w:rsid w:val="00D12026"/>
    <w:rsid w:val="00D177D0"/>
    <w:rsid w:val="00D17D89"/>
    <w:rsid w:val="00D21927"/>
    <w:rsid w:val="00D22A5F"/>
    <w:rsid w:val="00D26762"/>
    <w:rsid w:val="00D34704"/>
    <w:rsid w:val="00D35865"/>
    <w:rsid w:val="00D45380"/>
    <w:rsid w:val="00D67695"/>
    <w:rsid w:val="00D76F6F"/>
    <w:rsid w:val="00D779C8"/>
    <w:rsid w:val="00D80322"/>
    <w:rsid w:val="00D83325"/>
    <w:rsid w:val="00D869A9"/>
    <w:rsid w:val="00D90ED9"/>
    <w:rsid w:val="00DA6158"/>
    <w:rsid w:val="00DA715D"/>
    <w:rsid w:val="00DA753E"/>
    <w:rsid w:val="00DB101A"/>
    <w:rsid w:val="00DB2A30"/>
    <w:rsid w:val="00DB44A9"/>
    <w:rsid w:val="00DC2278"/>
    <w:rsid w:val="00DE659F"/>
    <w:rsid w:val="00DF39AC"/>
    <w:rsid w:val="00E03EB4"/>
    <w:rsid w:val="00E115BA"/>
    <w:rsid w:val="00E15014"/>
    <w:rsid w:val="00E17AB1"/>
    <w:rsid w:val="00E244A9"/>
    <w:rsid w:val="00E2521F"/>
    <w:rsid w:val="00E430A4"/>
    <w:rsid w:val="00E45773"/>
    <w:rsid w:val="00E62058"/>
    <w:rsid w:val="00E715BE"/>
    <w:rsid w:val="00E7375D"/>
    <w:rsid w:val="00E923D5"/>
    <w:rsid w:val="00EB22A7"/>
    <w:rsid w:val="00EC006C"/>
    <w:rsid w:val="00ED0B5E"/>
    <w:rsid w:val="00ED4BA8"/>
    <w:rsid w:val="00ED7F0E"/>
    <w:rsid w:val="00EF0C9F"/>
    <w:rsid w:val="00EF1F1B"/>
    <w:rsid w:val="00EF252B"/>
    <w:rsid w:val="00EF2DE0"/>
    <w:rsid w:val="00EF6095"/>
    <w:rsid w:val="00F051B8"/>
    <w:rsid w:val="00F06694"/>
    <w:rsid w:val="00F20D4D"/>
    <w:rsid w:val="00F3510A"/>
    <w:rsid w:val="00F44174"/>
    <w:rsid w:val="00F510B3"/>
    <w:rsid w:val="00F511E7"/>
    <w:rsid w:val="00F61A31"/>
    <w:rsid w:val="00F62F19"/>
    <w:rsid w:val="00F746F0"/>
    <w:rsid w:val="00F929A4"/>
    <w:rsid w:val="00FA2647"/>
    <w:rsid w:val="00FA3179"/>
    <w:rsid w:val="00FA7CFE"/>
    <w:rsid w:val="00FA7FDF"/>
    <w:rsid w:val="00FC24F9"/>
    <w:rsid w:val="00FD77F1"/>
    <w:rsid w:val="00FE3F2F"/>
    <w:rsid w:val="040B07A4"/>
    <w:rsid w:val="1591CF9A"/>
    <w:rsid w:val="16AAD9BD"/>
    <w:rsid w:val="170D60C5"/>
    <w:rsid w:val="19B0C8F7"/>
    <w:rsid w:val="1A3CAF5A"/>
    <w:rsid w:val="252CB225"/>
    <w:rsid w:val="262D9D9B"/>
    <w:rsid w:val="29AAC5B6"/>
    <w:rsid w:val="358C9D21"/>
    <w:rsid w:val="366CE14C"/>
    <w:rsid w:val="3C794772"/>
    <w:rsid w:val="45DA95A3"/>
    <w:rsid w:val="4EE8D273"/>
    <w:rsid w:val="50585BBE"/>
    <w:rsid w:val="54F1B409"/>
    <w:rsid w:val="58B99B9D"/>
    <w:rsid w:val="58D497ED"/>
    <w:rsid w:val="757FB2E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D2FF9D"/>
  <w15:chartTrackingRefBased/>
  <w15:docId w15:val="{5628EBCC-7A88-47F4-9515-38D31B709944}"/>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Calibri" w:hAnsi="Calibri" w:eastAsia="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6A0B85"/>
    <w:pPr>
      <w:spacing w:after="160" w:line="259" w:lineRule="auto"/>
    </w:pPr>
    <w:rPr>
      <w:sz w:val="22"/>
      <w:szCs w:val="22"/>
      <w:lang w:eastAsia="en-US"/>
    </w:rPr>
  </w:style>
  <w:style w:type="paragraph" w:styleId="Heading1">
    <w:name w:val="heading 1"/>
    <w:basedOn w:val="Normal"/>
    <w:next w:val="Normal"/>
    <w:link w:val="Heading1Char"/>
    <w:uiPriority w:val="9"/>
    <w:qFormat/>
    <w:rsid w:val="005A704D"/>
    <w:pPr>
      <w:keepNext/>
      <w:keepLines/>
      <w:spacing w:before="240" w:after="0"/>
      <w:outlineLvl w:val="0"/>
    </w:pPr>
    <w:rPr>
      <w:rFonts w:asciiTheme="minorHAnsi" w:hAnsiTheme="minorHAnsi" w:eastAsiaTheme="majorEastAsia" w:cstheme="majorBidi"/>
      <w:b/>
      <w:color w:val="595959" w:themeColor="text1" w:themeTint="A6"/>
      <w:sz w:val="48"/>
      <w:szCs w:val="32"/>
    </w:rPr>
  </w:style>
  <w:style w:type="paragraph" w:styleId="Heading2">
    <w:name w:val="heading 2"/>
    <w:basedOn w:val="Normal"/>
    <w:next w:val="Normal"/>
    <w:link w:val="Heading2Char"/>
    <w:uiPriority w:val="9"/>
    <w:unhideWhenUsed/>
    <w:qFormat/>
    <w:rsid w:val="005A704D"/>
    <w:pPr>
      <w:keepNext/>
      <w:keepLines/>
      <w:spacing w:before="40" w:after="0"/>
      <w:outlineLvl w:val="1"/>
    </w:pPr>
    <w:rPr>
      <w:rFonts w:asciiTheme="minorHAnsi" w:hAnsiTheme="minorHAnsi" w:eastAsiaTheme="majorEastAsia" w:cstheme="majorBidi"/>
      <w:b/>
      <w:color w:val="404040" w:themeColor="text1" w:themeTint="BF"/>
      <w:sz w:val="28"/>
      <w:szCs w:val="2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A7380A"/>
    <w:pPr>
      <w:tabs>
        <w:tab w:val="center" w:pos="4513"/>
        <w:tab w:val="right" w:pos="9026"/>
      </w:tabs>
      <w:spacing w:after="0" w:line="240" w:lineRule="auto"/>
    </w:pPr>
  </w:style>
  <w:style w:type="character" w:styleId="HeaderChar" w:customStyle="1">
    <w:name w:val="Header Char"/>
    <w:basedOn w:val="DefaultParagraphFont"/>
    <w:link w:val="Header"/>
    <w:uiPriority w:val="99"/>
    <w:rsid w:val="00A7380A"/>
  </w:style>
  <w:style w:type="paragraph" w:styleId="Footer">
    <w:name w:val="footer"/>
    <w:basedOn w:val="Normal"/>
    <w:link w:val="FooterChar"/>
    <w:uiPriority w:val="99"/>
    <w:unhideWhenUsed/>
    <w:rsid w:val="00A7380A"/>
    <w:pPr>
      <w:tabs>
        <w:tab w:val="center" w:pos="4513"/>
        <w:tab w:val="right" w:pos="9026"/>
      </w:tabs>
      <w:spacing w:after="0" w:line="240" w:lineRule="auto"/>
    </w:pPr>
  </w:style>
  <w:style w:type="character" w:styleId="FooterChar" w:customStyle="1">
    <w:name w:val="Footer Char"/>
    <w:basedOn w:val="DefaultParagraphFont"/>
    <w:link w:val="Footer"/>
    <w:uiPriority w:val="99"/>
    <w:rsid w:val="00A7380A"/>
  </w:style>
  <w:style w:type="character" w:styleId="Hyperlink">
    <w:name w:val="Hyperlink"/>
    <w:uiPriority w:val="99"/>
    <w:unhideWhenUsed/>
    <w:rsid w:val="00263CBA"/>
    <w:rPr>
      <w:color w:val="0563C1"/>
      <w:u w:val="single"/>
    </w:rPr>
  </w:style>
  <w:style w:type="table" w:styleId="MediumGrid1-Accent3">
    <w:name w:val="Medium Grid 1 Accent 3"/>
    <w:basedOn w:val="TableNormal"/>
    <w:uiPriority w:val="67"/>
    <w:rsid w:val="00263CBA"/>
    <w:tblPr>
      <w:tblStyleRowBandSize w:val="1"/>
      <w:tblStyleColBandSize w:val="1"/>
      <w:tblBorders>
        <w:top w:val="single" w:color="BBBBBB" w:sz="8" w:space="0"/>
        <w:left w:val="single" w:color="BBBBBB" w:sz="8" w:space="0"/>
        <w:bottom w:val="single" w:color="BBBBBB" w:sz="8" w:space="0"/>
        <w:right w:val="single" w:color="BBBBBB" w:sz="8" w:space="0"/>
        <w:insideH w:val="single" w:color="BBBBBB" w:sz="8" w:space="0"/>
        <w:insideV w:val="single" w:color="BBBBBB" w:sz="8" w:space="0"/>
      </w:tblBorders>
    </w:tblPr>
    <w:tcPr>
      <w:shd w:val="clear" w:color="auto" w:fill="E8E8E8"/>
    </w:tcPr>
    <w:tblStylePr w:type="firstRow">
      <w:rPr>
        <w:b/>
        <w:bCs/>
      </w:rPr>
    </w:tblStylePr>
    <w:tblStylePr w:type="lastRow">
      <w:rPr>
        <w:b/>
        <w:bCs/>
      </w:rPr>
      <w:tblPr/>
      <w:tcPr>
        <w:tcBorders>
          <w:top w:val="single" w:color="BBBBBB" w:sz="18" w:space="0"/>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paragraph" w:styleId="ListParagraph">
    <w:name w:val="List Paragraph"/>
    <w:basedOn w:val="Normal"/>
    <w:uiPriority w:val="34"/>
    <w:qFormat/>
    <w:rsid w:val="008847E4"/>
    <w:pPr>
      <w:ind w:left="720"/>
      <w:contextualSpacing/>
    </w:pPr>
  </w:style>
  <w:style w:type="table" w:styleId="TableGrid1" w:customStyle="1">
    <w:name w:val="Table Grid1"/>
    <w:basedOn w:val="TableNormal"/>
    <w:next w:val="TableGrid"/>
    <w:uiPriority w:val="59"/>
    <w:rsid w:val="00AD169A"/>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
    <w:name w:val="Table Grid"/>
    <w:basedOn w:val="TableNormal"/>
    <w:uiPriority w:val="59"/>
    <w:rsid w:val="00AD169A"/>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UnresolvedMention">
    <w:name w:val="Unresolved Mention"/>
    <w:basedOn w:val="DefaultParagraphFont"/>
    <w:uiPriority w:val="99"/>
    <w:semiHidden/>
    <w:unhideWhenUsed/>
    <w:rsid w:val="00AA0ABE"/>
    <w:rPr>
      <w:color w:val="605E5C"/>
      <w:shd w:val="clear" w:color="auto" w:fill="E1DFDD"/>
    </w:rPr>
  </w:style>
  <w:style w:type="character" w:styleId="CommentReference">
    <w:name w:val="annotation reference"/>
    <w:basedOn w:val="DefaultParagraphFont"/>
    <w:uiPriority w:val="99"/>
    <w:semiHidden/>
    <w:unhideWhenUsed/>
    <w:rsid w:val="002C7377"/>
    <w:rPr>
      <w:sz w:val="16"/>
      <w:szCs w:val="16"/>
    </w:rPr>
  </w:style>
  <w:style w:type="paragraph" w:styleId="CommentText">
    <w:name w:val="annotation text"/>
    <w:basedOn w:val="Normal"/>
    <w:link w:val="CommentTextChar"/>
    <w:uiPriority w:val="99"/>
    <w:semiHidden/>
    <w:unhideWhenUsed/>
    <w:rsid w:val="002C7377"/>
    <w:pPr>
      <w:spacing w:line="240" w:lineRule="auto"/>
    </w:pPr>
    <w:rPr>
      <w:sz w:val="20"/>
      <w:szCs w:val="20"/>
    </w:rPr>
  </w:style>
  <w:style w:type="character" w:styleId="CommentTextChar" w:customStyle="1">
    <w:name w:val="Comment Text Char"/>
    <w:basedOn w:val="DefaultParagraphFont"/>
    <w:link w:val="CommentText"/>
    <w:uiPriority w:val="99"/>
    <w:semiHidden/>
    <w:rsid w:val="002C7377"/>
    <w:rPr>
      <w:lang w:eastAsia="en-US"/>
    </w:rPr>
  </w:style>
  <w:style w:type="paragraph" w:styleId="CommentSubject">
    <w:name w:val="annotation subject"/>
    <w:basedOn w:val="CommentText"/>
    <w:next w:val="CommentText"/>
    <w:link w:val="CommentSubjectChar"/>
    <w:uiPriority w:val="99"/>
    <w:semiHidden/>
    <w:unhideWhenUsed/>
    <w:rsid w:val="002C7377"/>
    <w:rPr>
      <w:b/>
      <w:bCs/>
    </w:rPr>
  </w:style>
  <w:style w:type="character" w:styleId="CommentSubjectChar" w:customStyle="1">
    <w:name w:val="Comment Subject Char"/>
    <w:basedOn w:val="CommentTextChar"/>
    <w:link w:val="CommentSubject"/>
    <w:uiPriority w:val="99"/>
    <w:semiHidden/>
    <w:rsid w:val="002C7377"/>
    <w:rPr>
      <w:b/>
      <w:bCs/>
      <w:lang w:eastAsia="en-US"/>
    </w:rPr>
  </w:style>
  <w:style w:type="paragraph" w:styleId="BalloonText">
    <w:name w:val="Balloon Text"/>
    <w:basedOn w:val="Normal"/>
    <w:link w:val="BalloonTextChar"/>
    <w:uiPriority w:val="99"/>
    <w:semiHidden/>
    <w:unhideWhenUsed/>
    <w:rsid w:val="002C7377"/>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2C7377"/>
    <w:rPr>
      <w:rFonts w:ascii="Segoe UI" w:hAnsi="Segoe UI" w:cs="Segoe UI"/>
      <w:sz w:val="18"/>
      <w:szCs w:val="18"/>
      <w:lang w:eastAsia="en-US"/>
    </w:rPr>
  </w:style>
  <w:style w:type="character" w:styleId="FollowedHyperlink">
    <w:name w:val="FollowedHyperlink"/>
    <w:basedOn w:val="DefaultParagraphFont"/>
    <w:uiPriority w:val="99"/>
    <w:semiHidden/>
    <w:unhideWhenUsed/>
    <w:rsid w:val="00C4740A"/>
    <w:rPr>
      <w:color w:val="954F72" w:themeColor="followedHyperlink"/>
      <w:u w:val="single"/>
    </w:rPr>
  </w:style>
  <w:style w:type="character" w:styleId="Heading1Char" w:customStyle="1">
    <w:name w:val="Heading 1 Char"/>
    <w:basedOn w:val="DefaultParagraphFont"/>
    <w:link w:val="Heading1"/>
    <w:uiPriority w:val="9"/>
    <w:rsid w:val="005A704D"/>
    <w:rPr>
      <w:rFonts w:asciiTheme="minorHAnsi" w:hAnsiTheme="minorHAnsi" w:eastAsiaTheme="majorEastAsia" w:cstheme="majorBidi"/>
      <w:b/>
      <w:color w:val="595959" w:themeColor="text1" w:themeTint="A6"/>
      <w:sz w:val="48"/>
      <w:szCs w:val="32"/>
      <w:lang w:eastAsia="en-US"/>
    </w:rPr>
  </w:style>
  <w:style w:type="paragraph" w:styleId="TOCHeading">
    <w:name w:val="TOC Heading"/>
    <w:basedOn w:val="Heading1"/>
    <w:next w:val="Normal"/>
    <w:uiPriority w:val="39"/>
    <w:unhideWhenUsed/>
    <w:qFormat/>
    <w:rsid w:val="00866ECC"/>
    <w:pPr>
      <w:outlineLvl w:val="9"/>
    </w:pPr>
    <w:rPr>
      <w:lang w:val="en-US"/>
    </w:rPr>
  </w:style>
  <w:style w:type="character" w:styleId="Heading2Char" w:customStyle="1">
    <w:name w:val="Heading 2 Char"/>
    <w:basedOn w:val="DefaultParagraphFont"/>
    <w:link w:val="Heading2"/>
    <w:uiPriority w:val="9"/>
    <w:rsid w:val="005A704D"/>
    <w:rPr>
      <w:rFonts w:asciiTheme="minorHAnsi" w:hAnsiTheme="minorHAnsi" w:eastAsiaTheme="majorEastAsia" w:cstheme="majorBidi"/>
      <w:b/>
      <w:color w:val="404040" w:themeColor="text1" w:themeTint="BF"/>
      <w:sz w:val="28"/>
      <w:szCs w:val="26"/>
      <w:lang w:eastAsia="en-US"/>
    </w:rPr>
  </w:style>
  <w:style w:type="paragraph" w:styleId="TOC1">
    <w:name w:val="toc 1"/>
    <w:basedOn w:val="Normal"/>
    <w:next w:val="Normal"/>
    <w:autoRedefine/>
    <w:uiPriority w:val="39"/>
    <w:unhideWhenUsed/>
    <w:rsid w:val="002F0989"/>
    <w:pPr>
      <w:tabs>
        <w:tab w:val="right" w:leader="dot" w:pos="13948"/>
      </w:tabs>
      <w:spacing w:after="100"/>
    </w:pPr>
  </w:style>
  <w:style w:type="paragraph" w:styleId="TOC2">
    <w:name w:val="toc 2"/>
    <w:basedOn w:val="Normal"/>
    <w:next w:val="Normal"/>
    <w:autoRedefine/>
    <w:uiPriority w:val="39"/>
    <w:unhideWhenUsed/>
    <w:rsid w:val="006E4421"/>
    <w:pPr>
      <w:tabs>
        <w:tab w:val="right" w:leader="dot" w:pos="13948"/>
      </w:tabs>
      <w:spacing w:after="100"/>
    </w:pPr>
  </w:style>
  <w:style w:type="paragraph" w:styleId="Body" w:customStyle="1">
    <w:name w:val="Body"/>
    <w:rsid w:val="00127666"/>
    <w:pPr>
      <w:pBdr>
        <w:top w:val="nil"/>
        <w:left w:val="nil"/>
        <w:bottom w:val="nil"/>
        <w:right w:val="nil"/>
        <w:between w:val="nil"/>
        <w:bar w:val="nil"/>
      </w:pBdr>
      <w:spacing w:after="200" w:line="276" w:lineRule="auto"/>
    </w:pPr>
    <w:rPr>
      <w:rFonts w:cs="Calibri"/>
      <w:color w:val="000000"/>
      <w:sz w:val="22"/>
      <w:szCs w:val="22"/>
      <w:u w:color="000000"/>
      <w:bdr w:val="nil"/>
    </w:rPr>
  </w:style>
  <w:style w:type="numbering" w:styleId="List0" w:customStyle="1">
    <w:name w:val="List 0"/>
    <w:basedOn w:val="NoList"/>
    <w:rsid w:val="00127666"/>
    <w:pPr>
      <w:numPr>
        <w:numId w:val="13"/>
      </w:numPr>
    </w:pPr>
  </w:style>
  <w:style w:type="paragraph" w:styleId="TOC3">
    <w:name w:val="toc 3"/>
    <w:basedOn w:val="Normal"/>
    <w:next w:val="Normal"/>
    <w:autoRedefine/>
    <w:uiPriority w:val="39"/>
    <w:unhideWhenUsed/>
    <w:rsid w:val="006E4421"/>
    <w:pPr>
      <w:spacing w:after="100"/>
      <w:ind w:left="440"/>
    </w:pPr>
  </w:style>
  <w:style w:type="paragraph" w:styleId="BodyText">
    <w:name w:val="Body Text"/>
    <w:basedOn w:val="Normal"/>
    <w:link w:val="BodyTextChar"/>
    <w:uiPriority w:val="1"/>
    <w:qFormat/>
    <w:rsid w:val="006F4F32"/>
    <w:pPr>
      <w:widowControl w:val="0"/>
      <w:autoSpaceDE w:val="0"/>
      <w:autoSpaceDN w:val="0"/>
      <w:spacing w:after="0" w:line="240" w:lineRule="auto"/>
      <w:ind w:left="920"/>
    </w:pPr>
    <w:rPr>
      <w:rFonts w:cs="Calibri"/>
      <w:lang w:val="en-US"/>
    </w:rPr>
  </w:style>
  <w:style w:type="character" w:styleId="BodyTextChar" w:customStyle="1">
    <w:name w:val="Body Text Char"/>
    <w:basedOn w:val="DefaultParagraphFont"/>
    <w:link w:val="BodyText"/>
    <w:uiPriority w:val="1"/>
    <w:rsid w:val="006F4F32"/>
    <w:rPr>
      <w:rFonts w:cs="Calibri"/>
      <w:sz w:val="22"/>
      <w:szCs w:val="22"/>
      <w:lang w:val="en-US" w:eastAsia="en-US"/>
    </w:rPr>
  </w:style>
  <w:style w:type="paragraph" w:styleId="TableParagraph" w:customStyle="1">
    <w:name w:val="Table Paragraph"/>
    <w:basedOn w:val="Normal"/>
    <w:uiPriority w:val="1"/>
    <w:qFormat/>
    <w:rsid w:val="006F4F32"/>
    <w:pPr>
      <w:widowControl w:val="0"/>
      <w:autoSpaceDE w:val="0"/>
      <w:autoSpaceDN w:val="0"/>
      <w:spacing w:after="0" w:line="240" w:lineRule="auto"/>
      <w:ind w:left="18"/>
    </w:pPr>
    <w:rPr>
      <w:rFonts w:cs="Calibri"/>
      <w:lang w:val="en-US"/>
    </w:rPr>
  </w:style>
  <w:style w:type="paragraph" w:styleId="Revision">
    <w:name w:val="Revision"/>
    <w:hidden/>
    <w:uiPriority w:val="99"/>
    <w:semiHidden/>
    <w:rsid w:val="006F4F32"/>
    <w:rPr>
      <w:rFonts w:cs="Calibri"/>
      <w:sz w:val="22"/>
      <w:szCs w:val="22"/>
      <w:lang w:val="en-US" w:eastAsia="en-US"/>
    </w:rPr>
  </w:style>
  <w:style w:type="paragraph" w:styleId="Default" w:customStyle="1">
    <w:name w:val="Default"/>
    <w:rsid w:val="006F4F32"/>
    <w:pPr>
      <w:autoSpaceDE w:val="0"/>
      <w:autoSpaceDN w:val="0"/>
      <w:adjustRightInd w:val="0"/>
    </w:pPr>
    <w:rPr>
      <w:rFonts w:ascii="Arial" w:hAnsi="Arial" w:cs="Arial" w:eastAsiaTheme="minorHAnsi"/>
      <w:color w:val="000000"/>
      <w:sz w:val="24"/>
      <w:szCs w:val="24"/>
      <w:lang w:val="en-US" w:eastAsia="en-US"/>
    </w:rPr>
  </w:style>
  <w:style w:type="paragraph" w:styleId="paragraph" w:customStyle="1">
    <w:name w:val="paragraph"/>
    <w:basedOn w:val="Normal"/>
    <w:rsid w:val="00C7457C"/>
    <w:pPr>
      <w:spacing w:before="100" w:beforeAutospacing="1" w:after="100" w:afterAutospacing="1" w:line="240" w:lineRule="auto"/>
    </w:pPr>
    <w:rPr>
      <w:rFonts w:ascii="Times New Roman" w:hAnsi="Times New Roman" w:eastAsia="Times New Roman"/>
      <w:sz w:val="24"/>
      <w:szCs w:val="24"/>
      <w:lang w:eastAsia="en-GB"/>
    </w:rPr>
  </w:style>
  <w:style w:type="character" w:styleId="normaltextrun" w:customStyle="1">
    <w:name w:val="normaltextrun"/>
    <w:basedOn w:val="DefaultParagraphFont"/>
    <w:rsid w:val="00C7457C"/>
  </w:style>
  <w:style w:type="character" w:styleId="eop" w:customStyle="1">
    <w:name w:val="eop"/>
    <w:basedOn w:val="DefaultParagraphFont"/>
    <w:rsid w:val="00C7457C"/>
  </w:style>
  <w:style w:type="character" w:styleId="tabchar" w:customStyle="1">
    <w:name w:val="tabchar"/>
    <w:basedOn w:val="DefaultParagraphFont"/>
    <w:rsid w:val="00C7457C"/>
  </w:style>
  <w:style w:type="paragraph" w:styleId="msonormal0" w:customStyle="1">
    <w:name w:val="msonormal"/>
    <w:basedOn w:val="Normal"/>
    <w:rsid w:val="002F6FB1"/>
    <w:pPr>
      <w:spacing w:before="100" w:beforeAutospacing="1" w:after="100" w:afterAutospacing="1" w:line="240" w:lineRule="auto"/>
    </w:pPr>
    <w:rPr>
      <w:rFonts w:ascii="Times New Roman" w:hAnsi="Times New Roman" w:eastAsia="Times New Roman"/>
      <w:sz w:val="24"/>
      <w:szCs w:val="24"/>
      <w:lang w:eastAsia="en-GB"/>
    </w:rPr>
  </w:style>
  <w:style w:type="character" w:styleId="textrun" w:customStyle="1">
    <w:name w:val="textrun"/>
    <w:basedOn w:val="DefaultParagraphFont"/>
    <w:rsid w:val="002F6FB1"/>
  </w:style>
  <w:style w:type="paragraph" w:styleId="outlineelement" w:customStyle="1">
    <w:name w:val="outlineelement"/>
    <w:basedOn w:val="Normal"/>
    <w:rsid w:val="002F6FB1"/>
    <w:pPr>
      <w:spacing w:before="100" w:beforeAutospacing="1" w:after="100" w:afterAutospacing="1" w:line="240" w:lineRule="auto"/>
    </w:pPr>
    <w:rPr>
      <w:rFonts w:ascii="Times New Roman" w:hAnsi="Times New Roman" w:eastAsia="Times New Roman"/>
      <w:sz w:val="24"/>
      <w:szCs w:val="24"/>
      <w:lang w:eastAsia="en-GB"/>
    </w:rPr>
  </w:style>
  <w:style w:type="character" w:styleId="Strong">
    <w:name w:val="Strong"/>
    <w:basedOn w:val="DefaultParagraphFont"/>
    <w:uiPriority w:val="22"/>
    <w:qFormat/>
    <w:rsid w:val="00E115B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0042157">
      <w:bodyDiv w:val="1"/>
      <w:marLeft w:val="0"/>
      <w:marRight w:val="0"/>
      <w:marTop w:val="0"/>
      <w:marBottom w:val="0"/>
      <w:divBdr>
        <w:top w:val="none" w:sz="0" w:space="0" w:color="auto"/>
        <w:left w:val="none" w:sz="0" w:space="0" w:color="auto"/>
        <w:bottom w:val="none" w:sz="0" w:space="0" w:color="auto"/>
        <w:right w:val="none" w:sz="0" w:space="0" w:color="auto"/>
      </w:divBdr>
      <w:divsChild>
        <w:div w:id="457846260">
          <w:marLeft w:val="0"/>
          <w:marRight w:val="0"/>
          <w:marTop w:val="0"/>
          <w:marBottom w:val="0"/>
          <w:divBdr>
            <w:top w:val="none" w:sz="0" w:space="0" w:color="auto"/>
            <w:left w:val="none" w:sz="0" w:space="0" w:color="auto"/>
            <w:bottom w:val="none" w:sz="0" w:space="0" w:color="auto"/>
            <w:right w:val="none" w:sz="0" w:space="0" w:color="auto"/>
          </w:divBdr>
          <w:divsChild>
            <w:div w:id="111705781">
              <w:marLeft w:val="0"/>
              <w:marRight w:val="0"/>
              <w:marTop w:val="0"/>
              <w:marBottom w:val="0"/>
              <w:divBdr>
                <w:top w:val="none" w:sz="0" w:space="0" w:color="auto"/>
                <w:left w:val="none" w:sz="0" w:space="0" w:color="auto"/>
                <w:bottom w:val="none" w:sz="0" w:space="0" w:color="auto"/>
                <w:right w:val="none" w:sz="0" w:space="0" w:color="auto"/>
              </w:divBdr>
            </w:div>
            <w:div w:id="141625828">
              <w:marLeft w:val="0"/>
              <w:marRight w:val="0"/>
              <w:marTop w:val="0"/>
              <w:marBottom w:val="0"/>
              <w:divBdr>
                <w:top w:val="none" w:sz="0" w:space="0" w:color="auto"/>
                <w:left w:val="none" w:sz="0" w:space="0" w:color="auto"/>
                <w:bottom w:val="none" w:sz="0" w:space="0" w:color="auto"/>
                <w:right w:val="none" w:sz="0" w:space="0" w:color="auto"/>
              </w:divBdr>
            </w:div>
            <w:div w:id="562331526">
              <w:marLeft w:val="0"/>
              <w:marRight w:val="0"/>
              <w:marTop w:val="0"/>
              <w:marBottom w:val="0"/>
              <w:divBdr>
                <w:top w:val="none" w:sz="0" w:space="0" w:color="auto"/>
                <w:left w:val="none" w:sz="0" w:space="0" w:color="auto"/>
                <w:bottom w:val="none" w:sz="0" w:space="0" w:color="auto"/>
                <w:right w:val="none" w:sz="0" w:space="0" w:color="auto"/>
              </w:divBdr>
            </w:div>
            <w:div w:id="704478336">
              <w:marLeft w:val="0"/>
              <w:marRight w:val="0"/>
              <w:marTop w:val="0"/>
              <w:marBottom w:val="0"/>
              <w:divBdr>
                <w:top w:val="none" w:sz="0" w:space="0" w:color="auto"/>
                <w:left w:val="none" w:sz="0" w:space="0" w:color="auto"/>
                <w:bottom w:val="none" w:sz="0" w:space="0" w:color="auto"/>
                <w:right w:val="none" w:sz="0" w:space="0" w:color="auto"/>
              </w:divBdr>
            </w:div>
            <w:div w:id="1356611332">
              <w:marLeft w:val="0"/>
              <w:marRight w:val="0"/>
              <w:marTop w:val="0"/>
              <w:marBottom w:val="0"/>
              <w:divBdr>
                <w:top w:val="none" w:sz="0" w:space="0" w:color="auto"/>
                <w:left w:val="none" w:sz="0" w:space="0" w:color="auto"/>
                <w:bottom w:val="none" w:sz="0" w:space="0" w:color="auto"/>
                <w:right w:val="none" w:sz="0" w:space="0" w:color="auto"/>
              </w:divBdr>
            </w:div>
            <w:div w:id="1377511551">
              <w:marLeft w:val="0"/>
              <w:marRight w:val="0"/>
              <w:marTop w:val="0"/>
              <w:marBottom w:val="0"/>
              <w:divBdr>
                <w:top w:val="none" w:sz="0" w:space="0" w:color="auto"/>
                <w:left w:val="none" w:sz="0" w:space="0" w:color="auto"/>
                <w:bottom w:val="none" w:sz="0" w:space="0" w:color="auto"/>
                <w:right w:val="none" w:sz="0" w:space="0" w:color="auto"/>
              </w:divBdr>
            </w:div>
            <w:div w:id="1513030577">
              <w:marLeft w:val="0"/>
              <w:marRight w:val="0"/>
              <w:marTop w:val="0"/>
              <w:marBottom w:val="0"/>
              <w:divBdr>
                <w:top w:val="none" w:sz="0" w:space="0" w:color="auto"/>
                <w:left w:val="none" w:sz="0" w:space="0" w:color="auto"/>
                <w:bottom w:val="none" w:sz="0" w:space="0" w:color="auto"/>
                <w:right w:val="none" w:sz="0" w:space="0" w:color="auto"/>
              </w:divBdr>
            </w:div>
            <w:div w:id="1557398490">
              <w:marLeft w:val="0"/>
              <w:marRight w:val="0"/>
              <w:marTop w:val="0"/>
              <w:marBottom w:val="0"/>
              <w:divBdr>
                <w:top w:val="none" w:sz="0" w:space="0" w:color="auto"/>
                <w:left w:val="none" w:sz="0" w:space="0" w:color="auto"/>
                <w:bottom w:val="none" w:sz="0" w:space="0" w:color="auto"/>
                <w:right w:val="none" w:sz="0" w:space="0" w:color="auto"/>
              </w:divBdr>
            </w:div>
            <w:div w:id="1774207510">
              <w:marLeft w:val="0"/>
              <w:marRight w:val="0"/>
              <w:marTop w:val="0"/>
              <w:marBottom w:val="0"/>
              <w:divBdr>
                <w:top w:val="none" w:sz="0" w:space="0" w:color="auto"/>
                <w:left w:val="none" w:sz="0" w:space="0" w:color="auto"/>
                <w:bottom w:val="none" w:sz="0" w:space="0" w:color="auto"/>
                <w:right w:val="none" w:sz="0" w:space="0" w:color="auto"/>
              </w:divBdr>
            </w:div>
            <w:div w:id="1997879182">
              <w:marLeft w:val="0"/>
              <w:marRight w:val="0"/>
              <w:marTop w:val="0"/>
              <w:marBottom w:val="0"/>
              <w:divBdr>
                <w:top w:val="none" w:sz="0" w:space="0" w:color="auto"/>
                <w:left w:val="none" w:sz="0" w:space="0" w:color="auto"/>
                <w:bottom w:val="none" w:sz="0" w:space="0" w:color="auto"/>
                <w:right w:val="none" w:sz="0" w:space="0" w:color="auto"/>
              </w:divBdr>
            </w:div>
          </w:divsChild>
        </w:div>
        <w:div w:id="608660496">
          <w:marLeft w:val="0"/>
          <w:marRight w:val="0"/>
          <w:marTop w:val="0"/>
          <w:marBottom w:val="0"/>
          <w:divBdr>
            <w:top w:val="none" w:sz="0" w:space="0" w:color="auto"/>
            <w:left w:val="none" w:sz="0" w:space="0" w:color="auto"/>
            <w:bottom w:val="none" w:sz="0" w:space="0" w:color="auto"/>
            <w:right w:val="none" w:sz="0" w:space="0" w:color="auto"/>
          </w:divBdr>
          <w:divsChild>
            <w:div w:id="228809109">
              <w:marLeft w:val="0"/>
              <w:marRight w:val="0"/>
              <w:marTop w:val="0"/>
              <w:marBottom w:val="0"/>
              <w:divBdr>
                <w:top w:val="none" w:sz="0" w:space="0" w:color="auto"/>
                <w:left w:val="none" w:sz="0" w:space="0" w:color="auto"/>
                <w:bottom w:val="none" w:sz="0" w:space="0" w:color="auto"/>
                <w:right w:val="none" w:sz="0" w:space="0" w:color="auto"/>
              </w:divBdr>
            </w:div>
            <w:div w:id="407965018">
              <w:marLeft w:val="0"/>
              <w:marRight w:val="0"/>
              <w:marTop w:val="0"/>
              <w:marBottom w:val="0"/>
              <w:divBdr>
                <w:top w:val="none" w:sz="0" w:space="0" w:color="auto"/>
                <w:left w:val="none" w:sz="0" w:space="0" w:color="auto"/>
                <w:bottom w:val="none" w:sz="0" w:space="0" w:color="auto"/>
                <w:right w:val="none" w:sz="0" w:space="0" w:color="auto"/>
              </w:divBdr>
            </w:div>
            <w:div w:id="421266750">
              <w:marLeft w:val="0"/>
              <w:marRight w:val="0"/>
              <w:marTop w:val="0"/>
              <w:marBottom w:val="0"/>
              <w:divBdr>
                <w:top w:val="none" w:sz="0" w:space="0" w:color="auto"/>
                <w:left w:val="none" w:sz="0" w:space="0" w:color="auto"/>
                <w:bottom w:val="none" w:sz="0" w:space="0" w:color="auto"/>
                <w:right w:val="none" w:sz="0" w:space="0" w:color="auto"/>
              </w:divBdr>
            </w:div>
            <w:div w:id="440344406">
              <w:marLeft w:val="0"/>
              <w:marRight w:val="0"/>
              <w:marTop w:val="0"/>
              <w:marBottom w:val="0"/>
              <w:divBdr>
                <w:top w:val="none" w:sz="0" w:space="0" w:color="auto"/>
                <w:left w:val="none" w:sz="0" w:space="0" w:color="auto"/>
                <w:bottom w:val="none" w:sz="0" w:space="0" w:color="auto"/>
                <w:right w:val="none" w:sz="0" w:space="0" w:color="auto"/>
              </w:divBdr>
            </w:div>
            <w:div w:id="563881458">
              <w:marLeft w:val="0"/>
              <w:marRight w:val="0"/>
              <w:marTop w:val="0"/>
              <w:marBottom w:val="0"/>
              <w:divBdr>
                <w:top w:val="none" w:sz="0" w:space="0" w:color="auto"/>
                <w:left w:val="none" w:sz="0" w:space="0" w:color="auto"/>
                <w:bottom w:val="none" w:sz="0" w:space="0" w:color="auto"/>
                <w:right w:val="none" w:sz="0" w:space="0" w:color="auto"/>
              </w:divBdr>
            </w:div>
            <w:div w:id="704870065">
              <w:marLeft w:val="0"/>
              <w:marRight w:val="0"/>
              <w:marTop w:val="0"/>
              <w:marBottom w:val="0"/>
              <w:divBdr>
                <w:top w:val="none" w:sz="0" w:space="0" w:color="auto"/>
                <w:left w:val="none" w:sz="0" w:space="0" w:color="auto"/>
                <w:bottom w:val="none" w:sz="0" w:space="0" w:color="auto"/>
                <w:right w:val="none" w:sz="0" w:space="0" w:color="auto"/>
              </w:divBdr>
            </w:div>
            <w:div w:id="742482771">
              <w:marLeft w:val="0"/>
              <w:marRight w:val="0"/>
              <w:marTop w:val="0"/>
              <w:marBottom w:val="0"/>
              <w:divBdr>
                <w:top w:val="none" w:sz="0" w:space="0" w:color="auto"/>
                <w:left w:val="none" w:sz="0" w:space="0" w:color="auto"/>
                <w:bottom w:val="none" w:sz="0" w:space="0" w:color="auto"/>
                <w:right w:val="none" w:sz="0" w:space="0" w:color="auto"/>
              </w:divBdr>
            </w:div>
            <w:div w:id="851651154">
              <w:marLeft w:val="0"/>
              <w:marRight w:val="0"/>
              <w:marTop w:val="0"/>
              <w:marBottom w:val="0"/>
              <w:divBdr>
                <w:top w:val="none" w:sz="0" w:space="0" w:color="auto"/>
                <w:left w:val="none" w:sz="0" w:space="0" w:color="auto"/>
                <w:bottom w:val="none" w:sz="0" w:space="0" w:color="auto"/>
                <w:right w:val="none" w:sz="0" w:space="0" w:color="auto"/>
              </w:divBdr>
            </w:div>
            <w:div w:id="968052448">
              <w:marLeft w:val="0"/>
              <w:marRight w:val="0"/>
              <w:marTop w:val="0"/>
              <w:marBottom w:val="0"/>
              <w:divBdr>
                <w:top w:val="none" w:sz="0" w:space="0" w:color="auto"/>
                <w:left w:val="none" w:sz="0" w:space="0" w:color="auto"/>
                <w:bottom w:val="none" w:sz="0" w:space="0" w:color="auto"/>
                <w:right w:val="none" w:sz="0" w:space="0" w:color="auto"/>
              </w:divBdr>
            </w:div>
            <w:div w:id="1112895892">
              <w:marLeft w:val="0"/>
              <w:marRight w:val="0"/>
              <w:marTop w:val="0"/>
              <w:marBottom w:val="0"/>
              <w:divBdr>
                <w:top w:val="none" w:sz="0" w:space="0" w:color="auto"/>
                <w:left w:val="none" w:sz="0" w:space="0" w:color="auto"/>
                <w:bottom w:val="none" w:sz="0" w:space="0" w:color="auto"/>
                <w:right w:val="none" w:sz="0" w:space="0" w:color="auto"/>
              </w:divBdr>
            </w:div>
            <w:div w:id="1183738601">
              <w:marLeft w:val="0"/>
              <w:marRight w:val="0"/>
              <w:marTop w:val="0"/>
              <w:marBottom w:val="0"/>
              <w:divBdr>
                <w:top w:val="none" w:sz="0" w:space="0" w:color="auto"/>
                <w:left w:val="none" w:sz="0" w:space="0" w:color="auto"/>
                <w:bottom w:val="none" w:sz="0" w:space="0" w:color="auto"/>
                <w:right w:val="none" w:sz="0" w:space="0" w:color="auto"/>
              </w:divBdr>
            </w:div>
            <w:div w:id="1246064366">
              <w:marLeft w:val="0"/>
              <w:marRight w:val="0"/>
              <w:marTop w:val="0"/>
              <w:marBottom w:val="0"/>
              <w:divBdr>
                <w:top w:val="none" w:sz="0" w:space="0" w:color="auto"/>
                <w:left w:val="none" w:sz="0" w:space="0" w:color="auto"/>
                <w:bottom w:val="none" w:sz="0" w:space="0" w:color="auto"/>
                <w:right w:val="none" w:sz="0" w:space="0" w:color="auto"/>
              </w:divBdr>
            </w:div>
            <w:div w:id="1442459438">
              <w:marLeft w:val="0"/>
              <w:marRight w:val="0"/>
              <w:marTop w:val="0"/>
              <w:marBottom w:val="0"/>
              <w:divBdr>
                <w:top w:val="none" w:sz="0" w:space="0" w:color="auto"/>
                <w:left w:val="none" w:sz="0" w:space="0" w:color="auto"/>
                <w:bottom w:val="none" w:sz="0" w:space="0" w:color="auto"/>
                <w:right w:val="none" w:sz="0" w:space="0" w:color="auto"/>
              </w:divBdr>
            </w:div>
            <w:div w:id="1812214444">
              <w:marLeft w:val="0"/>
              <w:marRight w:val="0"/>
              <w:marTop w:val="0"/>
              <w:marBottom w:val="0"/>
              <w:divBdr>
                <w:top w:val="none" w:sz="0" w:space="0" w:color="auto"/>
                <w:left w:val="none" w:sz="0" w:space="0" w:color="auto"/>
                <w:bottom w:val="none" w:sz="0" w:space="0" w:color="auto"/>
                <w:right w:val="none" w:sz="0" w:space="0" w:color="auto"/>
              </w:divBdr>
            </w:div>
          </w:divsChild>
        </w:div>
        <w:div w:id="1102065281">
          <w:marLeft w:val="0"/>
          <w:marRight w:val="0"/>
          <w:marTop w:val="0"/>
          <w:marBottom w:val="0"/>
          <w:divBdr>
            <w:top w:val="none" w:sz="0" w:space="0" w:color="auto"/>
            <w:left w:val="none" w:sz="0" w:space="0" w:color="auto"/>
            <w:bottom w:val="none" w:sz="0" w:space="0" w:color="auto"/>
            <w:right w:val="none" w:sz="0" w:space="0" w:color="auto"/>
          </w:divBdr>
          <w:divsChild>
            <w:div w:id="159346746">
              <w:marLeft w:val="0"/>
              <w:marRight w:val="0"/>
              <w:marTop w:val="0"/>
              <w:marBottom w:val="0"/>
              <w:divBdr>
                <w:top w:val="none" w:sz="0" w:space="0" w:color="auto"/>
                <w:left w:val="none" w:sz="0" w:space="0" w:color="auto"/>
                <w:bottom w:val="none" w:sz="0" w:space="0" w:color="auto"/>
                <w:right w:val="none" w:sz="0" w:space="0" w:color="auto"/>
              </w:divBdr>
            </w:div>
            <w:div w:id="247732635">
              <w:marLeft w:val="0"/>
              <w:marRight w:val="0"/>
              <w:marTop w:val="0"/>
              <w:marBottom w:val="0"/>
              <w:divBdr>
                <w:top w:val="none" w:sz="0" w:space="0" w:color="auto"/>
                <w:left w:val="none" w:sz="0" w:space="0" w:color="auto"/>
                <w:bottom w:val="none" w:sz="0" w:space="0" w:color="auto"/>
                <w:right w:val="none" w:sz="0" w:space="0" w:color="auto"/>
              </w:divBdr>
            </w:div>
            <w:div w:id="248390897">
              <w:marLeft w:val="0"/>
              <w:marRight w:val="0"/>
              <w:marTop w:val="0"/>
              <w:marBottom w:val="0"/>
              <w:divBdr>
                <w:top w:val="none" w:sz="0" w:space="0" w:color="auto"/>
                <w:left w:val="none" w:sz="0" w:space="0" w:color="auto"/>
                <w:bottom w:val="none" w:sz="0" w:space="0" w:color="auto"/>
                <w:right w:val="none" w:sz="0" w:space="0" w:color="auto"/>
              </w:divBdr>
            </w:div>
            <w:div w:id="804667338">
              <w:marLeft w:val="0"/>
              <w:marRight w:val="0"/>
              <w:marTop w:val="0"/>
              <w:marBottom w:val="0"/>
              <w:divBdr>
                <w:top w:val="none" w:sz="0" w:space="0" w:color="auto"/>
                <w:left w:val="none" w:sz="0" w:space="0" w:color="auto"/>
                <w:bottom w:val="none" w:sz="0" w:space="0" w:color="auto"/>
                <w:right w:val="none" w:sz="0" w:space="0" w:color="auto"/>
              </w:divBdr>
            </w:div>
            <w:div w:id="867720694">
              <w:marLeft w:val="0"/>
              <w:marRight w:val="0"/>
              <w:marTop w:val="0"/>
              <w:marBottom w:val="0"/>
              <w:divBdr>
                <w:top w:val="none" w:sz="0" w:space="0" w:color="auto"/>
                <w:left w:val="none" w:sz="0" w:space="0" w:color="auto"/>
                <w:bottom w:val="none" w:sz="0" w:space="0" w:color="auto"/>
                <w:right w:val="none" w:sz="0" w:space="0" w:color="auto"/>
              </w:divBdr>
            </w:div>
            <w:div w:id="1221819683">
              <w:marLeft w:val="0"/>
              <w:marRight w:val="0"/>
              <w:marTop w:val="0"/>
              <w:marBottom w:val="0"/>
              <w:divBdr>
                <w:top w:val="none" w:sz="0" w:space="0" w:color="auto"/>
                <w:left w:val="none" w:sz="0" w:space="0" w:color="auto"/>
                <w:bottom w:val="none" w:sz="0" w:space="0" w:color="auto"/>
                <w:right w:val="none" w:sz="0" w:space="0" w:color="auto"/>
              </w:divBdr>
            </w:div>
            <w:div w:id="1241526723">
              <w:marLeft w:val="0"/>
              <w:marRight w:val="0"/>
              <w:marTop w:val="0"/>
              <w:marBottom w:val="0"/>
              <w:divBdr>
                <w:top w:val="none" w:sz="0" w:space="0" w:color="auto"/>
                <w:left w:val="none" w:sz="0" w:space="0" w:color="auto"/>
                <w:bottom w:val="none" w:sz="0" w:space="0" w:color="auto"/>
                <w:right w:val="none" w:sz="0" w:space="0" w:color="auto"/>
              </w:divBdr>
            </w:div>
            <w:div w:id="1333993740">
              <w:marLeft w:val="0"/>
              <w:marRight w:val="0"/>
              <w:marTop w:val="0"/>
              <w:marBottom w:val="0"/>
              <w:divBdr>
                <w:top w:val="none" w:sz="0" w:space="0" w:color="auto"/>
                <w:left w:val="none" w:sz="0" w:space="0" w:color="auto"/>
                <w:bottom w:val="none" w:sz="0" w:space="0" w:color="auto"/>
                <w:right w:val="none" w:sz="0" w:space="0" w:color="auto"/>
              </w:divBdr>
            </w:div>
            <w:div w:id="1433285995">
              <w:marLeft w:val="0"/>
              <w:marRight w:val="0"/>
              <w:marTop w:val="0"/>
              <w:marBottom w:val="0"/>
              <w:divBdr>
                <w:top w:val="none" w:sz="0" w:space="0" w:color="auto"/>
                <w:left w:val="none" w:sz="0" w:space="0" w:color="auto"/>
                <w:bottom w:val="none" w:sz="0" w:space="0" w:color="auto"/>
                <w:right w:val="none" w:sz="0" w:space="0" w:color="auto"/>
              </w:divBdr>
            </w:div>
            <w:div w:id="1838350731">
              <w:marLeft w:val="0"/>
              <w:marRight w:val="0"/>
              <w:marTop w:val="0"/>
              <w:marBottom w:val="0"/>
              <w:divBdr>
                <w:top w:val="none" w:sz="0" w:space="0" w:color="auto"/>
                <w:left w:val="none" w:sz="0" w:space="0" w:color="auto"/>
                <w:bottom w:val="none" w:sz="0" w:space="0" w:color="auto"/>
                <w:right w:val="none" w:sz="0" w:space="0" w:color="auto"/>
              </w:divBdr>
            </w:div>
            <w:div w:id="2042168113">
              <w:marLeft w:val="0"/>
              <w:marRight w:val="0"/>
              <w:marTop w:val="0"/>
              <w:marBottom w:val="0"/>
              <w:divBdr>
                <w:top w:val="none" w:sz="0" w:space="0" w:color="auto"/>
                <w:left w:val="none" w:sz="0" w:space="0" w:color="auto"/>
                <w:bottom w:val="none" w:sz="0" w:space="0" w:color="auto"/>
                <w:right w:val="none" w:sz="0" w:space="0" w:color="auto"/>
              </w:divBdr>
            </w:div>
            <w:div w:id="2136555148">
              <w:marLeft w:val="0"/>
              <w:marRight w:val="0"/>
              <w:marTop w:val="0"/>
              <w:marBottom w:val="0"/>
              <w:divBdr>
                <w:top w:val="none" w:sz="0" w:space="0" w:color="auto"/>
                <w:left w:val="none" w:sz="0" w:space="0" w:color="auto"/>
                <w:bottom w:val="none" w:sz="0" w:space="0" w:color="auto"/>
                <w:right w:val="none" w:sz="0" w:space="0" w:color="auto"/>
              </w:divBdr>
            </w:div>
          </w:divsChild>
        </w:div>
        <w:div w:id="1196651131">
          <w:marLeft w:val="0"/>
          <w:marRight w:val="0"/>
          <w:marTop w:val="0"/>
          <w:marBottom w:val="0"/>
          <w:divBdr>
            <w:top w:val="none" w:sz="0" w:space="0" w:color="auto"/>
            <w:left w:val="none" w:sz="0" w:space="0" w:color="auto"/>
            <w:bottom w:val="none" w:sz="0" w:space="0" w:color="auto"/>
            <w:right w:val="none" w:sz="0" w:space="0" w:color="auto"/>
          </w:divBdr>
          <w:divsChild>
            <w:div w:id="248777622">
              <w:marLeft w:val="0"/>
              <w:marRight w:val="0"/>
              <w:marTop w:val="0"/>
              <w:marBottom w:val="0"/>
              <w:divBdr>
                <w:top w:val="none" w:sz="0" w:space="0" w:color="auto"/>
                <w:left w:val="none" w:sz="0" w:space="0" w:color="auto"/>
                <w:bottom w:val="none" w:sz="0" w:space="0" w:color="auto"/>
                <w:right w:val="none" w:sz="0" w:space="0" w:color="auto"/>
              </w:divBdr>
            </w:div>
            <w:div w:id="426775490">
              <w:marLeft w:val="0"/>
              <w:marRight w:val="0"/>
              <w:marTop w:val="0"/>
              <w:marBottom w:val="0"/>
              <w:divBdr>
                <w:top w:val="none" w:sz="0" w:space="0" w:color="auto"/>
                <w:left w:val="none" w:sz="0" w:space="0" w:color="auto"/>
                <w:bottom w:val="none" w:sz="0" w:space="0" w:color="auto"/>
                <w:right w:val="none" w:sz="0" w:space="0" w:color="auto"/>
              </w:divBdr>
            </w:div>
            <w:div w:id="533888601">
              <w:marLeft w:val="0"/>
              <w:marRight w:val="0"/>
              <w:marTop w:val="0"/>
              <w:marBottom w:val="0"/>
              <w:divBdr>
                <w:top w:val="none" w:sz="0" w:space="0" w:color="auto"/>
                <w:left w:val="none" w:sz="0" w:space="0" w:color="auto"/>
                <w:bottom w:val="none" w:sz="0" w:space="0" w:color="auto"/>
                <w:right w:val="none" w:sz="0" w:space="0" w:color="auto"/>
              </w:divBdr>
            </w:div>
            <w:div w:id="937516753">
              <w:marLeft w:val="0"/>
              <w:marRight w:val="0"/>
              <w:marTop w:val="0"/>
              <w:marBottom w:val="0"/>
              <w:divBdr>
                <w:top w:val="none" w:sz="0" w:space="0" w:color="auto"/>
                <w:left w:val="none" w:sz="0" w:space="0" w:color="auto"/>
                <w:bottom w:val="none" w:sz="0" w:space="0" w:color="auto"/>
                <w:right w:val="none" w:sz="0" w:space="0" w:color="auto"/>
              </w:divBdr>
            </w:div>
            <w:div w:id="1003047278">
              <w:marLeft w:val="0"/>
              <w:marRight w:val="0"/>
              <w:marTop w:val="0"/>
              <w:marBottom w:val="0"/>
              <w:divBdr>
                <w:top w:val="none" w:sz="0" w:space="0" w:color="auto"/>
                <w:left w:val="none" w:sz="0" w:space="0" w:color="auto"/>
                <w:bottom w:val="none" w:sz="0" w:space="0" w:color="auto"/>
                <w:right w:val="none" w:sz="0" w:space="0" w:color="auto"/>
              </w:divBdr>
            </w:div>
            <w:div w:id="1145002082">
              <w:marLeft w:val="0"/>
              <w:marRight w:val="0"/>
              <w:marTop w:val="0"/>
              <w:marBottom w:val="0"/>
              <w:divBdr>
                <w:top w:val="none" w:sz="0" w:space="0" w:color="auto"/>
                <w:left w:val="none" w:sz="0" w:space="0" w:color="auto"/>
                <w:bottom w:val="none" w:sz="0" w:space="0" w:color="auto"/>
                <w:right w:val="none" w:sz="0" w:space="0" w:color="auto"/>
              </w:divBdr>
            </w:div>
            <w:div w:id="1364284450">
              <w:marLeft w:val="0"/>
              <w:marRight w:val="0"/>
              <w:marTop w:val="0"/>
              <w:marBottom w:val="0"/>
              <w:divBdr>
                <w:top w:val="none" w:sz="0" w:space="0" w:color="auto"/>
                <w:left w:val="none" w:sz="0" w:space="0" w:color="auto"/>
                <w:bottom w:val="none" w:sz="0" w:space="0" w:color="auto"/>
                <w:right w:val="none" w:sz="0" w:space="0" w:color="auto"/>
              </w:divBdr>
            </w:div>
            <w:div w:id="1388263040">
              <w:marLeft w:val="0"/>
              <w:marRight w:val="0"/>
              <w:marTop w:val="0"/>
              <w:marBottom w:val="0"/>
              <w:divBdr>
                <w:top w:val="none" w:sz="0" w:space="0" w:color="auto"/>
                <w:left w:val="none" w:sz="0" w:space="0" w:color="auto"/>
                <w:bottom w:val="none" w:sz="0" w:space="0" w:color="auto"/>
                <w:right w:val="none" w:sz="0" w:space="0" w:color="auto"/>
              </w:divBdr>
            </w:div>
            <w:div w:id="1392919565">
              <w:marLeft w:val="0"/>
              <w:marRight w:val="0"/>
              <w:marTop w:val="0"/>
              <w:marBottom w:val="0"/>
              <w:divBdr>
                <w:top w:val="none" w:sz="0" w:space="0" w:color="auto"/>
                <w:left w:val="none" w:sz="0" w:space="0" w:color="auto"/>
                <w:bottom w:val="none" w:sz="0" w:space="0" w:color="auto"/>
                <w:right w:val="none" w:sz="0" w:space="0" w:color="auto"/>
              </w:divBdr>
            </w:div>
            <w:div w:id="1628851259">
              <w:marLeft w:val="0"/>
              <w:marRight w:val="0"/>
              <w:marTop w:val="0"/>
              <w:marBottom w:val="0"/>
              <w:divBdr>
                <w:top w:val="none" w:sz="0" w:space="0" w:color="auto"/>
                <w:left w:val="none" w:sz="0" w:space="0" w:color="auto"/>
                <w:bottom w:val="none" w:sz="0" w:space="0" w:color="auto"/>
                <w:right w:val="none" w:sz="0" w:space="0" w:color="auto"/>
              </w:divBdr>
            </w:div>
            <w:div w:id="1657568250">
              <w:marLeft w:val="0"/>
              <w:marRight w:val="0"/>
              <w:marTop w:val="0"/>
              <w:marBottom w:val="0"/>
              <w:divBdr>
                <w:top w:val="none" w:sz="0" w:space="0" w:color="auto"/>
                <w:left w:val="none" w:sz="0" w:space="0" w:color="auto"/>
                <w:bottom w:val="none" w:sz="0" w:space="0" w:color="auto"/>
                <w:right w:val="none" w:sz="0" w:space="0" w:color="auto"/>
              </w:divBdr>
            </w:div>
            <w:div w:id="1946157062">
              <w:marLeft w:val="0"/>
              <w:marRight w:val="0"/>
              <w:marTop w:val="0"/>
              <w:marBottom w:val="0"/>
              <w:divBdr>
                <w:top w:val="none" w:sz="0" w:space="0" w:color="auto"/>
                <w:left w:val="none" w:sz="0" w:space="0" w:color="auto"/>
                <w:bottom w:val="none" w:sz="0" w:space="0" w:color="auto"/>
                <w:right w:val="none" w:sz="0" w:space="0" w:color="auto"/>
              </w:divBdr>
            </w:div>
            <w:div w:id="2068526062">
              <w:marLeft w:val="0"/>
              <w:marRight w:val="0"/>
              <w:marTop w:val="0"/>
              <w:marBottom w:val="0"/>
              <w:divBdr>
                <w:top w:val="none" w:sz="0" w:space="0" w:color="auto"/>
                <w:left w:val="none" w:sz="0" w:space="0" w:color="auto"/>
                <w:bottom w:val="none" w:sz="0" w:space="0" w:color="auto"/>
                <w:right w:val="none" w:sz="0" w:space="0" w:color="auto"/>
              </w:divBdr>
            </w:div>
          </w:divsChild>
        </w:div>
        <w:div w:id="1264076152">
          <w:marLeft w:val="0"/>
          <w:marRight w:val="0"/>
          <w:marTop w:val="0"/>
          <w:marBottom w:val="0"/>
          <w:divBdr>
            <w:top w:val="none" w:sz="0" w:space="0" w:color="auto"/>
            <w:left w:val="none" w:sz="0" w:space="0" w:color="auto"/>
            <w:bottom w:val="none" w:sz="0" w:space="0" w:color="auto"/>
            <w:right w:val="none" w:sz="0" w:space="0" w:color="auto"/>
          </w:divBdr>
          <w:divsChild>
            <w:div w:id="1657345094">
              <w:marLeft w:val="-75"/>
              <w:marRight w:val="0"/>
              <w:marTop w:val="30"/>
              <w:marBottom w:val="30"/>
              <w:divBdr>
                <w:top w:val="none" w:sz="0" w:space="0" w:color="auto"/>
                <w:left w:val="none" w:sz="0" w:space="0" w:color="auto"/>
                <w:bottom w:val="none" w:sz="0" w:space="0" w:color="auto"/>
                <w:right w:val="none" w:sz="0" w:space="0" w:color="auto"/>
              </w:divBdr>
              <w:divsChild>
                <w:div w:id="692608158">
                  <w:marLeft w:val="0"/>
                  <w:marRight w:val="0"/>
                  <w:marTop w:val="0"/>
                  <w:marBottom w:val="0"/>
                  <w:divBdr>
                    <w:top w:val="none" w:sz="0" w:space="0" w:color="auto"/>
                    <w:left w:val="none" w:sz="0" w:space="0" w:color="auto"/>
                    <w:bottom w:val="none" w:sz="0" w:space="0" w:color="auto"/>
                    <w:right w:val="none" w:sz="0" w:space="0" w:color="auto"/>
                  </w:divBdr>
                  <w:divsChild>
                    <w:div w:id="140971016">
                      <w:marLeft w:val="0"/>
                      <w:marRight w:val="0"/>
                      <w:marTop w:val="0"/>
                      <w:marBottom w:val="0"/>
                      <w:divBdr>
                        <w:top w:val="none" w:sz="0" w:space="0" w:color="auto"/>
                        <w:left w:val="none" w:sz="0" w:space="0" w:color="auto"/>
                        <w:bottom w:val="none" w:sz="0" w:space="0" w:color="auto"/>
                        <w:right w:val="none" w:sz="0" w:space="0" w:color="auto"/>
                      </w:divBdr>
                    </w:div>
                  </w:divsChild>
                </w:div>
                <w:div w:id="779566898">
                  <w:marLeft w:val="0"/>
                  <w:marRight w:val="0"/>
                  <w:marTop w:val="0"/>
                  <w:marBottom w:val="0"/>
                  <w:divBdr>
                    <w:top w:val="none" w:sz="0" w:space="0" w:color="auto"/>
                    <w:left w:val="none" w:sz="0" w:space="0" w:color="auto"/>
                    <w:bottom w:val="none" w:sz="0" w:space="0" w:color="auto"/>
                    <w:right w:val="none" w:sz="0" w:space="0" w:color="auto"/>
                  </w:divBdr>
                  <w:divsChild>
                    <w:div w:id="389378164">
                      <w:marLeft w:val="0"/>
                      <w:marRight w:val="0"/>
                      <w:marTop w:val="0"/>
                      <w:marBottom w:val="0"/>
                      <w:divBdr>
                        <w:top w:val="none" w:sz="0" w:space="0" w:color="auto"/>
                        <w:left w:val="none" w:sz="0" w:space="0" w:color="auto"/>
                        <w:bottom w:val="none" w:sz="0" w:space="0" w:color="auto"/>
                        <w:right w:val="none" w:sz="0" w:space="0" w:color="auto"/>
                      </w:divBdr>
                    </w:div>
                  </w:divsChild>
                </w:div>
                <w:div w:id="920522890">
                  <w:marLeft w:val="0"/>
                  <w:marRight w:val="0"/>
                  <w:marTop w:val="0"/>
                  <w:marBottom w:val="0"/>
                  <w:divBdr>
                    <w:top w:val="none" w:sz="0" w:space="0" w:color="auto"/>
                    <w:left w:val="none" w:sz="0" w:space="0" w:color="auto"/>
                    <w:bottom w:val="none" w:sz="0" w:space="0" w:color="auto"/>
                    <w:right w:val="none" w:sz="0" w:space="0" w:color="auto"/>
                  </w:divBdr>
                  <w:divsChild>
                    <w:div w:id="611474990">
                      <w:marLeft w:val="0"/>
                      <w:marRight w:val="0"/>
                      <w:marTop w:val="0"/>
                      <w:marBottom w:val="0"/>
                      <w:divBdr>
                        <w:top w:val="none" w:sz="0" w:space="0" w:color="auto"/>
                        <w:left w:val="none" w:sz="0" w:space="0" w:color="auto"/>
                        <w:bottom w:val="none" w:sz="0" w:space="0" w:color="auto"/>
                        <w:right w:val="none" w:sz="0" w:space="0" w:color="auto"/>
                      </w:divBdr>
                    </w:div>
                  </w:divsChild>
                </w:div>
                <w:div w:id="1031150030">
                  <w:marLeft w:val="0"/>
                  <w:marRight w:val="0"/>
                  <w:marTop w:val="0"/>
                  <w:marBottom w:val="0"/>
                  <w:divBdr>
                    <w:top w:val="none" w:sz="0" w:space="0" w:color="auto"/>
                    <w:left w:val="none" w:sz="0" w:space="0" w:color="auto"/>
                    <w:bottom w:val="none" w:sz="0" w:space="0" w:color="auto"/>
                    <w:right w:val="none" w:sz="0" w:space="0" w:color="auto"/>
                  </w:divBdr>
                  <w:divsChild>
                    <w:div w:id="185559236">
                      <w:marLeft w:val="0"/>
                      <w:marRight w:val="0"/>
                      <w:marTop w:val="0"/>
                      <w:marBottom w:val="0"/>
                      <w:divBdr>
                        <w:top w:val="none" w:sz="0" w:space="0" w:color="auto"/>
                        <w:left w:val="none" w:sz="0" w:space="0" w:color="auto"/>
                        <w:bottom w:val="none" w:sz="0" w:space="0" w:color="auto"/>
                        <w:right w:val="none" w:sz="0" w:space="0" w:color="auto"/>
                      </w:divBdr>
                    </w:div>
                  </w:divsChild>
                </w:div>
                <w:div w:id="1196891666">
                  <w:marLeft w:val="0"/>
                  <w:marRight w:val="0"/>
                  <w:marTop w:val="0"/>
                  <w:marBottom w:val="0"/>
                  <w:divBdr>
                    <w:top w:val="none" w:sz="0" w:space="0" w:color="auto"/>
                    <w:left w:val="none" w:sz="0" w:space="0" w:color="auto"/>
                    <w:bottom w:val="none" w:sz="0" w:space="0" w:color="auto"/>
                    <w:right w:val="none" w:sz="0" w:space="0" w:color="auto"/>
                  </w:divBdr>
                  <w:divsChild>
                    <w:div w:id="1863276015">
                      <w:marLeft w:val="0"/>
                      <w:marRight w:val="0"/>
                      <w:marTop w:val="0"/>
                      <w:marBottom w:val="0"/>
                      <w:divBdr>
                        <w:top w:val="none" w:sz="0" w:space="0" w:color="auto"/>
                        <w:left w:val="none" w:sz="0" w:space="0" w:color="auto"/>
                        <w:bottom w:val="none" w:sz="0" w:space="0" w:color="auto"/>
                        <w:right w:val="none" w:sz="0" w:space="0" w:color="auto"/>
                      </w:divBdr>
                    </w:div>
                  </w:divsChild>
                </w:div>
                <w:div w:id="1281379184">
                  <w:marLeft w:val="0"/>
                  <w:marRight w:val="0"/>
                  <w:marTop w:val="0"/>
                  <w:marBottom w:val="0"/>
                  <w:divBdr>
                    <w:top w:val="none" w:sz="0" w:space="0" w:color="auto"/>
                    <w:left w:val="none" w:sz="0" w:space="0" w:color="auto"/>
                    <w:bottom w:val="none" w:sz="0" w:space="0" w:color="auto"/>
                    <w:right w:val="none" w:sz="0" w:space="0" w:color="auto"/>
                  </w:divBdr>
                  <w:divsChild>
                    <w:div w:id="2023772614">
                      <w:marLeft w:val="0"/>
                      <w:marRight w:val="0"/>
                      <w:marTop w:val="0"/>
                      <w:marBottom w:val="0"/>
                      <w:divBdr>
                        <w:top w:val="none" w:sz="0" w:space="0" w:color="auto"/>
                        <w:left w:val="none" w:sz="0" w:space="0" w:color="auto"/>
                        <w:bottom w:val="none" w:sz="0" w:space="0" w:color="auto"/>
                        <w:right w:val="none" w:sz="0" w:space="0" w:color="auto"/>
                      </w:divBdr>
                    </w:div>
                  </w:divsChild>
                </w:div>
                <w:div w:id="1799301219">
                  <w:marLeft w:val="0"/>
                  <w:marRight w:val="0"/>
                  <w:marTop w:val="0"/>
                  <w:marBottom w:val="0"/>
                  <w:divBdr>
                    <w:top w:val="none" w:sz="0" w:space="0" w:color="auto"/>
                    <w:left w:val="none" w:sz="0" w:space="0" w:color="auto"/>
                    <w:bottom w:val="none" w:sz="0" w:space="0" w:color="auto"/>
                    <w:right w:val="none" w:sz="0" w:space="0" w:color="auto"/>
                  </w:divBdr>
                  <w:divsChild>
                    <w:div w:id="352456614">
                      <w:marLeft w:val="0"/>
                      <w:marRight w:val="0"/>
                      <w:marTop w:val="0"/>
                      <w:marBottom w:val="0"/>
                      <w:divBdr>
                        <w:top w:val="none" w:sz="0" w:space="0" w:color="auto"/>
                        <w:left w:val="none" w:sz="0" w:space="0" w:color="auto"/>
                        <w:bottom w:val="none" w:sz="0" w:space="0" w:color="auto"/>
                        <w:right w:val="none" w:sz="0" w:space="0" w:color="auto"/>
                      </w:divBdr>
                    </w:div>
                  </w:divsChild>
                </w:div>
                <w:div w:id="1963074023">
                  <w:marLeft w:val="0"/>
                  <w:marRight w:val="0"/>
                  <w:marTop w:val="0"/>
                  <w:marBottom w:val="0"/>
                  <w:divBdr>
                    <w:top w:val="none" w:sz="0" w:space="0" w:color="auto"/>
                    <w:left w:val="none" w:sz="0" w:space="0" w:color="auto"/>
                    <w:bottom w:val="none" w:sz="0" w:space="0" w:color="auto"/>
                    <w:right w:val="none" w:sz="0" w:space="0" w:color="auto"/>
                  </w:divBdr>
                  <w:divsChild>
                    <w:div w:id="72340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393494">
          <w:marLeft w:val="0"/>
          <w:marRight w:val="0"/>
          <w:marTop w:val="0"/>
          <w:marBottom w:val="0"/>
          <w:divBdr>
            <w:top w:val="none" w:sz="0" w:space="0" w:color="auto"/>
            <w:left w:val="none" w:sz="0" w:space="0" w:color="auto"/>
            <w:bottom w:val="none" w:sz="0" w:space="0" w:color="auto"/>
            <w:right w:val="none" w:sz="0" w:space="0" w:color="auto"/>
          </w:divBdr>
        </w:div>
      </w:divsChild>
    </w:div>
    <w:div w:id="1256476757">
      <w:bodyDiv w:val="1"/>
      <w:marLeft w:val="0"/>
      <w:marRight w:val="0"/>
      <w:marTop w:val="0"/>
      <w:marBottom w:val="0"/>
      <w:divBdr>
        <w:top w:val="none" w:sz="0" w:space="0" w:color="auto"/>
        <w:left w:val="none" w:sz="0" w:space="0" w:color="auto"/>
        <w:bottom w:val="none" w:sz="0" w:space="0" w:color="auto"/>
        <w:right w:val="none" w:sz="0" w:space="0" w:color="auto"/>
      </w:divBdr>
    </w:div>
    <w:div w:id="1645964379">
      <w:bodyDiv w:val="1"/>
      <w:marLeft w:val="0"/>
      <w:marRight w:val="0"/>
      <w:marTop w:val="0"/>
      <w:marBottom w:val="0"/>
      <w:divBdr>
        <w:top w:val="none" w:sz="0" w:space="0" w:color="auto"/>
        <w:left w:val="none" w:sz="0" w:space="0" w:color="auto"/>
        <w:bottom w:val="none" w:sz="0" w:space="0" w:color="auto"/>
        <w:right w:val="none" w:sz="0" w:space="0" w:color="auto"/>
      </w:divBdr>
      <w:divsChild>
        <w:div w:id="123931184">
          <w:marLeft w:val="0"/>
          <w:marRight w:val="0"/>
          <w:marTop w:val="0"/>
          <w:marBottom w:val="0"/>
          <w:divBdr>
            <w:top w:val="none" w:sz="0" w:space="0" w:color="auto"/>
            <w:left w:val="none" w:sz="0" w:space="0" w:color="auto"/>
            <w:bottom w:val="none" w:sz="0" w:space="0" w:color="auto"/>
            <w:right w:val="none" w:sz="0" w:space="0" w:color="auto"/>
          </w:divBdr>
        </w:div>
        <w:div w:id="1279219257">
          <w:marLeft w:val="0"/>
          <w:marRight w:val="0"/>
          <w:marTop w:val="0"/>
          <w:marBottom w:val="0"/>
          <w:divBdr>
            <w:top w:val="none" w:sz="0" w:space="0" w:color="auto"/>
            <w:left w:val="none" w:sz="0" w:space="0" w:color="auto"/>
            <w:bottom w:val="none" w:sz="0" w:space="0" w:color="auto"/>
            <w:right w:val="none" w:sz="0" w:space="0" w:color="auto"/>
          </w:divBdr>
        </w:div>
        <w:div w:id="1600290274">
          <w:marLeft w:val="0"/>
          <w:marRight w:val="0"/>
          <w:marTop w:val="0"/>
          <w:marBottom w:val="0"/>
          <w:divBdr>
            <w:top w:val="none" w:sz="0" w:space="0" w:color="auto"/>
            <w:left w:val="none" w:sz="0" w:space="0" w:color="auto"/>
            <w:bottom w:val="none" w:sz="0" w:space="0" w:color="auto"/>
            <w:right w:val="none" w:sz="0" w:space="0" w:color="auto"/>
          </w:divBdr>
        </w:div>
      </w:divsChild>
    </w:div>
    <w:div w:id="1950965988">
      <w:bodyDiv w:val="1"/>
      <w:marLeft w:val="0"/>
      <w:marRight w:val="0"/>
      <w:marTop w:val="0"/>
      <w:marBottom w:val="0"/>
      <w:divBdr>
        <w:top w:val="none" w:sz="0" w:space="0" w:color="auto"/>
        <w:left w:val="none" w:sz="0" w:space="0" w:color="auto"/>
        <w:bottom w:val="none" w:sz="0" w:space="0" w:color="auto"/>
        <w:right w:val="none" w:sz="0" w:space="0" w:color="auto"/>
      </w:divBdr>
      <w:divsChild>
        <w:div w:id="471750849">
          <w:marLeft w:val="0"/>
          <w:marRight w:val="0"/>
          <w:marTop w:val="0"/>
          <w:marBottom w:val="0"/>
          <w:divBdr>
            <w:top w:val="none" w:sz="0" w:space="0" w:color="auto"/>
            <w:left w:val="none" w:sz="0" w:space="0" w:color="auto"/>
            <w:bottom w:val="none" w:sz="0" w:space="0" w:color="auto"/>
            <w:right w:val="none" w:sz="0" w:space="0" w:color="auto"/>
          </w:divBdr>
        </w:div>
        <w:div w:id="556235971">
          <w:marLeft w:val="0"/>
          <w:marRight w:val="0"/>
          <w:marTop w:val="0"/>
          <w:marBottom w:val="0"/>
          <w:divBdr>
            <w:top w:val="none" w:sz="0" w:space="0" w:color="auto"/>
            <w:left w:val="none" w:sz="0" w:space="0" w:color="auto"/>
            <w:bottom w:val="none" w:sz="0" w:space="0" w:color="auto"/>
            <w:right w:val="none" w:sz="0" w:space="0" w:color="auto"/>
          </w:divBdr>
          <w:divsChild>
            <w:div w:id="1847286831">
              <w:marLeft w:val="-75"/>
              <w:marRight w:val="0"/>
              <w:marTop w:val="30"/>
              <w:marBottom w:val="30"/>
              <w:divBdr>
                <w:top w:val="none" w:sz="0" w:space="0" w:color="auto"/>
                <w:left w:val="none" w:sz="0" w:space="0" w:color="auto"/>
                <w:bottom w:val="none" w:sz="0" w:space="0" w:color="auto"/>
                <w:right w:val="none" w:sz="0" w:space="0" w:color="auto"/>
              </w:divBdr>
              <w:divsChild>
                <w:div w:id="7292092">
                  <w:marLeft w:val="0"/>
                  <w:marRight w:val="0"/>
                  <w:marTop w:val="0"/>
                  <w:marBottom w:val="0"/>
                  <w:divBdr>
                    <w:top w:val="none" w:sz="0" w:space="0" w:color="auto"/>
                    <w:left w:val="none" w:sz="0" w:space="0" w:color="auto"/>
                    <w:bottom w:val="none" w:sz="0" w:space="0" w:color="auto"/>
                    <w:right w:val="none" w:sz="0" w:space="0" w:color="auto"/>
                  </w:divBdr>
                  <w:divsChild>
                    <w:div w:id="1144271775">
                      <w:marLeft w:val="0"/>
                      <w:marRight w:val="0"/>
                      <w:marTop w:val="0"/>
                      <w:marBottom w:val="0"/>
                      <w:divBdr>
                        <w:top w:val="none" w:sz="0" w:space="0" w:color="auto"/>
                        <w:left w:val="none" w:sz="0" w:space="0" w:color="auto"/>
                        <w:bottom w:val="none" w:sz="0" w:space="0" w:color="auto"/>
                        <w:right w:val="none" w:sz="0" w:space="0" w:color="auto"/>
                      </w:divBdr>
                    </w:div>
                  </w:divsChild>
                </w:div>
                <w:div w:id="91512358">
                  <w:marLeft w:val="0"/>
                  <w:marRight w:val="0"/>
                  <w:marTop w:val="0"/>
                  <w:marBottom w:val="0"/>
                  <w:divBdr>
                    <w:top w:val="none" w:sz="0" w:space="0" w:color="auto"/>
                    <w:left w:val="none" w:sz="0" w:space="0" w:color="auto"/>
                    <w:bottom w:val="none" w:sz="0" w:space="0" w:color="auto"/>
                    <w:right w:val="none" w:sz="0" w:space="0" w:color="auto"/>
                  </w:divBdr>
                  <w:divsChild>
                    <w:div w:id="3749109">
                      <w:marLeft w:val="0"/>
                      <w:marRight w:val="0"/>
                      <w:marTop w:val="0"/>
                      <w:marBottom w:val="0"/>
                      <w:divBdr>
                        <w:top w:val="none" w:sz="0" w:space="0" w:color="auto"/>
                        <w:left w:val="none" w:sz="0" w:space="0" w:color="auto"/>
                        <w:bottom w:val="none" w:sz="0" w:space="0" w:color="auto"/>
                        <w:right w:val="none" w:sz="0" w:space="0" w:color="auto"/>
                      </w:divBdr>
                    </w:div>
                    <w:div w:id="272056000">
                      <w:marLeft w:val="0"/>
                      <w:marRight w:val="0"/>
                      <w:marTop w:val="0"/>
                      <w:marBottom w:val="0"/>
                      <w:divBdr>
                        <w:top w:val="none" w:sz="0" w:space="0" w:color="auto"/>
                        <w:left w:val="none" w:sz="0" w:space="0" w:color="auto"/>
                        <w:bottom w:val="none" w:sz="0" w:space="0" w:color="auto"/>
                        <w:right w:val="none" w:sz="0" w:space="0" w:color="auto"/>
                      </w:divBdr>
                    </w:div>
                    <w:div w:id="628128488">
                      <w:marLeft w:val="0"/>
                      <w:marRight w:val="0"/>
                      <w:marTop w:val="0"/>
                      <w:marBottom w:val="0"/>
                      <w:divBdr>
                        <w:top w:val="none" w:sz="0" w:space="0" w:color="auto"/>
                        <w:left w:val="none" w:sz="0" w:space="0" w:color="auto"/>
                        <w:bottom w:val="none" w:sz="0" w:space="0" w:color="auto"/>
                        <w:right w:val="none" w:sz="0" w:space="0" w:color="auto"/>
                      </w:divBdr>
                    </w:div>
                    <w:div w:id="782267736">
                      <w:marLeft w:val="0"/>
                      <w:marRight w:val="0"/>
                      <w:marTop w:val="0"/>
                      <w:marBottom w:val="0"/>
                      <w:divBdr>
                        <w:top w:val="none" w:sz="0" w:space="0" w:color="auto"/>
                        <w:left w:val="none" w:sz="0" w:space="0" w:color="auto"/>
                        <w:bottom w:val="none" w:sz="0" w:space="0" w:color="auto"/>
                        <w:right w:val="none" w:sz="0" w:space="0" w:color="auto"/>
                      </w:divBdr>
                    </w:div>
                    <w:div w:id="1314798965">
                      <w:marLeft w:val="0"/>
                      <w:marRight w:val="0"/>
                      <w:marTop w:val="0"/>
                      <w:marBottom w:val="0"/>
                      <w:divBdr>
                        <w:top w:val="none" w:sz="0" w:space="0" w:color="auto"/>
                        <w:left w:val="none" w:sz="0" w:space="0" w:color="auto"/>
                        <w:bottom w:val="none" w:sz="0" w:space="0" w:color="auto"/>
                        <w:right w:val="none" w:sz="0" w:space="0" w:color="auto"/>
                      </w:divBdr>
                    </w:div>
                    <w:div w:id="1321497909">
                      <w:marLeft w:val="0"/>
                      <w:marRight w:val="0"/>
                      <w:marTop w:val="0"/>
                      <w:marBottom w:val="0"/>
                      <w:divBdr>
                        <w:top w:val="none" w:sz="0" w:space="0" w:color="auto"/>
                        <w:left w:val="none" w:sz="0" w:space="0" w:color="auto"/>
                        <w:bottom w:val="none" w:sz="0" w:space="0" w:color="auto"/>
                        <w:right w:val="none" w:sz="0" w:space="0" w:color="auto"/>
                      </w:divBdr>
                    </w:div>
                    <w:div w:id="1429808786">
                      <w:marLeft w:val="0"/>
                      <w:marRight w:val="0"/>
                      <w:marTop w:val="0"/>
                      <w:marBottom w:val="0"/>
                      <w:divBdr>
                        <w:top w:val="none" w:sz="0" w:space="0" w:color="auto"/>
                        <w:left w:val="none" w:sz="0" w:space="0" w:color="auto"/>
                        <w:bottom w:val="none" w:sz="0" w:space="0" w:color="auto"/>
                        <w:right w:val="none" w:sz="0" w:space="0" w:color="auto"/>
                      </w:divBdr>
                    </w:div>
                    <w:div w:id="1497917651">
                      <w:marLeft w:val="0"/>
                      <w:marRight w:val="0"/>
                      <w:marTop w:val="0"/>
                      <w:marBottom w:val="0"/>
                      <w:divBdr>
                        <w:top w:val="none" w:sz="0" w:space="0" w:color="auto"/>
                        <w:left w:val="none" w:sz="0" w:space="0" w:color="auto"/>
                        <w:bottom w:val="none" w:sz="0" w:space="0" w:color="auto"/>
                        <w:right w:val="none" w:sz="0" w:space="0" w:color="auto"/>
                      </w:divBdr>
                    </w:div>
                    <w:div w:id="1764456279">
                      <w:marLeft w:val="0"/>
                      <w:marRight w:val="0"/>
                      <w:marTop w:val="0"/>
                      <w:marBottom w:val="0"/>
                      <w:divBdr>
                        <w:top w:val="none" w:sz="0" w:space="0" w:color="auto"/>
                        <w:left w:val="none" w:sz="0" w:space="0" w:color="auto"/>
                        <w:bottom w:val="none" w:sz="0" w:space="0" w:color="auto"/>
                        <w:right w:val="none" w:sz="0" w:space="0" w:color="auto"/>
                      </w:divBdr>
                    </w:div>
                    <w:div w:id="1978686473">
                      <w:marLeft w:val="0"/>
                      <w:marRight w:val="0"/>
                      <w:marTop w:val="0"/>
                      <w:marBottom w:val="0"/>
                      <w:divBdr>
                        <w:top w:val="none" w:sz="0" w:space="0" w:color="auto"/>
                        <w:left w:val="none" w:sz="0" w:space="0" w:color="auto"/>
                        <w:bottom w:val="none" w:sz="0" w:space="0" w:color="auto"/>
                        <w:right w:val="none" w:sz="0" w:space="0" w:color="auto"/>
                      </w:divBdr>
                    </w:div>
                  </w:divsChild>
                </w:div>
                <w:div w:id="420493481">
                  <w:marLeft w:val="0"/>
                  <w:marRight w:val="0"/>
                  <w:marTop w:val="0"/>
                  <w:marBottom w:val="0"/>
                  <w:divBdr>
                    <w:top w:val="none" w:sz="0" w:space="0" w:color="auto"/>
                    <w:left w:val="none" w:sz="0" w:space="0" w:color="auto"/>
                    <w:bottom w:val="none" w:sz="0" w:space="0" w:color="auto"/>
                    <w:right w:val="none" w:sz="0" w:space="0" w:color="auto"/>
                  </w:divBdr>
                  <w:divsChild>
                    <w:div w:id="19168437">
                      <w:marLeft w:val="0"/>
                      <w:marRight w:val="0"/>
                      <w:marTop w:val="0"/>
                      <w:marBottom w:val="0"/>
                      <w:divBdr>
                        <w:top w:val="none" w:sz="0" w:space="0" w:color="auto"/>
                        <w:left w:val="none" w:sz="0" w:space="0" w:color="auto"/>
                        <w:bottom w:val="none" w:sz="0" w:space="0" w:color="auto"/>
                        <w:right w:val="none" w:sz="0" w:space="0" w:color="auto"/>
                      </w:divBdr>
                    </w:div>
                    <w:div w:id="28338727">
                      <w:marLeft w:val="0"/>
                      <w:marRight w:val="0"/>
                      <w:marTop w:val="0"/>
                      <w:marBottom w:val="0"/>
                      <w:divBdr>
                        <w:top w:val="none" w:sz="0" w:space="0" w:color="auto"/>
                        <w:left w:val="none" w:sz="0" w:space="0" w:color="auto"/>
                        <w:bottom w:val="none" w:sz="0" w:space="0" w:color="auto"/>
                        <w:right w:val="none" w:sz="0" w:space="0" w:color="auto"/>
                      </w:divBdr>
                    </w:div>
                    <w:div w:id="892430436">
                      <w:marLeft w:val="0"/>
                      <w:marRight w:val="0"/>
                      <w:marTop w:val="0"/>
                      <w:marBottom w:val="0"/>
                      <w:divBdr>
                        <w:top w:val="none" w:sz="0" w:space="0" w:color="auto"/>
                        <w:left w:val="none" w:sz="0" w:space="0" w:color="auto"/>
                        <w:bottom w:val="none" w:sz="0" w:space="0" w:color="auto"/>
                        <w:right w:val="none" w:sz="0" w:space="0" w:color="auto"/>
                      </w:divBdr>
                    </w:div>
                    <w:div w:id="1097599587">
                      <w:marLeft w:val="0"/>
                      <w:marRight w:val="0"/>
                      <w:marTop w:val="0"/>
                      <w:marBottom w:val="0"/>
                      <w:divBdr>
                        <w:top w:val="none" w:sz="0" w:space="0" w:color="auto"/>
                        <w:left w:val="none" w:sz="0" w:space="0" w:color="auto"/>
                        <w:bottom w:val="none" w:sz="0" w:space="0" w:color="auto"/>
                        <w:right w:val="none" w:sz="0" w:space="0" w:color="auto"/>
                      </w:divBdr>
                    </w:div>
                    <w:div w:id="1098257130">
                      <w:marLeft w:val="0"/>
                      <w:marRight w:val="0"/>
                      <w:marTop w:val="0"/>
                      <w:marBottom w:val="0"/>
                      <w:divBdr>
                        <w:top w:val="none" w:sz="0" w:space="0" w:color="auto"/>
                        <w:left w:val="none" w:sz="0" w:space="0" w:color="auto"/>
                        <w:bottom w:val="none" w:sz="0" w:space="0" w:color="auto"/>
                        <w:right w:val="none" w:sz="0" w:space="0" w:color="auto"/>
                      </w:divBdr>
                    </w:div>
                    <w:div w:id="1272082334">
                      <w:marLeft w:val="0"/>
                      <w:marRight w:val="0"/>
                      <w:marTop w:val="0"/>
                      <w:marBottom w:val="0"/>
                      <w:divBdr>
                        <w:top w:val="none" w:sz="0" w:space="0" w:color="auto"/>
                        <w:left w:val="none" w:sz="0" w:space="0" w:color="auto"/>
                        <w:bottom w:val="none" w:sz="0" w:space="0" w:color="auto"/>
                        <w:right w:val="none" w:sz="0" w:space="0" w:color="auto"/>
                      </w:divBdr>
                    </w:div>
                    <w:div w:id="1377240029">
                      <w:marLeft w:val="0"/>
                      <w:marRight w:val="0"/>
                      <w:marTop w:val="0"/>
                      <w:marBottom w:val="0"/>
                      <w:divBdr>
                        <w:top w:val="none" w:sz="0" w:space="0" w:color="auto"/>
                        <w:left w:val="none" w:sz="0" w:space="0" w:color="auto"/>
                        <w:bottom w:val="none" w:sz="0" w:space="0" w:color="auto"/>
                        <w:right w:val="none" w:sz="0" w:space="0" w:color="auto"/>
                      </w:divBdr>
                    </w:div>
                    <w:div w:id="1539582670">
                      <w:marLeft w:val="0"/>
                      <w:marRight w:val="0"/>
                      <w:marTop w:val="0"/>
                      <w:marBottom w:val="0"/>
                      <w:divBdr>
                        <w:top w:val="none" w:sz="0" w:space="0" w:color="auto"/>
                        <w:left w:val="none" w:sz="0" w:space="0" w:color="auto"/>
                        <w:bottom w:val="none" w:sz="0" w:space="0" w:color="auto"/>
                        <w:right w:val="none" w:sz="0" w:space="0" w:color="auto"/>
                      </w:divBdr>
                    </w:div>
                    <w:div w:id="2124571677">
                      <w:marLeft w:val="0"/>
                      <w:marRight w:val="0"/>
                      <w:marTop w:val="0"/>
                      <w:marBottom w:val="0"/>
                      <w:divBdr>
                        <w:top w:val="none" w:sz="0" w:space="0" w:color="auto"/>
                        <w:left w:val="none" w:sz="0" w:space="0" w:color="auto"/>
                        <w:bottom w:val="none" w:sz="0" w:space="0" w:color="auto"/>
                        <w:right w:val="none" w:sz="0" w:space="0" w:color="auto"/>
                      </w:divBdr>
                    </w:div>
                  </w:divsChild>
                </w:div>
                <w:div w:id="532428227">
                  <w:marLeft w:val="0"/>
                  <w:marRight w:val="0"/>
                  <w:marTop w:val="0"/>
                  <w:marBottom w:val="0"/>
                  <w:divBdr>
                    <w:top w:val="none" w:sz="0" w:space="0" w:color="auto"/>
                    <w:left w:val="none" w:sz="0" w:space="0" w:color="auto"/>
                    <w:bottom w:val="none" w:sz="0" w:space="0" w:color="auto"/>
                    <w:right w:val="none" w:sz="0" w:space="0" w:color="auto"/>
                  </w:divBdr>
                  <w:divsChild>
                    <w:div w:id="588196283">
                      <w:marLeft w:val="0"/>
                      <w:marRight w:val="0"/>
                      <w:marTop w:val="0"/>
                      <w:marBottom w:val="0"/>
                      <w:divBdr>
                        <w:top w:val="none" w:sz="0" w:space="0" w:color="auto"/>
                        <w:left w:val="none" w:sz="0" w:space="0" w:color="auto"/>
                        <w:bottom w:val="none" w:sz="0" w:space="0" w:color="auto"/>
                        <w:right w:val="none" w:sz="0" w:space="0" w:color="auto"/>
                      </w:divBdr>
                    </w:div>
                    <w:div w:id="846410506">
                      <w:marLeft w:val="0"/>
                      <w:marRight w:val="0"/>
                      <w:marTop w:val="0"/>
                      <w:marBottom w:val="0"/>
                      <w:divBdr>
                        <w:top w:val="none" w:sz="0" w:space="0" w:color="auto"/>
                        <w:left w:val="none" w:sz="0" w:space="0" w:color="auto"/>
                        <w:bottom w:val="none" w:sz="0" w:space="0" w:color="auto"/>
                        <w:right w:val="none" w:sz="0" w:space="0" w:color="auto"/>
                      </w:divBdr>
                    </w:div>
                    <w:div w:id="1436442875">
                      <w:marLeft w:val="0"/>
                      <w:marRight w:val="0"/>
                      <w:marTop w:val="0"/>
                      <w:marBottom w:val="0"/>
                      <w:divBdr>
                        <w:top w:val="none" w:sz="0" w:space="0" w:color="auto"/>
                        <w:left w:val="none" w:sz="0" w:space="0" w:color="auto"/>
                        <w:bottom w:val="none" w:sz="0" w:space="0" w:color="auto"/>
                        <w:right w:val="none" w:sz="0" w:space="0" w:color="auto"/>
                      </w:divBdr>
                    </w:div>
                    <w:div w:id="1725366807">
                      <w:marLeft w:val="0"/>
                      <w:marRight w:val="0"/>
                      <w:marTop w:val="0"/>
                      <w:marBottom w:val="0"/>
                      <w:divBdr>
                        <w:top w:val="none" w:sz="0" w:space="0" w:color="auto"/>
                        <w:left w:val="none" w:sz="0" w:space="0" w:color="auto"/>
                        <w:bottom w:val="none" w:sz="0" w:space="0" w:color="auto"/>
                        <w:right w:val="none" w:sz="0" w:space="0" w:color="auto"/>
                      </w:divBdr>
                    </w:div>
                    <w:div w:id="2108889422">
                      <w:marLeft w:val="0"/>
                      <w:marRight w:val="0"/>
                      <w:marTop w:val="0"/>
                      <w:marBottom w:val="0"/>
                      <w:divBdr>
                        <w:top w:val="none" w:sz="0" w:space="0" w:color="auto"/>
                        <w:left w:val="none" w:sz="0" w:space="0" w:color="auto"/>
                        <w:bottom w:val="none" w:sz="0" w:space="0" w:color="auto"/>
                        <w:right w:val="none" w:sz="0" w:space="0" w:color="auto"/>
                      </w:divBdr>
                    </w:div>
                  </w:divsChild>
                </w:div>
                <w:div w:id="591285471">
                  <w:marLeft w:val="0"/>
                  <w:marRight w:val="0"/>
                  <w:marTop w:val="0"/>
                  <w:marBottom w:val="0"/>
                  <w:divBdr>
                    <w:top w:val="none" w:sz="0" w:space="0" w:color="auto"/>
                    <w:left w:val="none" w:sz="0" w:space="0" w:color="auto"/>
                    <w:bottom w:val="none" w:sz="0" w:space="0" w:color="auto"/>
                    <w:right w:val="none" w:sz="0" w:space="0" w:color="auto"/>
                  </w:divBdr>
                  <w:divsChild>
                    <w:div w:id="142701232">
                      <w:marLeft w:val="0"/>
                      <w:marRight w:val="0"/>
                      <w:marTop w:val="0"/>
                      <w:marBottom w:val="0"/>
                      <w:divBdr>
                        <w:top w:val="none" w:sz="0" w:space="0" w:color="auto"/>
                        <w:left w:val="none" w:sz="0" w:space="0" w:color="auto"/>
                        <w:bottom w:val="none" w:sz="0" w:space="0" w:color="auto"/>
                        <w:right w:val="none" w:sz="0" w:space="0" w:color="auto"/>
                      </w:divBdr>
                    </w:div>
                    <w:div w:id="305014928">
                      <w:marLeft w:val="0"/>
                      <w:marRight w:val="0"/>
                      <w:marTop w:val="0"/>
                      <w:marBottom w:val="0"/>
                      <w:divBdr>
                        <w:top w:val="none" w:sz="0" w:space="0" w:color="auto"/>
                        <w:left w:val="none" w:sz="0" w:space="0" w:color="auto"/>
                        <w:bottom w:val="none" w:sz="0" w:space="0" w:color="auto"/>
                        <w:right w:val="none" w:sz="0" w:space="0" w:color="auto"/>
                      </w:divBdr>
                    </w:div>
                    <w:div w:id="596257382">
                      <w:marLeft w:val="0"/>
                      <w:marRight w:val="0"/>
                      <w:marTop w:val="0"/>
                      <w:marBottom w:val="0"/>
                      <w:divBdr>
                        <w:top w:val="none" w:sz="0" w:space="0" w:color="auto"/>
                        <w:left w:val="none" w:sz="0" w:space="0" w:color="auto"/>
                        <w:bottom w:val="none" w:sz="0" w:space="0" w:color="auto"/>
                        <w:right w:val="none" w:sz="0" w:space="0" w:color="auto"/>
                      </w:divBdr>
                    </w:div>
                    <w:div w:id="786772333">
                      <w:marLeft w:val="0"/>
                      <w:marRight w:val="0"/>
                      <w:marTop w:val="0"/>
                      <w:marBottom w:val="0"/>
                      <w:divBdr>
                        <w:top w:val="none" w:sz="0" w:space="0" w:color="auto"/>
                        <w:left w:val="none" w:sz="0" w:space="0" w:color="auto"/>
                        <w:bottom w:val="none" w:sz="0" w:space="0" w:color="auto"/>
                        <w:right w:val="none" w:sz="0" w:space="0" w:color="auto"/>
                      </w:divBdr>
                    </w:div>
                    <w:div w:id="961955332">
                      <w:marLeft w:val="0"/>
                      <w:marRight w:val="0"/>
                      <w:marTop w:val="0"/>
                      <w:marBottom w:val="0"/>
                      <w:divBdr>
                        <w:top w:val="none" w:sz="0" w:space="0" w:color="auto"/>
                        <w:left w:val="none" w:sz="0" w:space="0" w:color="auto"/>
                        <w:bottom w:val="none" w:sz="0" w:space="0" w:color="auto"/>
                        <w:right w:val="none" w:sz="0" w:space="0" w:color="auto"/>
                      </w:divBdr>
                    </w:div>
                    <w:div w:id="1898397017">
                      <w:marLeft w:val="0"/>
                      <w:marRight w:val="0"/>
                      <w:marTop w:val="0"/>
                      <w:marBottom w:val="0"/>
                      <w:divBdr>
                        <w:top w:val="none" w:sz="0" w:space="0" w:color="auto"/>
                        <w:left w:val="none" w:sz="0" w:space="0" w:color="auto"/>
                        <w:bottom w:val="none" w:sz="0" w:space="0" w:color="auto"/>
                        <w:right w:val="none" w:sz="0" w:space="0" w:color="auto"/>
                      </w:divBdr>
                    </w:div>
                  </w:divsChild>
                </w:div>
                <w:div w:id="683090104">
                  <w:marLeft w:val="0"/>
                  <w:marRight w:val="0"/>
                  <w:marTop w:val="0"/>
                  <w:marBottom w:val="0"/>
                  <w:divBdr>
                    <w:top w:val="none" w:sz="0" w:space="0" w:color="auto"/>
                    <w:left w:val="none" w:sz="0" w:space="0" w:color="auto"/>
                    <w:bottom w:val="none" w:sz="0" w:space="0" w:color="auto"/>
                    <w:right w:val="none" w:sz="0" w:space="0" w:color="auto"/>
                  </w:divBdr>
                  <w:divsChild>
                    <w:div w:id="865800471">
                      <w:marLeft w:val="0"/>
                      <w:marRight w:val="0"/>
                      <w:marTop w:val="0"/>
                      <w:marBottom w:val="0"/>
                      <w:divBdr>
                        <w:top w:val="none" w:sz="0" w:space="0" w:color="auto"/>
                        <w:left w:val="none" w:sz="0" w:space="0" w:color="auto"/>
                        <w:bottom w:val="none" w:sz="0" w:space="0" w:color="auto"/>
                        <w:right w:val="none" w:sz="0" w:space="0" w:color="auto"/>
                      </w:divBdr>
                    </w:div>
                  </w:divsChild>
                </w:div>
                <w:div w:id="709183774">
                  <w:marLeft w:val="0"/>
                  <w:marRight w:val="0"/>
                  <w:marTop w:val="0"/>
                  <w:marBottom w:val="0"/>
                  <w:divBdr>
                    <w:top w:val="none" w:sz="0" w:space="0" w:color="auto"/>
                    <w:left w:val="none" w:sz="0" w:space="0" w:color="auto"/>
                    <w:bottom w:val="none" w:sz="0" w:space="0" w:color="auto"/>
                    <w:right w:val="none" w:sz="0" w:space="0" w:color="auto"/>
                  </w:divBdr>
                  <w:divsChild>
                    <w:div w:id="2131967385">
                      <w:marLeft w:val="0"/>
                      <w:marRight w:val="0"/>
                      <w:marTop w:val="0"/>
                      <w:marBottom w:val="0"/>
                      <w:divBdr>
                        <w:top w:val="none" w:sz="0" w:space="0" w:color="auto"/>
                        <w:left w:val="none" w:sz="0" w:space="0" w:color="auto"/>
                        <w:bottom w:val="none" w:sz="0" w:space="0" w:color="auto"/>
                        <w:right w:val="none" w:sz="0" w:space="0" w:color="auto"/>
                      </w:divBdr>
                    </w:div>
                  </w:divsChild>
                </w:div>
                <w:div w:id="1139495072">
                  <w:marLeft w:val="0"/>
                  <w:marRight w:val="0"/>
                  <w:marTop w:val="0"/>
                  <w:marBottom w:val="0"/>
                  <w:divBdr>
                    <w:top w:val="none" w:sz="0" w:space="0" w:color="auto"/>
                    <w:left w:val="none" w:sz="0" w:space="0" w:color="auto"/>
                    <w:bottom w:val="none" w:sz="0" w:space="0" w:color="auto"/>
                    <w:right w:val="none" w:sz="0" w:space="0" w:color="auto"/>
                  </w:divBdr>
                  <w:divsChild>
                    <w:div w:id="395669674">
                      <w:marLeft w:val="0"/>
                      <w:marRight w:val="0"/>
                      <w:marTop w:val="0"/>
                      <w:marBottom w:val="0"/>
                      <w:divBdr>
                        <w:top w:val="none" w:sz="0" w:space="0" w:color="auto"/>
                        <w:left w:val="none" w:sz="0" w:space="0" w:color="auto"/>
                        <w:bottom w:val="none" w:sz="0" w:space="0" w:color="auto"/>
                        <w:right w:val="none" w:sz="0" w:space="0" w:color="auto"/>
                      </w:divBdr>
                    </w:div>
                  </w:divsChild>
                </w:div>
                <w:div w:id="1392122562">
                  <w:marLeft w:val="0"/>
                  <w:marRight w:val="0"/>
                  <w:marTop w:val="0"/>
                  <w:marBottom w:val="0"/>
                  <w:divBdr>
                    <w:top w:val="none" w:sz="0" w:space="0" w:color="auto"/>
                    <w:left w:val="none" w:sz="0" w:space="0" w:color="auto"/>
                    <w:bottom w:val="none" w:sz="0" w:space="0" w:color="auto"/>
                    <w:right w:val="none" w:sz="0" w:space="0" w:color="auto"/>
                  </w:divBdr>
                  <w:divsChild>
                    <w:div w:id="2088335904">
                      <w:marLeft w:val="0"/>
                      <w:marRight w:val="0"/>
                      <w:marTop w:val="0"/>
                      <w:marBottom w:val="0"/>
                      <w:divBdr>
                        <w:top w:val="none" w:sz="0" w:space="0" w:color="auto"/>
                        <w:left w:val="none" w:sz="0" w:space="0" w:color="auto"/>
                        <w:bottom w:val="none" w:sz="0" w:space="0" w:color="auto"/>
                        <w:right w:val="none" w:sz="0" w:space="0" w:color="auto"/>
                      </w:divBdr>
                    </w:div>
                  </w:divsChild>
                </w:div>
                <w:div w:id="1478034719">
                  <w:marLeft w:val="0"/>
                  <w:marRight w:val="0"/>
                  <w:marTop w:val="0"/>
                  <w:marBottom w:val="0"/>
                  <w:divBdr>
                    <w:top w:val="none" w:sz="0" w:space="0" w:color="auto"/>
                    <w:left w:val="none" w:sz="0" w:space="0" w:color="auto"/>
                    <w:bottom w:val="none" w:sz="0" w:space="0" w:color="auto"/>
                    <w:right w:val="none" w:sz="0" w:space="0" w:color="auto"/>
                  </w:divBdr>
                  <w:divsChild>
                    <w:div w:id="308442980">
                      <w:marLeft w:val="0"/>
                      <w:marRight w:val="0"/>
                      <w:marTop w:val="0"/>
                      <w:marBottom w:val="0"/>
                      <w:divBdr>
                        <w:top w:val="none" w:sz="0" w:space="0" w:color="auto"/>
                        <w:left w:val="none" w:sz="0" w:space="0" w:color="auto"/>
                        <w:bottom w:val="none" w:sz="0" w:space="0" w:color="auto"/>
                        <w:right w:val="none" w:sz="0" w:space="0" w:color="auto"/>
                      </w:divBdr>
                    </w:div>
                  </w:divsChild>
                </w:div>
                <w:div w:id="1651131690">
                  <w:marLeft w:val="0"/>
                  <w:marRight w:val="0"/>
                  <w:marTop w:val="0"/>
                  <w:marBottom w:val="0"/>
                  <w:divBdr>
                    <w:top w:val="none" w:sz="0" w:space="0" w:color="auto"/>
                    <w:left w:val="none" w:sz="0" w:space="0" w:color="auto"/>
                    <w:bottom w:val="none" w:sz="0" w:space="0" w:color="auto"/>
                    <w:right w:val="none" w:sz="0" w:space="0" w:color="auto"/>
                  </w:divBdr>
                  <w:divsChild>
                    <w:div w:id="376710136">
                      <w:marLeft w:val="0"/>
                      <w:marRight w:val="0"/>
                      <w:marTop w:val="0"/>
                      <w:marBottom w:val="0"/>
                      <w:divBdr>
                        <w:top w:val="none" w:sz="0" w:space="0" w:color="auto"/>
                        <w:left w:val="none" w:sz="0" w:space="0" w:color="auto"/>
                        <w:bottom w:val="none" w:sz="0" w:space="0" w:color="auto"/>
                        <w:right w:val="none" w:sz="0" w:space="0" w:color="auto"/>
                      </w:divBdr>
                    </w:div>
                    <w:div w:id="1465467471">
                      <w:marLeft w:val="0"/>
                      <w:marRight w:val="0"/>
                      <w:marTop w:val="0"/>
                      <w:marBottom w:val="0"/>
                      <w:divBdr>
                        <w:top w:val="none" w:sz="0" w:space="0" w:color="auto"/>
                        <w:left w:val="none" w:sz="0" w:space="0" w:color="auto"/>
                        <w:bottom w:val="none" w:sz="0" w:space="0" w:color="auto"/>
                        <w:right w:val="none" w:sz="0" w:space="0" w:color="auto"/>
                      </w:divBdr>
                    </w:div>
                    <w:div w:id="1710447265">
                      <w:marLeft w:val="0"/>
                      <w:marRight w:val="0"/>
                      <w:marTop w:val="0"/>
                      <w:marBottom w:val="0"/>
                      <w:divBdr>
                        <w:top w:val="none" w:sz="0" w:space="0" w:color="auto"/>
                        <w:left w:val="none" w:sz="0" w:space="0" w:color="auto"/>
                        <w:bottom w:val="none" w:sz="0" w:space="0" w:color="auto"/>
                        <w:right w:val="none" w:sz="0" w:space="0" w:color="auto"/>
                      </w:divBdr>
                    </w:div>
                    <w:div w:id="2110226191">
                      <w:marLeft w:val="0"/>
                      <w:marRight w:val="0"/>
                      <w:marTop w:val="0"/>
                      <w:marBottom w:val="0"/>
                      <w:divBdr>
                        <w:top w:val="none" w:sz="0" w:space="0" w:color="auto"/>
                        <w:left w:val="none" w:sz="0" w:space="0" w:color="auto"/>
                        <w:bottom w:val="none" w:sz="0" w:space="0" w:color="auto"/>
                        <w:right w:val="none" w:sz="0" w:space="0" w:color="auto"/>
                      </w:divBdr>
                    </w:div>
                    <w:div w:id="2145811412">
                      <w:marLeft w:val="0"/>
                      <w:marRight w:val="0"/>
                      <w:marTop w:val="0"/>
                      <w:marBottom w:val="0"/>
                      <w:divBdr>
                        <w:top w:val="none" w:sz="0" w:space="0" w:color="auto"/>
                        <w:left w:val="none" w:sz="0" w:space="0" w:color="auto"/>
                        <w:bottom w:val="none" w:sz="0" w:space="0" w:color="auto"/>
                        <w:right w:val="none" w:sz="0" w:space="0" w:color="auto"/>
                      </w:divBdr>
                    </w:div>
                  </w:divsChild>
                </w:div>
                <w:div w:id="1698575778">
                  <w:marLeft w:val="0"/>
                  <w:marRight w:val="0"/>
                  <w:marTop w:val="0"/>
                  <w:marBottom w:val="0"/>
                  <w:divBdr>
                    <w:top w:val="none" w:sz="0" w:space="0" w:color="auto"/>
                    <w:left w:val="none" w:sz="0" w:space="0" w:color="auto"/>
                    <w:bottom w:val="none" w:sz="0" w:space="0" w:color="auto"/>
                    <w:right w:val="none" w:sz="0" w:space="0" w:color="auto"/>
                  </w:divBdr>
                  <w:divsChild>
                    <w:div w:id="2011057697">
                      <w:marLeft w:val="0"/>
                      <w:marRight w:val="0"/>
                      <w:marTop w:val="0"/>
                      <w:marBottom w:val="0"/>
                      <w:divBdr>
                        <w:top w:val="none" w:sz="0" w:space="0" w:color="auto"/>
                        <w:left w:val="none" w:sz="0" w:space="0" w:color="auto"/>
                        <w:bottom w:val="none" w:sz="0" w:space="0" w:color="auto"/>
                        <w:right w:val="none" w:sz="0" w:space="0" w:color="auto"/>
                      </w:divBdr>
                    </w:div>
                  </w:divsChild>
                </w:div>
                <w:div w:id="1775829935">
                  <w:marLeft w:val="0"/>
                  <w:marRight w:val="0"/>
                  <w:marTop w:val="0"/>
                  <w:marBottom w:val="0"/>
                  <w:divBdr>
                    <w:top w:val="none" w:sz="0" w:space="0" w:color="auto"/>
                    <w:left w:val="none" w:sz="0" w:space="0" w:color="auto"/>
                    <w:bottom w:val="none" w:sz="0" w:space="0" w:color="auto"/>
                    <w:right w:val="none" w:sz="0" w:space="0" w:color="auto"/>
                  </w:divBdr>
                  <w:divsChild>
                    <w:div w:id="70399126">
                      <w:marLeft w:val="0"/>
                      <w:marRight w:val="0"/>
                      <w:marTop w:val="0"/>
                      <w:marBottom w:val="0"/>
                      <w:divBdr>
                        <w:top w:val="none" w:sz="0" w:space="0" w:color="auto"/>
                        <w:left w:val="none" w:sz="0" w:space="0" w:color="auto"/>
                        <w:bottom w:val="none" w:sz="0" w:space="0" w:color="auto"/>
                        <w:right w:val="none" w:sz="0" w:space="0" w:color="auto"/>
                      </w:divBdr>
                    </w:div>
                    <w:div w:id="249395577">
                      <w:marLeft w:val="0"/>
                      <w:marRight w:val="0"/>
                      <w:marTop w:val="0"/>
                      <w:marBottom w:val="0"/>
                      <w:divBdr>
                        <w:top w:val="none" w:sz="0" w:space="0" w:color="auto"/>
                        <w:left w:val="none" w:sz="0" w:space="0" w:color="auto"/>
                        <w:bottom w:val="none" w:sz="0" w:space="0" w:color="auto"/>
                        <w:right w:val="none" w:sz="0" w:space="0" w:color="auto"/>
                      </w:divBdr>
                    </w:div>
                    <w:div w:id="404957116">
                      <w:marLeft w:val="0"/>
                      <w:marRight w:val="0"/>
                      <w:marTop w:val="0"/>
                      <w:marBottom w:val="0"/>
                      <w:divBdr>
                        <w:top w:val="none" w:sz="0" w:space="0" w:color="auto"/>
                        <w:left w:val="none" w:sz="0" w:space="0" w:color="auto"/>
                        <w:bottom w:val="none" w:sz="0" w:space="0" w:color="auto"/>
                        <w:right w:val="none" w:sz="0" w:space="0" w:color="auto"/>
                      </w:divBdr>
                    </w:div>
                    <w:div w:id="588200804">
                      <w:marLeft w:val="0"/>
                      <w:marRight w:val="0"/>
                      <w:marTop w:val="0"/>
                      <w:marBottom w:val="0"/>
                      <w:divBdr>
                        <w:top w:val="none" w:sz="0" w:space="0" w:color="auto"/>
                        <w:left w:val="none" w:sz="0" w:space="0" w:color="auto"/>
                        <w:bottom w:val="none" w:sz="0" w:space="0" w:color="auto"/>
                        <w:right w:val="none" w:sz="0" w:space="0" w:color="auto"/>
                      </w:divBdr>
                    </w:div>
                    <w:div w:id="995261051">
                      <w:marLeft w:val="0"/>
                      <w:marRight w:val="0"/>
                      <w:marTop w:val="0"/>
                      <w:marBottom w:val="0"/>
                      <w:divBdr>
                        <w:top w:val="none" w:sz="0" w:space="0" w:color="auto"/>
                        <w:left w:val="none" w:sz="0" w:space="0" w:color="auto"/>
                        <w:bottom w:val="none" w:sz="0" w:space="0" w:color="auto"/>
                        <w:right w:val="none" w:sz="0" w:space="0" w:color="auto"/>
                      </w:divBdr>
                    </w:div>
                    <w:div w:id="1765416843">
                      <w:marLeft w:val="0"/>
                      <w:marRight w:val="0"/>
                      <w:marTop w:val="0"/>
                      <w:marBottom w:val="0"/>
                      <w:divBdr>
                        <w:top w:val="none" w:sz="0" w:space="0" w:color="auto"/>
                        <w:left w:val="none" w:sz="0" w:space="0" w:color="auto"/>
                        <w:bottom w:val="none" w:sz="0" w:space="0" w:color="auto"/>
                        <w:right w:val="none" w:sz="0" w:space="0" w:color="auto"/>
                      </w:divBdr>
                    </w:div>
                    <w:div w:id="2049526786">
                      <w:marLeft w:val="0"/>
                      <w:marRight w:val="0"/>
                      <w:marTop w:val="0"/>
                      <w:marBottom w:val="0"/>
                      <w:divBdr>
                        <w:top w:val="none" w:sz="0" w:space="0" w:color="auto"/>
                        <w:left w:val="none" w:sz="0" w:space="0" w:color="auto"/>
                        <w:bottom w:val="none" w:sz="0" w:space="0" w:color="auto"/>
                        <w:right w:val="none" w:sz="0" w:space="0" w:color="auto"/>
                      </w:divBdr>
                    </w:div>
                    <w:div w:id="2053917284">
                      <w:marLeft w:val="0"/>
                      <w:marRight w:val="0"/>
                      <w:marTop w:val="0"/>
                      <w:marBottom w:val="0"/>
                      <w:divBdr>
                        <w:top w:val="none" w:sz="0" w:space="0" w:color="auto"/>
                        <w:left w:val="none" w:sz="0" w:space="0" w:color="auto"/>
                        <w:bottom w:val="none" w:sz="0" w:space="0" w:color="auto"/>
                        <w:right w:val="none" w:sz="0" w:space="0" w:color="auto"/>
                      </w:divBdr>
                    </w:div>
                    <w:div w:id="2136753540">
                      <w:marLeft w:val="0"/>
                      <w:marRight w:val="0"/>
                      <w:marTop w:val="0"/>
                      <w:marBottom w:val="0"/>
                      <w:divBdr>
                        <w:top w:val="none" w:sz="0" w:space="0" w:color="auto"/>
                        <w:left w:val="none" w:sz="0" w:space="0" w:color="auto"/>
                        <w:bottom w:val="none" w:sz="0" w:space="0" w:color="auto"/>
                        <w:right w:val="none" w:sz="0" w:space="0" w:color="auto"/>
                      </w:divBdr>
                    </w:div>
                  </w:divsChild>
                </w:div>
                <w:div w:id="1996950732">
                  <w:marLeft w:val="0"/>
                  <w:marRight w:val="0"/>
                  <w:marTop w:val="0"/>
                  <w:marBottom w:val="0"/>
                  <w:divBdr>
                    <w:top w:val="none" w:sz="0" w:space="0" w:color="auto"/>
                    <w:left w:val="none" w:sz="0" w:space="0" w:color="auto"/>
                    <w:bottom w:val="none" w:sz="0" w:space="0" w:color="auto"/>
                    <w:right w:val="none" w:sz="0" w:space="0" w:color="auto"/>
                  </w:divBdr>
                  <w:divsChild>
                    <w:div w:id="926693470">
                      <w:marLeft w:val="0"/>
                      <w:marRight w:val="0"/>
                      <w:marTop w:val="0"/>
                      <w:marBottom w:val="0"/>
                      <w:divBdr>
                        <w:top w:val="none" w:sz="0" w:space="0" w:color="auto"/>
                        <w:left w:val="none" w:sz="0" w:space="0" w:color="auto"/>
                        <w:bottom w:val="none" w:sz="0" w:space="0" w:color="auto"/>
                        <w:right w:val="none" w:sz="0" w:space="0" w:color="auto"/>
                      </w:divBdr>
                    </w:div>
                  </w:divsChild>
                </w:div>
                <w:div w:id="2060863315">
                  <w:marLeft w:val="0"/>
                  <w:marRight w:val="0"/>
                  <w:marTop w:val="0"/>
                  <w:marBottom w:val="0"/>
                  <w:divBdr>
                    <w:top w:val="none" w:sz="0" w:space="0" w:color="auto"/>
                    <w:left w:val="none" w:sz="0" w:space="0" w:color="auto"/>
                    <w:bottom w:val="none" w:sz="0" w:space="0" w:color="auto"/>
                    <w:right w:val="none" w:sz="0" w:space="0" w:color="auto"/>
                  </w:divBdr>
                  <w:divsChild>
                    <w:div w:id="125300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2464777">
          <w:marLeft w:val="0"/>
          <w:marRight w:val="0"/>
          <w:marTop w:val="0"/>
          <w:marBottom w:val="0"/>
          <w:divBdr>
            <w:top w:val="none" w:sz="0" w:space="0" w:color="auto"/>
            <w:left w:val="none" w:sz="0" w:space="0" w:color="auto"/>
            <w:bottom w:val="none" w:sz="0" w:space="0" w:color="auto"/>
            <w:right w:val="none" w:sz="0" w:space="0" w:color="auto"/>
          </w:divBdr>
        </w:div>
        <w:div w:id="1701776828">
          <w:marLeft w:val="0"/>
          <w:marRight w:val="0"/>
          <w:marTop w:val="0"/>
          <w:marBottom w:val="0"/>
          <w:divBdr>
            <w:top w:val="none" w:sz="0" w:space="0" w:color="auto"/>
            <w:left w:val="none" w:sz="0" w:space="0" w:color="auto"/>
            <w:bottom w:val="none" w:sz="0" w:space="0" w:color="auto"/>
            <w:right w:val="none" w:sz="0" w:space="0" w:color="auto"/>
          </w:divBdr>
        </w:div>
        <w:div w:id="20019983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3.png" Id="rId13" /><Relationship Type="http://schemas.openxmlformats.org/officeDocument/2006/relationships/hyperlink" Target="https://www.reach2.org/" TargetMode="External" Id="rId18" /><Relationship Type="http://schemas.openxmlformats.org/officeDocument/2006/relationships/fontTable" Target="fontTable.xml" Id="rId26" /><Relationship Type="http://schemas.openxmlformats.org/officeDocument/2006/relationships/customXml" Target="../customXml/item3.xml" Id="rId3" /><Relationship Type="http://schemas.openxmlformats.org/officeDocument/2006/relationships/hyperlink" Target="mailto:admin@unityprimaryacademy.com" TargetMode="External" Id="rId21" /><Relationship Type="http://schemas.openxmlformats.org/officeDocument/2006/relationships/settings" Target="settings.xml" Id="rId7" /><Relationship Type="http://schemas.openxmlformats.org/officeDocument/2006/relationships/image" Target="media/image2.png" Id="rId12" /><Relationship Type="http://schemas.openxmlformats.org/officeDocument/2006/relationships/hyperlink" Target="https://www.unityprimaryacademy.com/" TargetMode="External" Id="rId17" /><Relationship Type="http://schemas.openxmlformats.org/officeDocument/2006/relationships/footer" Target="footer2.xml" Id="rId25" /><Relationship Type="http://schemas.openxmlformats.org/officeDocument/2006/relationships/customXml" Target="../customXml/item2.xml" Id="rId2" /><Relationship Type="http://schemas.openxmlformats.org/officeDocument/2006/relationships/hyperlink" Target="http://www.reach2.org" TargetMode="External" Id="rId16" /><Relationship Type="http://schemas.openxmlformats.org/officeDocument/2006/relationships/hyperlink" Target="https://forms.office.com/Pages/ResponsePage.aspx?id=EGorfMwEtEi30d9QFOXXNJ4DEcgd411KhzIQrNunT_hUMlJXTkhNVlE0SlhKV0FWTEk2Wkw1TTUwRS4u" TargetMode="Externa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header" Target="header1.xml" Id="rId24" /><Relationship Type="http://schemas.openxmlformats.org/officeDocument/2006/relationships/numbering" Target="numbering.xml" Id="rId5" /><Relationship Type="http://schemas.openxmlformats.org/officeDocument/2006/relationships/image" Target="media/image5.png" Id="rId15" /><Relationship Type="http://schemas.openxmlformats.org/officeDocument/2006/relationships/hyperlink" Target="https://reach2.org/wp-content/uploads/2020/01/Privacy-Notice-Job-Applications.pdf" TargetMode="External" Id="rId23" /><Relationship Type="http://schemas.openxmlformats.org/officeDocument/2006/relationships/endnotes" Target="endnotes.xml" Id="rId10" /><Relationship Type="http://schemas.openxmlformats.org/officeDocument/2006/relationships/hyperlink" Target="mailto:recruitment@reach2.org" TargetMode="Externa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4.png" Id="rId14" /><Relationship Type="http://schemas.openxmlformats.org/officeDocument/2006/relationships/footer" Target="footer1.xml" Id="rId22" /><Relationship Type="http://schemas.openxmlformats.org/officeDocument/2006/relationships/theme" Target="theme/theme1.xml" Id="rId27" /><Relationship Type="http://schemas.openxmlformats.org/officeDocument/2006/relationships/glossaryDocument" Target="glossary/document.xml" Id="R8a32fe2a5423435d" /></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hyperlink" Target="http://reach2.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reth.Brisbin\Downloads\Template%20Application%20Pack%20Sep%202020%20(4).dotx" TargetMode="External"/></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a4521d7b-7474-4ab1-8a66-774f002740a1}"/>
      </w:docPartPr>
      <w:docPartBody>
        <w:p w14:paraId="609EA201">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298ac69-e914-4335-9d9c-5d5cc7cd87e4">
      <Terms xmlns="http://schemas.microsoft.com/office/infopath/2007/PartnerControls"/>
    </lcf76f155ced4ddcb4097134ff3c332f>
    <SharedWithUsers xmlns="c815a3c1-c36b-4544-bc4b-fd1aef5412ee">
      <UserInfo>
        <DisplayName>Pieter Labuschagne</DisplayName>
        <AccountId>22</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B6AD90B87AC31545B197D28819890E5F" ma:contentTypeVersion="11" ma:contentTypeDescription="Create a new document." ma:contentTypeScope="" ma:versionID="e9581f036ce1e623d12ec397d2c67aec">
  <xsd:schema xmlns:xsd="http://www.w3.org/2001/XMLSchema" xmlns:xs="http://www.w3.org/2001/XMLSchema" xmlns:p="http://schemas.microsoft.com/office/2006/metadata/properties" xmlns:ns2="0298ac69-e914-4335-9d9c-5d5cc7cd87e4" xmlns:ns3="c815a3c1-c36b-4544-bc4b-fd1aef5412ee" targetNamespace="http://schemas.microsoft.com/office/2006/metadata/properties" ma:root="true" ma:fieldsID="7d4388fa218e5e2e50fcca6c103ded8f" ns2:_="" ns3:_="">
    <xsd:import namespace="0298ac69-e914-4335-9d9c-5d5cc7cd87e4"/>
    <xsd:import namespace="c815a3c1-c36b-4544-bc4b-fd1aef5412e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98ac69-e914-4335-9d9c-5d5cc7cd87e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cd9d2af9-c4c4-4881-a912-41534b348c0b"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815a3c1-c36b-4544-bc4b-fd1aef5412ee"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E5DD569-E125-4967-93E2-EEDA6FF8B9BE}">
  <ds:schemaRefs>
    <ds:schemaRef ds:uri="http://schemas.microsoft.com/sharepoint/v3/contenttype/forms"/>
  </ds:schemaRefs>
</ds:datastoreItem>
</file>

<file path=customXml/itemProps2.xml><?xml version="1.0" encoding="utf-8"?>
<ds:datastoreItem xmlns:ds="http://schemas.openxmlformats.org/officeDocument/2006/customXml" ds:itemID="{DCD480EC-BCA9-487D-9B20-28DB4C85D342}">
  <ds:schemaRefs>
    <ds:schemaRef ds:uri="http://schemas.openxmlformats.org/officeDocument/2006/bibliography"/>
  </ds:schemaRefs>
</ds:datastoreItem>
</file>

<file path=customXml/itemProps3.xml><?xml version="1.0" encoding="utf-8"?>
<ds:datastoreItem xmlns:ds="http://schemas.openxmlformats.org/officeDocument/2006/customXml" ds:itemID="{0C411EC9-FEF6-4209-B129-AE477180148C}">
  <ds:schemaRefs>
    <ds:schemaRef ds:uri="http://schemas.microsoft.com/office/2006/metadata/properties"/>
    <ds:schemaRef ds:uri="http://schemas.microsoft.com/office/infopath/2007/PartnerControls"/>
    <ds:schemaRef ds:uri="0298ac69-e914-4335-9d9c-5d5cc7cd87e4"/>
    <ds:schemaRef ds:uri="c815a3c1-c36b-4544-bc4b-fd1aef5412ee"/>
  </ds:schemaRefs>
</ds:datastoreItem>
</file>

<file path=customXml/itemProps4.xml><?xml version="1.0" encoding="utf-8"?>
<ds:datastoreItem xmlns:ds="http://schemas.openxmlformats.org/officeDocument/2006/customXml" ds:itemID="{557B0211-FBF0-4CC8-8672-39F5BFDEE6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98ac69-e914-4335-9d9c-5d5cc7cd87e4"/>
    <ds:schemaRef ds:uri="c815a3c1-c36b-4544-bc4b-fd1aef5412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Template Application Pack Sep 2020 (4)</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Gareth Brisbin</dc:creator>
  <keywords/>
  <dc:description/>
  <lastModifiedBy>Judy Martin</lastModifiedBy>
  <revision>25</revision>
  <lastPrinted>2017-08-17T15:13:00.0000000Z</lastPrinted>
  <dcterms:created xsi:type="dcterms:W3CDTF">2024-01-26T15:59:00.0000000Z</dcterms:created>
  <dcterms:modified xsi:type="dcterms:W3CDTF">2024-04-16T15:49:28.5805928Z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0x010100B6AD90B87AC31545B197D28819890E5F</vt:lpwstr>
  </property>
  <property fmtid="{D5CDD505-2E9C-101B-9397-08002B2CF9AE}" pid="3" name="MediaServiceImageTags">
    <vt:lpwstr/>
  </property>
</Properties>
</file>